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079" w:rsidRPr="00100079" w:rsidRDefault="00100079" w:rsidP="00100079">
      <w:pPr>
        <w:suppressAutoHyphens/>
        <w:jc w:val="center"/>
        <w:rPr>
          <w:rFonts w:ascii="Times New Roman" w:eastAsia="新細明體" w:hAnsi="Times New Roman" w:cs="Times New Roman"/>
          <w:b/>
          <w:bCs/>
          <w:kern w:val="1"/>
          <w:szCs w:val="20"/>
          <w:lang w:eastAsia="ar-SA"/>
        </w:rPr>
      </w:pPr>
      <w:r w:rsidRPr="00100079">
        <w:rPr>
          <w:rFonts w:ascii="Times New Roman" w:eastAsia="標楷體" w:hAnsi="Times New Roman" w:cs="Times New Roman"/>
          <w:b/>
          <w:bCs/>
          <w:kern w:val="1"/>
          <w:sz w:val="28"/>
          <w:szCs w:val="28"/>
          <w:lang w:eastAsia="ar-SA"/>
        </w:rPr>
        <w:t>靜宜大學會計學系教師聘任與升等辦法</w:t>
      </w:r>
    </w:p>
    <w:p w:rsidR="00100079" w:rsidRPr="00344FDB" w:rsidRDefault="00100079" w:rsidP="00100079">
      <w:pPr>
        <w:suppressAutoHyphens/>
        <w:adjustRightInd w:val="0"/>
        <w:snapToGrid w:val="0"/>
        <w:ind w:firstLine="941"/>
        <w:jc w:val="right"/>
        <w:rPr>
          <w:rFonts w:ascii="Times New Roman" w:eastAsia="標楷體" w:hAnsi="Times New Roman" w:cs="Times New Roman"/>
          <w:kern w:val="1"/>
          <w:sz w:val="20"/>
          <w:szCs w:val="20"/>
        </w:rPr>
      </w:pPr>
      <w:r w:rsidRPr="00344FDB">
        <w:rPr>
          <w:rFonts w:ascii="Times New Roman" w:eastAsia="標楷體" w:hAnsi="Times New Roman" w:cs="Times New Roman"/>
          <w:kern w:val="1"/>
          <w:sz w:val="20"/>
          <w:szCs w:val="20"/>
          <w:lang w:eastAsia="ar-SA"/>
        </w:rPr>
        <w:t>1</w:t>
      </w:r>
      <w:r w:rsidRPr="00344FDB">
        <w:rPr>
          <w:rFonts w:ascii="Times New Roman" w:eastAsia="標楷體" w:hAnsi="Times New Roman" w:cs="Times New Roman"/>
          <w:kern w:val="1"/>
          <w:sz w:val="20"/>
          <w:szCs w:val="20"/>
        </w:rPr>
        <w:t>10</w:t>
      </w:r>
      <w:r w:rsidRPr="00344FDB">
        <w:rPr>
          <w:rFonts w:ascii="Times New Roman" w:eastAsia="標楷體" w:hAnsi="Times New Roman" w:cs="Times New Roman"/>
          <w:kern w:val="1"/>
          <w:sz w:val="20"/>
          <w:szCs w:val="20"/>
          <w:lang w:eastAsia="ar-SA"/>
        </w:rPr>
        <w:t>年</w:t>
      </w:r>
      <w:r w:rsidRPr="00344FDB">
        <w:rPr>
          <w:rFonts w:ascii="Times New Roman" w:eastAsia="標楷體" w:hAnsi="Times New Roman" w:cs="Times New Roman"/>
          <w:kern w:val="1"/>
          <w:sz w:val="20"/>
          <w:szCs w:val="20"/>
        </w:rPr>
        <w:t>12</w:t>
      </w:r>
      <w:r w:rsidRPr="00344FDB">
        <w:rPr>
          <w:rFonts w:ascii="Times New Roman" w:eastAsia="標楷體" w:hAnsi="Times New Roman" w:cs="Times New Roman"/>
          <w:kern w:val="1"/>
          <w:sz w:val="20"/>
          <w:szCs w:val="20"/>
          <w:lang w:eastAsia="ar-SA"/>
        </w:rPr>
        <w:t>月</w:t>
      </w:r>
      <w:r w:rsidRPr="00344FDB">
        <w:rPr>
          <w:rFonts w:ascii="Times New Roman" w:eastAsia="標楷體" w:hAnsi="Times New Roman" w:cs="Times New Roman"/>
          <w:kern w:val="1"/>
          <w:sz w:val="20"/>
          <w:szCs w:val="20"/>
        </w:rPr>
        <w:t>23</w:t>
      </w:r>
      <w:r w:rsidRPr="00344FDB">
        <w:rPr>
          <w:rFonts w:ascii="Times New Roman" w:eastAsia="標楷體" w:hAnsi="Times New Roman" w:cs="Times New Roman"/>
          <w:kern w:val="1"/>
          <w:sz w:val="20"/>
          <w:szCs w:val="20"/>
          <w:lang w:eastAsia="ar-SA"/>
        </w:rPr>
        <w:t>日</w:t>
      </w:r>
      <w:r w:rsidRPr="00344FDB">
        <w:rPr>
          <w:rFonts w:ascii="Times New Roman" w:eastAsia="標楷體" w:hAnsi="Times New Roman" w:cs="Times New Roman"/>
          <w:kern w:val="1"/>
          <w:sz w:val="20"/>
          <w:szCs w:val="20"/>
        </w:rPr>
        <w:t>校教評會議核備通過</w:t>
      </w:r>
    </w:p>
    <w:p w:rsidR="00100079" w:rsidRPr="00100079" w:rsidRDefault="00100079" w:rsidP="00100079">
      <w:pPr>
        <w:suppressAutoHyphens/>
        <w:snapToGrid w:val="0"/>
        <w:jc w:val="right"/>
        <w:rPr>
          <w:rFonts w:ascii="Times New Roman" w:eastAsia="標楷體" w:hAnsi="Times New Roman" w:cs="Times New Roman"/>
          <w:kern w:val="1"/>
          <w:sz w:val="20"/>
          <w:szCs w:val="24"/>
          <w:lang w:eastAsia="ar-SA"/>
        </w:rPr>
      </w:pPr>
      <w:r w:rsidRPr="00100079">
        <w:rPr>
          <w:rFonts w:ascii="Times New Roman" w:eastAsia="標楷體" w:hAnsi="Times New Roman" w:cs="Times New Roman"/>
          <w:kern w:val="1"/>
          <w:sz w:val="20"/>
          <w:szCs w:val="20"/>
          <w:lang w:eastAsia="ar-SA"/>
        </w:rPr>
        <w:t>民國</w:t>
      </w:r>
      <w:r w:rsidRPr="00100079">
        <w:rPr>
          <w:rFonts w:ascii="Times New Roman" w:eastAsia="標楷體" w:hAnsi="Times New Roman" w:cs="Times New Roman"/>
          <w:kern w:val="1"/>
          <w:sz w:val="20"/>
          <w:szCs w:val="20"/>
          <w:lang w:eastAsia="ar-SA"/>
        </w:rPr>
        <w:t>110</w:t>
      </w:r>
      <w:r w:rsidRPr="00100079">
        <w:rPr>
          <w:rFonts w:ascii="Times New Roman" w:eastAsia="標楷體" w:hAnsi="Times New Roman" w:cs="Times New Roman"/>
          <w:kern w:val="1"/>
          <w:sz w:val="20"/>
          <w:szCs w:val="20"/>
          <w:lang w:eastAsia="ar-SA"/>
        </w:rPr>
        <w:t>年</w:t>
      </w:r>
      <w:r w:rsidRPr="00100079">
        <w:rPr>
          <w:rFonts w:ascii="Times New Roman" w:eastAsia="標楷體" w:hAnsi="Times New Roman" w:cs="Times New Roman"/>
          <w:kern w:val="1"/>
          <w:sz w:val="20"/>
          <w:szCs w:val="20"/>
          <w:lang w:eastAsia="ar-SA"/>
        </w:rPr>
        <w:t>12</w:t>
      </w:r>
      <w:r w:rsidRPr="00100079">
        <w:rPr>
          <w:rFonts w:ascii="Times New Roman" w:eastAsia="標楷體" w:hAnsi="Times New Roman" w:cs="Times New Roman"/>
          <w:kern w:val="1"/>
          <w:sz w:val="20"/>
          <w:szCs w:val="20"/>
          <w:lang w:eastAsia="ar-SA"/>
        </w:rPr>
        <w:t>月</w:t>
      </w:r>
      <w:r w:rsidRPr="00100079">
        <w:rPr>
          <w:rFonts w:ascii="Times New Roman" w:eastAsia="標楷體" w:hAnsi="Times New Roman" w:cs="Times New Roman"/>
          <w:kern w:val="1"/>
          <w:sz w:val="20"/>
          <w:szCs w:val="20"/>
          <w:lang w:eastAsia="ar-SA"/>
        </w:rPr>
        <w:t>07</w:t>
      </w:r>
      <w:r w:rsidRPr="00100079">
        <w:rPr>
          <w:rFonts w:ascii="Times New Roman" w:eastAsia="標楷體" w:hAnsi="Times New Roman" w:cs="Times New Roman"/>
          <w:kern w:val="1"/>
          <w:sz w:val="20"/>
          <w:szCs w:val="20"/>
          <w:lang w:eastAsia="ar-SA"/>
        </w:rPr>
        <w:t>日院教評會議討論通過</w:t>
      </w:r>
    </w:p>
    <w:p w:rsidR="00100079" w:rsidRPr="00100079" w:rsidRDefault="00100079" w:rsidP="00344FDB">
      <w:pPr>
        <w:suppressAutoHyphens/>
        <w:snapToGrid w:val="0"/>
        <w:spacing w:beforeLines="50" w:before="180" w:line="320" w:lineRule="exact"/>
        <w:ind w:left="960" w:hangingChars="400" w:hanging="960"/>
        <w:jc w:val="both"/>
        <w:rPr>
          <w:rFonts w:ascii="Times New Roman" w:eastAsia="標楷體" w:hAnsi="Times New Roman" w:cs="Times New Roman"/>
          <w:snapToGrid w:val="0"/>
          <w:kern w:val="1"/>
          <w:szCs w:val="20"/>
          <w:lang w:eastAsia="ar-SA"/>
        </w:rPr>
      </w:pPr>
      <w:r w:rsidRPr="00100079">
        <w:rPr>
          <w:rFonts w:ascii="Times New Roman" w:eastAsia="標楷體" w:hAnsi="Times New Roman" w:cs="Times New Roman"/>
          <w:kern w:val="1"/>
          <w:szCs w:val="20"/>
          <w:lang w:eastAsia="ar-SA"/>
        </w:rPr>
        <w:t>第一條</w:t>
      </w:r>
      <w:r w:rsidRPr="00100079">
        <w:rPr>
          <w:rFonts w:ascii="Times New Roman" w:eastAsia="標楷體" w:hAnsi="Times New Roman" w:cs="Times New Roman"/>
          <w:kern w:val="1"/>
          <w:szCs w:val="20"/>
          <w:lang w:eastAsia="ar-SA"/>
        </w:rPr>
        <w:t xml:space="preserve">  </w:t>
      </w:r>
      <w:r w:rsidRPr="00100079">
        <w:rPr>
          <w:rFonts w:ascii="Times New Roman" w:eastAsia="標楷體" w:hAnsi="Times New Roman" w:cs="Times New Roman"/>
          <w:kern w:val="1"/>
          <w:szCs w:val="20"/>
          <w:lang w:eastAsia="ar-SA"/>
        </w:rPr>
        <w:t>為辦理本系教師聘任與升等，依據「靜宜大學</w:t>
      </w:r>
      <w:r w:rsidRPr="00100079">
        <w:rPr>
          <w:rFonts w:ascii="Times New Roman" w:eastAsia="標楷體" w:hAnsi="Times New Roman" w:cs="Times New Roman"/>
          <w:snapToGrid w:val="0"/>
          <w:kern w:val="1"/>
          <w:szCs w:val="20"/>
          <w:lang w:eastAsia="ar-SA"/>
        </w:rPr>
        <w:t>教師聘任與升等辦法</w:t>
      </w:r>
      <w:r w:rsidRPr="00100079">
        <w:rPr>
          <w:rFonts w:ascii="Times New Roman" w:eastAsia="標楷體" w:hAnsi="Times New Roman" w:cs="Times New Roman"/>
          <w:kern w:val="1"/>
          <w:szCs w:val="20"/>
          <w:lang w:eastAsia="ar-SA"/>
        </w:rPr>
        <w:t>」、「靜宜大學教師聘任與升等評審細則」及「靜宜大學管理學院教師聘任與升等辦法」之規定，</w:t>
      </w:r>
      <w:r w:rsidRPr="00100079">
        <w:rPr>
          <w:rFonts w:ascii="Times New Roman" w:eastAsia="標楷體" w:hAnsi="Times New Roman" w:cs="Times New Roman"/>
          <w:snapToGrid w:val="0"/>
          <w:kern w:val="1"/>
          <w:szCs w:val="20"/>
          <w:lang w:eastAsia="ar-SA"/>
        </w:rPr>
        <w:t>訂定「靜宜大學會計學系教師聘任與升等辦法」</w:t>
      </w:r>
      <w:r w:rsidRPr="00100079">
        <w:rPr>
          <w:rFonts w:ascii="Times New Roman" w:eastAsia="標楷體" w:hAnsi="Times New Roman" w:cs="Times New Roman"/>
          <w:snapToGrid w:val="0"/>
          <w:kern w:val="1"/>
          <w:szCs w:val="20"/>
          <w:lang w:eastAsia="ar-SA"/>
        </w:rPr>
        <w:t>(</w:t>
      </w:r>
      <w:r w:rsidRPr="00100079">
        <w:rPr>
          <w:rFonts w:ascii="Times New Roman" w:eastAsia="標楷體" w:hAnsi="Times New Roman" w:cs="Times New Roman"/>
          <w:snapToGrid w:val="0"/>
          <w:kern w:val="1"/>
          <w:szCs w:val="20"/>
          <w:lang w:eastAsia="ar-SA"/>
        </w:rPr>
        <w:t>以下簡稱本辦法</w:t>
      </w:r>
      <w:r w:rsidRPr="00100079">
        <w:rPr>
          <w:rFonts w:ascii="Times New Roman" w:eastAsia="標楷體" w:hAnsi="Times New Roman" w:cs="Times New Roman"/>
          <w:snapToGrid w:val="0"/>
          <w:kern w:val="1"/>
          <w:szCs w:val="20"/>
          <w:lang w:eastAsia="ar-SA"/>
        </w:rPr>
        <w:t>)</w:t>
      </w:r>
      <w:r w:rsidRPr="00100079">
        <w:rPr>
          <w:rFonts w:ascii="Times New Roman" w:eastAsia="標楷體" w:hAnsi="Times New Roman" w:cs="Times New Roman"/>
          <w:snapToGrid w:val="0"/>
          <w:kern w:val="1"/>
          <w:szCs w:val="20"/>
          <w:lang w:eastAsia="ar-SA"/>
        </w:rPr>
        <w:t>。</w:t>
      </w:r>
    </w:p>
    <w:p w:rsidR="00100079" w:rsidRPr="00100079" w:rsidRDefault="00100079" w:rsidP="00100079">
      <w:pPr>
        <w:suppressAutoHyphens/>
        <w:snapToGrid w:val="0"/>
        <w:spacing w:line="320" w:lineRule="exact"/>
        <w:ind w:left="960" w:hangingChars="400" w:hanging="960"/>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第二條</w:t>
      </w:r>
      <w:r w:rsidRPr="00100079">
        <w:rPr>
          <w:rFonts w:ascii="Times New Roman" w:eastAsia="標楷體" w:hAnsi="Times New Roman" w:cs="Times New Roman"/>
          <w:kern w:val="1"/>
          <w:szCs w:val="20"/>
          <w:lang w:eastAsia="ar-SA"/>
        </w:rPr>
        <w:t xml:space="preserve">  </w:t>
      </w:r>
      <w:r w:rsidRPr="00100079">
        <w:rPr>
          <w:rFonts w:ascii="Times New Roman" w:eastAsia="標楷體" w:hAnsi="Times New Roman" w:cs="Times New Roman"/>
          <w:kern w:val="1"/>
          <w:szCs w:val="20"/>
          <w:lang w:eastAsia="ar-SA"/>
        </w:rPr>
        <w:t>本辦法之教師聘任與升等除施行細則外，其餘規定均依母法辦理之。</w:t>
      </w:r>
    </w:p>
    <w:p w:rsidR="00100079" w:rsidRPr="00100079" w:rsidRDefault="00100079" w:rsidP="00100079">
      <w:pPr>
        <w:suppressAutoHyphens/>
        <w:snapToGrid w:val="0"/>
        <w:spacing w:line="320" w:lineRule="exact"/>
        <w:ind w:left="960" w:hangingChars="400" w:hanging="960"/>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第三條</w:t>
      </w:r>
      <w:r w:rsidRPr="00100079">
        <w:rPr>
          <w:rFonts w:ascii="Times New Roman" w:eastAsia="標楷體" w:hAnsi="Times New Roman" w:cs="Times New Roman"/>
          <w:kern w:val="1"/>
          <w:szCs w:val="20"/>
          <w:lang w:eastAsia="ar-SA"/>
        </w:rPr>
        <w:t xml:space="preserve">  </w:t>
      </w:r>
      <w:r w:rsidRPr="00100079">
        <w:rPr>
          <w:rFonts w:ascii="Times New Roman" w:eastAsia="標楷體" w:hAnsi="Times New Roman" w:cs="Times New Roman"/>
          <w:kern w:val="1"/>
          <w:szCs w:val="20"/>
          <w:lang w:eastAsia="ar-SA"/>
        </w:rPr>
        <w:t>本系申請升等之教師，應提送完整之相關資料，由本系行政主管依申請人之升等級別與類型</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「學術研究類」、「教學服務類」、「技術應用類」和「教學實務類」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，委請本系教師評審委員會召開會議，將本系就申請人「研究」、「教學」、「服務及其他」三項之『靜宜大學會計學系教師升等初審資格計點表』</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如附表一</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，加以審議是否符合系上申請規範之資格。</w:t>
      </w:r>
      <w:r w:rsidRPr="00100079">
        <w:rPr>
          <w:rFonts w:ascii="Times New Roman" w:eastAsia="標楷體" w:hAnsi="Times New Roman" w:cs="Times New Roman"/>
          <w:b/>
          <w:bCs/>
          <w:kern w:val="1"/>
          <w:szCs w:val="20"/>
          <w:u w:val="single"/>
          <w:lang w:eastAsia="ar-SA"/>
        </w:rPr>
        <w:t>申請升等副教授者，除研究成果需符合「學術研究成果表」所列之標準外，且應於申請升等前五年內擔任計畫主持人執行科技部專題研究計畫一件（隨到隨審計畫除外不計）；惟九十三學年度</w:t>
      </w:r>
      <w:r w:rsidRPr="00100079">
        <w:rPr>
          <w:rFonts w:ascii="Times New Roman" w:eastAsia="標楷體" w:hAnsi="Times New Roman" w:cs="Times New Roman"/>
          <w:b/>
          <w:bCs/>
          <w:kern w:val="1"/>
          <w:szCs w:val="20"/>
          <w:u w:val="single"/>
          <w:lang w:eastAsia="ar-SA"/>
        </w:rPr>
        <w:t>(</w:t>
      </w:r>
      <w:r w:rsidRPr="00100079">
        <w:rPr>
          <w:rFonts w:ascii="Times New Roman" w:eastAsia="標楷體" w:hAnsi="Times New Roman" w:cs="Times New Roman"/>
          <w:b/>
          <w:bCs/>
          <w:kern w:val="1"/>
          <w:szCs w:val="20"/>
          <w:u w:val="single"/>
          <w:lang w:eastAsia="ar-SA"/>
        </w:rPr>
        <w:t>含</w:t>
      </w:r>
      <w:r w:rsidRPr="00100079">
        <w:rPr>
          <w:rFonts w:ascii="Times New Roman" w:eastAsia="標楷體" w:hAnsi="Times New Roman" w:cs="Times New Roman"/>
          <w:b/>
          <w:bCs/>
          <w:kern w:val="1"/>
          <w:szCs w:val="20"/>
          <w:u w:val="single"/>
          <w:lang w:eastAsia="ar-SA"/>
        </w:rPr>
        <w:t>)</w:t>
      </w:r>
      <w:r w:rsidRPr="00100079">
        <w:rPr>
          <w:rFonts w:ascii="Times New Roman" w:eastAsia="標楷體" w:hAnsi="Times New Roman" w:cs="Times New Roman"/>
          <w:b/>
          <w:bCs/>
          <w:kern w:val="1"/>
          <w:szCs w:val="20"/>
          <w:u w:val="single"/>
          <w:lang w:eastAsia="ar-SA"/>
        </w:rPr>
        <w:t>前聘任之專任教師不受此限。</w:t>
      </w:r>
    </w:p>
    <w:p w:rsidR="00100079" w:rsidRPr="00100079" w:rsidRDefault="00100079" w:rsidP="00100079">
      <w:pPr>
        <w:suppressAutoHyphens/>
        <w:snapToGrid w:val="0"/>
        <w:spacing w:line="300" w:lineRule="exact"/>
        <w:ind w:left="850" w:hangingChars="354" w:hanging="850"/>
        <w:jc w:val="both"/>
        <w:rPr>
          <w:rFonts w:ascii="Times New Roman" w:eastAsia="標楷體" w:hAnsi="Times New Roman" w:cs="Times New Roman"/>
          <w:bCs/>
          <w:kern w:val="1"/>
          <w:szCs w:val="20"/>
          <w:lang w:eastAsia="ar-SA"/>
        </w:rPr>
      </w:pPr>
      <w:r w:rsidRPr="00100079">
        <w:rPr>
          <w:rFonts w:ascii="Times New Roman" w:eastAsia="標楷體" w:hAnsi="Times New Roman" w:cs="Times New Roman"/>
          <w:bCs/>
          <w:kern w:val="1"/>
          <w:szCs w:val="20"/>
          <w:lang w:eastAsia="ar-SA"/>
        </w:rPr>
        <w:t>第四條</w:t>
      </w:r>
      <w:r w:rsidRPr="00100079">
        <w:rPr>
          <w:rFonts w:ascii="Times New Roman" w:eastAsia="標楷體" w:hAnsi="Times New Roman" w:cs="Times New Roman"/>
          <w:bCs/>
          <w:kern w:val="1"/>
          <w:szCs w:val="20"/>
          <w:lang w:eastAsia="ar-SA"/>
        </w:rPr>
        <w:t xml:space="preserve"> </w:t>
      </w:r>
      <w:r w:rsidRPr="00100079">
        <w:rPr>
          <w:rFonts w:ascii="Times New Roman" w:eastAsia="標楷體" w:hAnsi="Times New Roman" w:cs="Times New Roman"/>
          <w:bCs/>
          <w:kern w:val="1"/>
          <w:szCs w:val="20"/>
          <w:lang w:eastAsia="ar-SA"/>
        </w:rPr>
        <w:t>各類型教師升等之研究成果需符合以下「學術研究成果表」所列之標準</w:t>
      </w:r>
      <w:r w:rsidRPr="00100079">
        <w:rPr>
          <w:rFonts w:ascii="Times New Roman" w:eastAsia="標楷體" w:hAnsi="Times New Roman" w:cs="Times New Roman"/>
          <w:bCs/>
          <w:kern w:val="1"/>
          <w:szCs w:val="20"/>
          <w:lang w:eastAsia="ar-SA"/>
        </w:rPr>
        <w:t>(</w:t>
      </w:r>
      <w:r w:rsidRPr="00100079">
        <w:rPr>
          <w:rFonts w:ascii="Times New Roman" w:eastAsia="標楷體" w:hAnsi="Times New Roman" w:cs="Times New Roman"/>
          <w:bCs/>
          <w:kern w:val="1"/>
          <w:szCs w:val="20"/>
          <w:lang w:eastAsia="ar-SA"/>
        </w:rPr>
        <w:t>除教學實務類外，其餘類型需同時符合「點數」及「期刊篇數或科技部計畫件數」兩項標準</w:t>
      </w:r>
      <w:r w:rsidRPr="00100079">
        <w:rPr>
          <w:rFonts w:ascii="Times New Roman" w:eastAsia="標楷體" w:hAnsi="Times New Roman" w:cs="Times New Roman"/>
          <w:bCs/>
          <w:kern w:val="1"/>
          <w:szCs w:val="20"/>
          <w:lang w:eastAsia="ar-SA"/>
        </w:rPr>
        <w:t>)</w:t>
      </w:r>
      <w:r w:rsidRPr="00100079">
        <w:rPr>
          <w:rFonts w:ascii="Times New Roman" w:eastAsia="標楷體" w:hAnsi="Times New Roman" w:cs="Times New Roman"/>
          <w:bCs/>
          <w:kern w:val="1"/>
          <w:szCs w:val="20"/>
          <w:lang w:eastAsia="ar-SA"/>
        </w:rPr>
        <w:t>，始得申請升等。</w:t>
      </w:r>
    </w:p>
    <w:tbl>
      <w:tblPr>
        <w:tblW w:w="9591" w:type="dxa"/>
        <w:tblInd w:w="1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27"/>
        <w:gridCol w:w="2921"/>
        <w:gridCol w:w="2921"/>
        <w:gridCol w:w="2922"/>
      </w:tblGrid>
      <w:tr w:rsidR="00100079" w:rsidRPr="00100079" w:rsidTr="0050775C">
        <w:tc>
          <w:tcPr>
            <w:tcW w:w="9591" w:type="dxa"/>
            <w:gridSpan w:val="4"/>
          </w:tcPr>
          <w:p w:rsidR="00100079" w:rsidRPr="00100079" w:rsidRDefault="00100079" w:rsidP="00100079">
            <w:pPr>
              <w:suppressAutoHyphens/>
              <w:adjustRightInd w:val="0"/>
              <w:snapToGrid w:val="0"/>
              <w:jc w:val="center"/>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各類型教師升等學術研究成果表</w:t>
            </w:r>
            <w:bookmarkStart w:id="0" w:name="_GoBack"/>
            <w:bookmarkEnd w:id="0"/>
          </w:p>
        </w:tc>
      </w:tr>
      <w:tr w:rsidR="00100079" w:rsidRPr="00100079" w:rsidTr="0050775C">
        <w:tc>
          <w:tcPr>
            <w:tcW w:w="827" w:type="dxa"/>
            <w:vMerge w:val="restart"/>
            <w:vAlign w:val="center"/>
          </w:tcPr>
          <w:p w:rsidR="00100079" w:rsidRPr="00100079" w:rsidRDefault="00100079" w:rsidP="00100079">
            <w:pPr>
              <w:suppressAutoHyphens/>
              <w:adjustRightInd w:val="0"/>
              <w:snapToGrid w:val="0"/>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學術研究類</w:t>
            </w:r>
          </w:p>
        </w:tc>
        <w:tc>
          <w:tcPr>
            <w:tcW w:w="2921" w:type="dxa"/>
          </w:tcPr>
          <w:p w:rsidR="00100079" w:rsidRPr="00100079" w:rsidRDefault="00100079" w:rsidP="00100079">
            <w:pPr>
              <w:suppressAutoHyphens/>
              <w:adjustRightInd w:val="0"/>
              <w:snapToGrid w:val="0"/>
              <w:jc w:val="center"/>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教授</w:t>
            </w:r>
          </w:p>
        </w:tc>
        <w:tc>
          <w:tcPr>
            <w:tcW w:w="2921" w:type="dxa"/>
          </w:tcPr>
          <w:p w:rsidR="00100079" w:rsidRPr="00100079" w:rsidRDefault="00100079" w:rsidP="00100079">
            <w:pPr>
              <w:suppressAutoHyphens/>
              <w:adjustRightInd w:val="0"/>
              <w:snapToGrid w:val="0"/>
              <w:jc w:val="center"/>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副教授</w:t>
            </w:r>
          </w:p>
        </w:tc>
        <w:tc>
          <w:tcPr>
            <w:tcW w:w="2922" w:type="dxa"/>
          </w:tcPr>
          <w:p w:rsidR="00100079" w:rsidRPr="00100079" w:rsidRDefault="00100079" w:rsidP="00100079">
            <w:pPr>
              <w:suppressAutoHyphens/>
              <w:adjustRightInd w:val="0"/>
              <w:snapToGrid w:val="0"/>
              <w:jc w:val="center"/>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助理教授</w:t>
            </w:r>
          </w:p>
        </w:tc>
      </w:tr>
      <w:tr w:rsidR="00100079" w:rsidRPr="00100079" w:rsidTr="0050775C">
        <w:tc>
          <w:tcPr>
            <w:tcW w:w="827" w:type="dxa"/>
            <w:vMerge/>
          </w:tcPr>
          <w:p w:rsidR="00100079" w:rsidRPr="00100079" w:rsidRDefault="00100079" w:rsidP="00100079">
            <w:pPr>
              <w:suppressAutoHyphens/>
              <w:adjustRightInd w:val="0"/>
              <w:snapToGrid w:val="0"/>
              <w:rPr>
                <w:rFonts w:ascii="Times New Roman" w:eastAsia="標楷體" w:hAnsi="Times New Roman" w:cs="Times New Roman"/>
                <w:kern w:val="1"/>
                <w:sz w:val="20"/>
                <w:szCs w:val="20"/>
                <w:lang w:eastAsia="ar-SA"/>
              </w:rPr>
            </w:pPr>
          </w:p>
        </w:tc>
        <w:tc>
          <w:tcPr>
            <w:tcW w:w="2921" w:type="dxa"/>
          </w:tcPr>
          <w:p w:rsidR="00100079" w:rsidRPr="00100079" w:rsidRDefault="00100079" w:rsidP="00100079">
            <w:pPr>
              <w:suppressAutoHyphens/>
              <w:adjustRightInd w:val="0"/>
              <w:snapToGrid w:val="0"/>
              <w:jc w:val="center"/>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15</w:t>
            </w:r>
            <w:r w:rsidRPr="00100079">
              <w:rPr>
                <w:rFonts w:ascii="Times New Roman" w:eastAsia="標楷體" w:hAnsi="Times New Roman" w:cs="Times New Roman"/>
                <w:kern w:val="1"/>
                <w:sz w:val="20"/>
                <w:szCs w:val="20"/>
                <w:lang w:eastAsia="ar-SA"/>
              </w:rPr>
              <w:t>點</w:t>
            </w:r>
          </w:p>
        </w:tc>
        <w:tc>
          <w:tcPr>
            <w:tcW w:w="2921" w:type="dxa"/>
          </w:tcPr>
          <w:p w:rsidR="00100079" w:rsidRPr="00100079" w:rsidRDefault="00100079" w:rsidP="00100079">
            <w:pPr>
              <w:suppressAutoHyphens/>
              <w:adjustRightInd w:val="0"/>
              <w:snapToGrid w:val="0"/>
              <w:jc w:val="center"/>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12</w:t>
            </w:r>
            <w:r w:rsidRPr="00100079">
              <w:rPr>
                <w:rFonts w:ascii="Times New Roman" w:eastAsia="標楷體" w:hAnsi="Times New Roman" w:cs="Times New Roman"/>
                <w:kern w:val="1"/>
                <w:sz w:val="20"/>
                <w:szCs w:val="20"/>
                <w:lang w:eastAsia="ar-SA"/>
              </w:rPr>
              <w:t>點</w:t>
            </w:r>
          </w:p>
        </w:tc>
        <w:tc>
          <w:tcPr>
            <w:tcW w:w="2922" w:type="dxa"/>
          </w:tcPr>
          <w:p w:rsidR="00100079" w:rsidRPr="00100079" w:rsidRDefault="00100079" w:rsidP="00100079">
            <w:pPr>
              <w:suppressAutoHyphens/>
              <w:adjustRightInd w:val="0"/>
              <w:snapToGrid w:val="0"/>
              <w:jc w:val="center"/>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10</w:t>
            </w:r>
            <w:r w:rsidRPr="00100079">
              <w:rPr>
                <w:rFonts w:ascii="Times New Roman" w:eastAsia="標楷體" w:hAnsi="Times New Roman" w:cs="Times New Roman"/>
                <w:kern w:val="1"/>
                <w:sz w:val="20"/>
                <w:szCs w:val="20"/>
                <w:lang w:eastAsia="ar-SA"/>
              </w:rPr>
              <w:t>點</w:t>
            </w:r>
          </w:p>
        </w:tc>
      </w:tr>
      <w:tr w:rsidR="00100079" w:rsidRPr="00100079" w:rsidTr="0050775C">
        <w:trPr>
          <w:trHeight w:val="1424"/>
        </w:trPr>
        <w:tc>
          <w:tcPr>
            <w:tcW w:w="827" w:type="dxa"/>
            <w:vMerge/>
          </w:tcPr>
          <w:p w:rsidR="00100079" w:rsidRPr="00100079" w:rsidRDefault="00100079" w:rsidP="00100079">
            <w:pPr>
              <w:suppressAutoHyphens/>
              <w:adjustRightInd w:val="0"/>
              <w:snapToGrid w:val="0"/>
              <w:rPr>
                <w:rFonts w:ascii="Times New Roman" w:eastAsia="標楷體" w:hAnsi="Times New Roman" w:cs="Times New Roman"/>
                <w:kern w:val="1"/>
                <w:sz w:val="20"/>
                <w:szCs w:val="20"/>
                <w:lang w:eastAsia="ar-SA"/>
              </w:rPr>
            </w:pPr>
          </w:p>
        </w:tc>
        <w:tc>
          <w:tcPr>
            <w:tcW w:w="2921" w:type="dxa"/>
          </w:tcPr>
          <w:p w:rsidR="00100079" w:rsidRPr="00100079" w:rsidRDefault="00100079" w:rsidP="00100079">
            <w:pPr>
              <w:suppressAutoHyphens/>
              <w:adjustRightInd w:val="0"/>
              <w:snapToGrid w:val="0"/>
              <w:ind w:left="176" w:hangingChars="88" w:hanging="176"/>
              <w:jc w:val="both"/>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1.A</w:t>
            </w:r>
            <w:r w:rsidRPr="00100079">
              <w:rPr>
                <w:rFonts w:ascii="Times New Roman" w:eastAsia="標楷體" w:hAnsi="Times New Roman" w:cs="Times New Roman"/>
                <w:kern w:val="1"/>
                <w:sz w:val="20"/>
                <w:szCs w:val="20"/>
                <w:lang w:eastAsia="ar-SA"/>
              </w:rPr>
              <w:t>級或優良論文第一級</w:t>
            </w:r>
            <w:r w:rsidRPr="00100079">
              <w:rPr>
                <w:rFonts w:ascii="Times New Roman" w:eastAsia="標楷體" w:hAnsi="Times New Roman" w:cs="Times New Roman"/>
                <w:kern w:val="1"/>
                <w:sz w:val="20"/>
                <w:szCs w:val="20"/>
                <w:lang w:eastAsia="ar-SA"/>
              </w:rPr>
              <w:t>1</w:t>
            </w:r>
            <w:r w:rsidRPr="00100079">
              <w:rPr>
                <w:rFonts w:ascii="Times New Roman" w:eastAsia="標楷體" w:hAnsi="Times New Roman" w:cs="Times New Roman"/>
                <w:kern w:val="1"/>
                <w:sz w:val="20"/>
                <w:szCs w:val="20"/>
                <w:lang w:eastAsia="ar-SA"/>
              </w:rPr>
              <w:t>篇</w:t>
            </w:r>
          </w:p>
          <w:p w:rsidR="00100079" w:rsidRPr="00100079" w:rsidRDefault="00100079" w:rsidP="00100079">
            <w:pPr>
              <w:suppressAutoHyphens/>
              <w:adjustRightInd w:val="0"/>
              <w:snapToGrid w:val="0"/>
              <w:ind w:leftChars="-255" w:left="-612" w:firstLineChars="255" w:firstLine="510"/>
              <w:jc w:val="center"/>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或</w:t>
            </w:r>
          </w:p>
          <w:p w:rsidR="00100079" w:rsidRPr="00100079" w:rsidRDefault="00100079" w:rsidP="00100079">
            <w:pPr>
              <w:suppressAutoHyphens/>
              <w:adjustRightInd w:val="0"/>
              <w:snapToGrid w:val="0"/>
              <w:ind w:left="200" w:hangingChars="100" w:hanging="200"/>
              <w:jc w:val="both"/>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2.</w:t>
            </w:r>
            <w:r w:rsidRPr="00100079">
              <w:rPr>
                <w:rFonts w:ascii="Times New Roman" w:eastAsia="標楷體" w:hAnsi="Times New Roman" w:cs="Times New Roman"/>
                <w:kern w:val="1"/>
                <w:sz w:val="20"/>
                <w:szCs w:val="20"/>
                <w:lang w:eastAsia="ar-SA"/>
              </w:rPr>
              <w:t>優良論文第二或第三級</w:t>
            </w:r>
            <w:r w:rsidRPr="00100079">
              <w:rPr>
                <w:rFonts w:ascii="Times New Roman" w:eastAsia="標楷體" w:hAnsi="Times New Roman" w:cs="Times New Roman"/>
                <w:kern w:val="1"/>
                <w:sz w:val="20"/>
                <w:szCs w:val="20"/>
                <w:lang w:eastAsia="ar-SA"/>
              </w:rPr>
              <w:t>2</w:t>
            </w:r>
            <w:r w:rsidRPr="00100079">
              <w:rPr>
                <w:rFonts w:ascii="Times New Roman" w:eastAsia="標楷體" w:hAnsi="Times New Roman" w:cs="Times New Roman"/>
                <w:kern w:val="1"/>
                <w:sz w:val="20"/>
                <w:szCs w:val="20"/>
                <w:lang w:eastAsia="ar-SA"/>
              </w:rPr>
              <w:t>篇</w:t>
            </w:r>
          </w:p>
          <w:p w:rsidR="00100079" w:rsidRPr="00100079" w:rsidRDefault="00100079" w:rsidP="00100079">
            <w:pPr>
              <w:suppressAutoHyphens/>
              <w:adjustRightInd w:val="0"/>
              <w:snapToGrid w:val="0"/>
              <w:ind w:firstLineChars="30" w:firstLine="60"/>
              <w:jc w:val="center"/>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或</w:t>
            </w:r>
          </w:p>
          <w:p w:rsidR="00100079" w:rsidRPr="00100079" w:rsidRDefault="00100079" w:rsidP="00100079">
            <w:pPr>
              <w:suppressAutoHyphens/>
              <w:adjustRightInd w:val="0"/>
              <w:snapToGrid w:val="0"/>
              <w:jc w:val="both"/>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3.</w:t>
            </w:r>
            <w:r w:rsidRPr="00100079">
              <w:rPr>
                <w:rFonts w:ascii="Times New Roman" w:eastAsia="標楷體" w:hAnsi="Times New Roman" w:cs="Times New Roman"/>
                <w:kern w:val="1"/>
                <w:sz w:val="20"/>
                <w:szCs w:val="20"/>
                <w:lang w:eastAsia="ar-SA"/>
              </w:rPr>
              <w:t>科技部計畫</w:t>
            </w:r>
            <w:r w:rsidRPr="00100079">
              <w:rPr>
                <w:rFonts w:ascii="Times New Roman" w:eastAsia="標楷體" w:hAnsi="Times New Roman" w:cs="Times New Roman"/>
                <w:kern w:val="1"/>
                <w:sz w:val="20"/>
                <w:szCs w:val="20"/>
                <w:lang w:eastAsia="ar-SA"/>
              </w:rPr>
              <w:t>2</w:t>
            </w:r>
            <w:r w:rsidRPr="00100079">
              <w:rPr>
                <w:rFonts w:ascii="Times New Roman" w:eastAsia="標楷體" w:hAnsi="Times New Roman" w:cs="Times New Roman"/>
                <w:kern w:val="1"/>
                <w:sz w:val="20"/>
                <w:szCs w:val="20"/>
                <w:lang w:eastAsia="ar-SA"/>
              </w:rPr>
              <w:t>件</w:t>
            </w:r>
          </w:p>
        </w:tc>
        <w:tc>
          <w:tcPr>
            <w:tcW w:w="2921" w:type="dxa"/>
          </w:tcPr>
          <w:p w:rsidR="00100079" w:rsidRPr="00100079" w:rsidRDefault="00100079" w:rsidP="00100079">
            <w:pPr>
              <w:suppressAutoHyphens/>
              <w:adjustRightInd w:val="0"/>
              <w:snapToGrid w:val="0"/>
              <w:ind w:left="176" w:hangingChars="88" w:hanging="176"/>
              <w:jc w:val="both"/>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1.A</w:t>
            </w:r>
            <w:r w:rsidRPr="00100079">
              <w:rPr>
                <w:rFonts w:ascii="Times New Roman" w:eastAsia="標楷體" w:hAnsi="Times New Roman" w:cs="Times New Roman"/>
                <w:kern w:val="1"/>
                <w:sz w:val="20"/>
                <w:szCs w:val="20"/>
                <w:lang w:eastAsia="ar-SA"/>
              </w:rPr>
              <w:t>級或優良論文第一級</w:t>
            </w:r>
            <w:r w:rsidRPr="00100079">
              <w:rPr>
                <w:rFonts w:ascii="Times New Roman" w:eastAsia="標楷體" w:hAnsi="Times New Roman" w:cs="Times New Roman"/>
                <w:kern w:val="1"/>
                <w:sz w:val="20"/>
                <w:szCs w:val="20"/>
                <w:lang w:eastAsia="ar-SA"/>
              </w:rPr>
              <w:t>1</w:t>
            </w:r>
            <w:r w:rsidRPr="00100079">
              <w:rPr>
                <w:rFonts w:ascii="Times New Roman" w:eastAsia="標楷體" w:hAnsi="Times New Roman" w:cs="Times New Roman"/>
                <w:kern w:val="1"/>
                <w:sz w:val="20"/>
                <w:szCs w:val="20"/>
                <w:lang w:eastAsia="ar-SA"/>
              </w:rPr>
              <w:t>篇</w:t>
            </w:r>
          </w:p>
          <w:p w:rsidR="00100079" w:rsidRPr="00100079" w:rsidRDefault="00100079" w:rsidP="00100079">
            <w:pPr>
              <w:suppressAutoHyphens/>
              <w:adjustRightInd w:val="0"/>
              <w:snapToGrid w:val="0"/>
              <w:ind w:left="176" w:hangingChars="88" w:hanging="176"/>
              <w:jc w:val="center"/>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或</w:t>
            </w:r>
          </w:p>
          <w:p w:rsidR="00100079" w:rsidRPr="00100079" w:rsidRDefault="00100079" w:rsidP="00100079">
            <w:pPr>
              <w:suppressAutoHyphens/>
              <w:adjustRightInd w:val="0"/>
              <w:snapToGrid w:val="0"/>
              <w:ind w:left="176" w:hangingChars="88" w:hanging="176"/>
              <w:jc w:val="both"/>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2.</w:t>
            </w:r>
            <w:r w:rsidRPr="00100079">
              <w:rPr>
                <w:rFonts w:ascii="Times New Roman" w:eastAsia="標楷體" w:hAnsi="Times New Roman" w:cs="Times New Roman"/>
                <w:kern w:val="1"/>
                <w:sz w:val="20"/>
                <w:szCs w:val="20"/>
                <w:lang w:eastAsia="ar-SA"/>
              </w:rPr>
              <w:t>優良論文第二或第三級</w:t>
            </w:r>
            <w:r w:rsidRPr="00100079">
              <w:rPr>
                <w:rFonts w:ascii="Times New Roman" w:eastAsia="標楷體" w:hAnsi="Times New Roman" w:cs="Times New Roman"/>
                <w:kern w:val="1"/>
                <w:sz w:val="20"/>
                <w:szCs w:val="20"/>
                <w:lang w:eastAsia="ar-SA"/>
              </w:rPr>
              <w:t>2</w:t>
            </w:r>
            <w:r w:rsidRPr="00100079">
              <w:rPr>
                <w:rFonts w:ascii="Times New Roman" w:eastAsia="標楷體" w:hAnsi="Times New Roman" w:cs="Times New Roman"/>
                <w:kern w:val="1"/>
                <w:sz w:val="20"/>
                <w:szCs w:val="20"/>
                <w:lang w:eastAsia="ar-SA"/>
              </w:rPr>
              <w:t>篇</w:t>
            </w:r>
          </w:p>
          <w:p w:rsidR="00100079" w:rsidRPr="00100079" w:rsidRDefault="00100079" w:rsidP="00100079">
            <w:pPr>
              <w:suppressAutoHyphens/>
              <w:adjustRightInd w:val="0"/>
              <w:snapToGrid w:val="0"/>
              <w:ind w:left="176" w:hangingChars="88" w:hanging="176"/>
              <w:jc w:val="center"/>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或</w:t>
            </w:r>
          </w:p>
          <w:p w:rsidR="00100079" w:rsidRPr="00100079" w:rsidRDefault="00100079" w:rsidP="00100079">
            <w:pPr>
              <w:suppressAutoHyphens/>
              <w:adjustRightInd w:val="0"/>
              <w:snapToGrid w:val="0"/>
              <w:ind w:left="176" w:hangingChars="88" w:hanging="176"/>
              <w:jc w:val="both"/>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3.</w:t>
            </w:r>
            <w:r w:rsidRPr="00100079">
              <w:rPr>
                <w:rFonts w:ascii="Times New Roman" w:eastAsia="標楷體" w:hAnsi="Times New Roman" w:cs="Times New Roman"/>
                <w:kern w:val="1"/>
                <w:sz w:val="20"/>
                <w:szCs w:val="20"/>
                <w:lang w:eastAsia="ar-SA"/>
              </w:rPr>
              <w:t>科技部計畫</w:t>
            </w:r>
            <w:r w:rsidRPr="00100079">
              <w:rPr>
                <w:rFonts w:ascii="Times New Roman" w:eastAsia="標楷體" w:hAnsi="Times New Roman" w:cs="Times New Roman"/>
                <w:kern w:val="1"/>
                <w:sz w:val="20"/>
                <w:szCs w:val="20"/>
                <w:lang w:eastAsia="ar-SA"/>
              </w:rPr>
              <w:t>1</w:t>
            </w:r>
            <w:r w:rsidRPr="00100079">
              <w:rPr>
                <w:rFonts w:ascii="Times New Roman" w:eastAsia="標楷體" w:hAnsi="Times New Roman" w:cs="Times New Roman"/>
                <w:kern w:val="1"/>
                <w:sz w:val="20"/>
                <w:szCs w:val="20"/>
                <w:lang w:eastAsia="ar-SA"/>
              </w:rPr>
              <w:t>件</w:t>
            </w:r>
          </w:p>
        </w:tc>
        <w:tc>
          <w:tcPr>
            <w:tcW w:w="2922" w:type="dxa"/>
          </w:tcPr>
          <w:p w:rsidR="00100079" w:rsidRPr="00100079" w:rsidRDefault="00100079" w:rsidP="00100079">
            <w:pPr>
              <w:suppressAutoHyphens/>
              <w:adjustRightInd w:val="0"/>
              <w:snapToGrid w:val="0"/>
              <w:ind w:left="176" w:hangingChars="88" w:hanging="176"/>
              <w:jc w:val="both"/>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1.A</w:t>
            </w:r>
            <w:r w:rsidRPr="00100079">
              <w:rPr>
                <w:rFonts w:ascii="Times New Roman" w:eastAsia="標楷體" w:hAnsi="Times New Roman" w:cs="Times New Roman"/>
                <w:kern w:val="1"/>
                <w:sz w:val="20"/>
                <w:szCs w:val="20"/>
                <w:lang w:eastAsia="ar-SA"/>
              </w:rPr>
              <w:t>級或優良論文第一級</w:t>
            </w:r>
            <w:r w:rsidRPr="00100079">
              <w:rPr>
                <w:rFonts w:ascii="Times New Roman" w:eastAsia="標楷體" w:hAnsi="Times New Roman" w:cs="Times New Roman"/>
                <w:kern w:val="1"/>
                <w:sz w:val="20"/>
                <w:szCs w:val="20"/>
                <w:lang w:eastAsia="ar-SA"/>
              </w:rPr>
              <w:t>1</w:t>
            </w:r>
            <w:r w:rsidRPr="00100079">
              <w:rPr>
                <w:rFonts w:ascii="Times New Roman" w:eastAsia="標楷體" w:hAnsi="Times New Roman" w:cs="Times New Roman"/>
                <w:kern w:val="1"/>
                <w:sz w:val="20"/>
                <w:szCs w:val="20"/>
                <w:lang w:eastAsia="ar-SA"/>
              </w:rPr>
              <w:t>篇</w:t>
            </w:r>
          </w:p>
          <w:p w:rsidR="00100079" w:rsidRPr="00100079" w:rsidRDefault="00100079" w:rsidP="00100079">
            <w:pPr>
              <w:suppressAutoHyphens/>
              <w:adjustRightInd w:val="0"/>
              <w:snapToGrid w:val="0"/>
              <w:ind w:left="176" w:hangingChars="88" w:hanging="176"/>
              <w:jc w:val="center"/>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或</w:t>
            </w:r>
          </w:p>
          <w:p w:rsidR="00100079" w:rsidRPr="00100079" w:rsidRDefault="00100079" w:rsidP="00100079">
            <w:pPr>
              <w:suppressAutoHyphens/>
              <w:adjustRightInd w:val="0"/>
              <w:snapToGrid w:val="0"/>
              <w:ind w:left="176" w:hangingChars="88" w:hanging="176"/>
              <w:jc w:val="both"/>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2.</w:t>
            </w:r>
            <w:r w:rsidRPr="00100079">
              <w:rPr>
                <w:rFonts w:ascii="Times New Roman" w:eastAsia="標楷體" w:hAnsi="Times New Roman" w:cs="Times New Roman"/>
                <w:kern w:val="1"/>
                <w:sz w:val="20"/>
                <w:szCs w:val="20"/>
                <w:lang w:eastAsia="ar-SA"/>
              </w:rPr>
              <w:t>優良論文第二或第三級</w:t>
            </w:r>
            <w:r w:rsidRPr="00100079">
              <w:rPr>
                <w:rFonts w:ascii="Times New Roman" w:eastAsia="標楷體" w:hAnsi="Times New Roman" w:cs="Times New Roman"/>
                <w:kern w:val="1"/>
                <w:sz w:val="20"/>
                <w:szCs w:val="20"/>
                <w:lang w:eastAsia="ar-SA"/>
              </w:rPr>
              <w:t>1</w:t>
            </w:r>
            <w:r w:rsidRPr="00100079">
              <w:rPr>
                <w:rFonts w:ascii="Times New Roman" w:eastAsia="標楷體" w:hAnsi="Times New Roman" w:cs="Times New Roman"/>
                <w:kern w:val="1"/>
                <w:sz w:val="20"/>
                <w:szCs w:val="20"/>
                <w:lang w:eastAsia="ar-SA"/>
              </w:rPr>
              <w:t>篇</w:t>
            </w:r>
          </w:p>
        </w:tc>
      </w:tr>
      <w:tr w:rsidR="00100079" w:rsidRPr="00100079" w:rsidTr="0050775C">
        <w:tc>
          <w:tcPr>
            <w:tcW w:w="827" w:type="dxa"/>
            <w:vMerge w:val="restart"/>
            <w:vAlign w:val="center"/>
          </w:tcPr>
          <w:p w:rsidR="00100079" w:rsidRPr="00100079" w:rsidRDefault="00100079" w:rsidP="00100079">
            <w:pPr>
              <w:suppressAutoHyphens/>
              <w:adjustRightInd w:val="0"/>
              <w:snapToGrid w:val="0"/>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教學服務類</w:t>
            </w:r>
          </w:p>
        </w:tc>
        <w:tc>
          <w:tcPr>
            <w:tcW w:w="2921" w:type="dxa"/>
          </w:tcPr>
          <w:p w:rsidR="00100079" w:rsidRPr="00100079" w:rsidRDefault="00100079" w:rsidP="00100079">
            <w:pPr>
              <w:suppressAutoHyphens/>
              <w:adjustRightInd w:val="0"/>
              <w:snapToGrid w:val="0"/>
              <w:jc w:val="center"/>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教授</w:t>
            </w:r>
          </w:p>
        </w:tc>
        <w:tc>
          <w:tcPr>
            <w:tcW w:w="2921" w:type="dxa"/>
          </w:tcPr>
          <w:p w:rsidR="00100079" w:rsidRPr="00100079" w:rsidRDefault="00100079" w:rsidP="00100079">
            <w:pPr>
              <w:suppressAutoHyphens/>
              <w:adjustRightInd w:val="0"/>
              <w:snapToGrid w:val="0"/>
              <w:jc w:val="center"/>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副教授</w:t>
            </w:r>
          </w:p>
        </w:tc>
        <w:tc>
          <w:tcPr>
            <w:tcW w:w="2922" w:type="dxa"/>
          </w:tcPr>
          <w:p w:rsidR="00100079" w:rsidRPr="00100079" w:rsidRDefault="00100079" w:rsidP="00100079">
            <w:pPr>
              <w:suppressAutoHyphens/>
              <w:adjustRightInd w:val="0"/>
              <w:snapToGrid w:val="0"/>
              <w:jc w:val="center"/>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助理教授</w:t>
            </w:r>
          </w:p>
        </w:tc>
      </w:tr>
      <w:tr w:rsidR="00100079" w:rsidRPr="00100079" w:rsidTr="0050775C">
        <w:tc>
          <w:tcPr>
            <w:tcW w:w="827" w:type="dxa"/>
            <w:vMerge/>
          </w:tcPr>
          <w:p w:rsidR="00100079" w:rsidRPr="00100079" w:rsidRDefault="00100079" w:rsidP="00100079">
            <w:pPr>
              <w:suppressAutoHyphens/>
              <w:adjustRightInd w:val="0"/>
              <w:snapToGrid w:val="0"/>
              <w:rPr>
                <w:rFonts w:ascii="Times New Roman" w:eastAsia="標楷體" w:hAnsi="Times New Roman" w:cs="Times New Roman"/>
                <w:kern w:val="1"/>
                <w:sz w:val="20"/>
                <w:szCs w:val="20"/>
                <w:lang w:eastAsia="ar-SA"/>
              </w:rPr>
            </w:pPr>
          </w:p>
        </w:tc>
        <w:tc>
          <w:tcPr>
            <w:tcW w:w="2921" w:type="dxa"/>
          </w:tcPr>
          <w:p w:rsidR="00100079" w:rsidRPr="00100079" w:rsidRDefault="00100079" w:rsidP="00100079">
            <w:pPr>
              <w:suppressAutoHyphens/>
              <w:adjustRightInd w:val="0"/>
              <w:snapToGrid w:val="0"/>
              <w:jc w:val="center"/>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10</w:t>
            </w:r>
            <w:r w:rsidRPr="00100079">
              <w:rPr>
                <w:rFonts w:ascii="Times New Roman" w:eastAsia="標楷體" w:hAnsi="Times New Roman" w:cs="Times New Roman"/>
                <w:kern w:val="1"/>
                <w:sz w:val="20"/>
                <w:szCs w:val="20"/>
                <w:lang w:eastAsia="ar-SA"/>
              </w:rPr>
              <w:t>點</w:t>
            </w:r>
          </w:p>
        </w:tc>
        <w:tc>
          <w:tcPr>
            <w:tcW w:w="2921" w:type="dxa"/>
          </w:tcPr>
          <w:p w:rsidR="00100079" w:rsidRPr="00100079" w:rsidRDefault="00100079" w:rsidP="00100079">
            <w:pPr>
              <w:suppressAutoHyphens/>
              <w:adjustRightInd w:val="0"/>
              <w:snapToGrid w:val="0"/>
              <w:jc w:val="center"/>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8</w:t>
            </w:r>
            <w:r w:rsidRPr="00100079">
              <w:rPr>
                <w:rFonts w:ascii="Times New Roman" w:eastAsia="標楷體" w:hAnsi="Times New Roman" w:cs="Times New Roman"/>
                <w:kern w:val="1"/>
                <w:sz w:val="20"/>
                <w:szCs w:val="20"/>
                <w:lang w:eastAsia="ar-SA"/>
              </w:rPr>
              <w:t>點</w:t>
            </w:r>
          </w:p>
        </w:tc>
        <w:tc>
          <w:tcPr>
            <w:tcW w:w="2922" w:type="dxa"/>
          </w:tcPr>
          <w:p w:rsidR="00100079" w:rsidRPr="00100079" w:rsidRDefault="00100079" w:rsidP="00100079">
            <w:pPr>
              <w:suppressAutoHyphens/>
              <w:adjustRightInd w:val="0"/>
              <w:snapToGrid w:val="0"/>
              <w:jc w:val="center"/>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6</w:t>
            </w:r>
            <w:r w:rsidRPr="00100079">
              <w:rPr>
                <w:rFonts w:ascii="Times New Roman" w:eastAsia="標楷體" w:hAnsi="Times New Roman" w:cs="Times New Roman"/>
                <w:kern w:val="1"/>
                <w:sz w:val="20"/>
                <w:szCs w:val="20"/>
                <w:lang w:eastAsia="ar-SA"/>
              </w:rPr>
              <w:t>點</w:t>
            </w:r>
          </w:p>
        </w:tc>
      </w:tr>
      <w:tr w:rsidR="00100079" w:rsidRPr="00100079" w:rsidTr="0050775C">
        <w:trPr>
          <w:trHeight w:val="1551"/>
        </w:trPr>
        <w:tc>
          <w:tcPr>
            <w:tcW w:w="827" w:type="dxa"/>
            <w:vMerge/>
          </w:tcPr>
          <w:p w:rsidR="00100079" w:rsidRPr="00100079" w:rsidRDefault="00100079" w:rsidP="00100079">
            <w:pPr>
              <w:suppressAutoHyphens/>
              <w:adjustRightInd w:val="0"/>
              <w:snapToGrid w:val="0"/>
              <w:rPr>
                <w:rFonts w:ascii="Times New Roman" w:eastAsia="標楷體" w:hAnsi="Times New Roman" w:cs="Times New Roman"/>
                <w:kern w:val="1"/>
                <w:sz w:val="20"/>
                <w:szCs w:val="20"/>
                <w:lang w:eastAsia="ar-SA"/>
              </w:rPr>
            </w:pPr>
          </w:p>
        </w:tc>
        <w:tc>
          <w:tcPr>
            <w:tcW w:w="2921" w:type="dxa"/>
            <w:vAlign w:val="center"/>
          </w:tcPr>
          <w:p w:rsidR="00100079" w:rsidRPr="00100079" w:rsidRDefault="00100079" w:rsidP="00100079">
            <w:pPr>
              <w:suppressAutoHyphens/>
              <w:adjustRightInd w:val="0"/>
              <w:snapToGrid w:val="0"/>
              <w:ind w:left="176" w:hangingChars="88" w:hanging="176"/>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1.A</w:t>
            </w:r>
            <w:r w:rsidRPr="00100079">
              <w:rPr>
                <w:rFonts w:ascii="Times New Roman" w:eastAsia="標楷體" w:hAnsi="Times New Roman" w:cs="Times New Roman"/>
                <w:kern w:val="1"/>
                <w:sz w:val="20"/>
                <w:szCs w:val="20"/>
                <w:lang w:eastAsia="ar-SA"/>
              </w:rPr>
              <w:t>級或優良論文第一級</w:t>
            </w:r>
            <w:r w:rsidRPr="00100079">
              <w:rPr>
                <w:rFonts w:ascii="Times New Roman" w:eastAsia="標楷體" w:hAnsi="Times New Roman" w:cs="Times New Roman"/>
                <w:kern w:val="1"/>
                <w:sz w:val="20"/>
                <w:szCs w:val="20"/>
                <w:lang w:eastAsia="ar-SA"/>
              </w:rPr>
              <w:t>1</w:t>
            </w:r>
            <w:r w:rsidRPr="00100079">
              <w:rPr>
                <w:rFonts w:ascii="Times New Roman" w:eastAsia="標楷體" w:hAnsi="Times New Roman" w:cs="Times New Roman"/>
                <w:kern w:val="1"/>
                <w:sz w:val="20"/>
                <w:szCs w:val="20"/>
                <w:lang w:eastAsia="ar-SA"/>
              </w:rPr>
              <w:t>篇</w:t>
            </w:r>
          </w:p>
          <w:p w:rsidR="00100079" w:rsidRPr="00100079" w:rsidRDefault="00100079" w:rsidP="00100079">
            <w:pPr>
              <w:suppressAutoHyphens/>
              <w:adjustRightInd w:val="0"/>
              <w:snapToGrid w:val="0"/>
              <w:ind w:left="176" w:hangingChars="88" w:hanging="176"/>
              <w:jc w:val="center"/>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或</w:t>
            </w:r>
          </w:p>
          <w:p w:rsidR="00100079" w:rsidRPr="00100079" w:rsidRDefault="00100079" w:rsidP="00100079">
            <w:pPr>
              <w:suppressAutoHyphens/>
              <w:adjustRightInd w:val="0"/>
              <w:snapToGrid w:val="0"/>
              <w:ind w:left="176" w:hangingChars="88" w:hanging="176"/>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2.</w:t>
            </w:r>
            <w:r w:rsidRPr="00100079">
              <w:rPr>
                <w:rFonts w:ascii="Times New Roman" w:eastAsia="標楷體" w:hAnsi="Times New Roman" w:cs="Times New Roman"/>
                <w:kern w:val="1"/>
                <w:sz w:val="20"/>
                <w:szCs w:val="20"/>
                <w:lang w:eastAsia="ar-SA"/>
              </w:rPr>
              <w:t>優良論文第二或第三級</w:t>
            </w:r>
            <w:r w:rsidRPr="00100079">
              <w:rPr>
                <w:rFonts w:ascii="Times New Roman" w:eastAsia="標楷體" w:hAnsi="Times New Roman" w:cs="Times New Roman"/>
                <w:kern w:val="1"/>
                <w:sz w:val="20"/>
                <w:szCs w:val="20"/>
                <w:lang w:eastAsia="ar-SA"/>
              </w:rPr>
              <w:t>2</w:t>
            </w:r>
            <w:r w:rsidRPr="00100079">
              <w:rPr>
                <w:rFonts w:ascii="Times New Roman" w:eastAsia="標楷體" w:hAnsi="Times New Roman" w:cs="Times New Roman"/>
                <w:kern w:val="1"/>
                <w:sz w:val="20"/>
                <w:szCs w:val="20"/>
                <w:lang w:eastAsia="ar-SA"/>
              </w:rPr>
              <w:t>篇</w:t>
            </w:r>
          </w:p>
          <w:p w:rsidR="00100079" w:rsidRPr="00100079" w:rsidRDefault="00100079" w:rsidP="00100079">
            <w:pPr>
              <w:suppressAutoHyphens/>
              <w:adjustRightInd w:val="0"/>
              <w:snapToGrid w:val="0"/>
              <w:ind w:left="176" w:hangingChars="88" w:hanging="176"/>
              <w:jc w:val="center"/>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或</w:t>
            </w:r>
          </w:p>
          <w:p w:rsidR="00100079" w:rsidRPr="00100079" w:rsidRDefault="00100079" w:rsidP="00100079">
            <w:pPr>
              <w:suppressAutoHyphens/>
              <w:adjustRightInd w:val="0"/>
              <w:snapToGrid w:val="0"/>
              <w:ind w:left="176" w:hangingChars="88" w:hanging="176"/>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3.</w:t>
            </w:r>
            <w:r w:rsidRPr="00100079">
              <w:rPr>
                <w:rFonts w:ascii="Times New Roman" w:eastAsia="標楷體" w:hAnsi="Times New Roman" w:cs="Times New Roman"/>
                <w:kern w:val="1"/>
                <w:sz w:val="20"/>
                <w:szCs w:val="20"/>
                <w:lang w:eastAsia="ar-SA"/>
              </w:rPr>
              <w:t>科技部計畫</w:t>
            </w:r>
            <w:r w:rsidRPr="00100079">
              <w:rPr>
                <w:rFonts w:ascii="Times New Roman" w:eastAsia="標楷體" w:hAnsi="Times New Roman" w:cs="Times New Roman"/>
                <w:kern w:val="1"/>
                <w:sz w:val="20"/>
                <w:szCs w:val="20"/>
                <w:lang w:eastAsia="ar-SA"/>
              </w:rPr>
              <w:t>2</w:t>
            </w:r>
            <w:r w:rsidRPr="00100079">
              <w:rPr>
                <w:rFonts w:ascii="Times New Roman" w:eastAsia="標楷體" w:hAnsi="Times New Roman" w:cs="Times New Roman"/>
                <w:kern w:val="1"/>
                <w:sz w:val="20"/>
                <w:szCs w:val="20"/>
                <w:lang w:eastAsia="ar-SA"/>
              </w:rPr>
              <w:t>件</w:t>
            </w:r>
          </w:p>
        </w:tc>
        <w:tc>
          <w:tcPr>
            <w:tcW w:w="2921" w:type="dxa"/>
            <w:vAlign w:val="center"/>
          </w:tcPr>
          <w:p w:rsidR="00100079" w:rsidRPr="00100079" w:rsidRDefault="00100079" w:rsidP="00100079">
            <w:pPr>
              <w:suppressAutoHyphens/>
              <w:adjustRightInd w:val="0"/>
              <w:snapToGrid w:val="0"/>
              <w:ind w:left="176" w:hangingChars="88" w:hanging="176"/>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1.A</w:t>
            </w:r>
            <w:r w:rsidRPr="00100079">
              <w:rPr>
                <w:rFonts w:ascii="Times New Roman" w:eastAsia="標楷體" w:hAnsi="Times New Roman" w:cs="Times New Roman"/>
                <w:kern w:val="1"/>
                <w:sz w:val="20"/>
                <w:szCs w:val="20"/>
                <w:lang w:eastAsia="ar-SA"/>
              </w:rPr>
              <w:t>級或優良論文第一級</w:t>
            </w:r>
            <w:r w:rsidRPr="00100079">
              <w:rPr>
                <w:rFonts w:ascii="Times New Roman" w:eastAsia="標楷體" w:hAnsi="Times New Roman" w:cs="Times New Roman"/>
                <w:kern w:val="1"/>
                <w:sz w:val="20"/>
                <w:szCs w:val="20"/>
                <w:lang w:eastAsia="ar-SA"/>
              </w:rPr>
              <w:t>1</w:t>
            </w:r>
            <w:r w:rsidRPr="00100079">
              <w:rPr>
                <w:rFonts w:ascii="Times New Roman" w:eastAsia="標楷體" w:hAnsi="Times New Roman" w:cs="Times New Roman"/>
                <w:kern w:val="1"/>
                <w:sz w:val="20"/>
                <w:szCs w:val="20"/>
                <w:lang w:eastAsia="ar-SA"/>
              </w:rPr>
              <w:t>篇</w:t>
            </w:r>
          </w:p>
          <w:p w:rsidR="00100079" w:rsidRPr="00100079" w:rsidRDefault="00100079" w:rsidP="00100079">
            <w:pPr>
              <w:suppressAutoHyphens/>
              <w:adjustRightInd w:val="0"/>
              <w:snapToGrid w:val="0"/>
              <w:ind w:left="176" w:hangingChars="88" w:hanging="176"/>
              <w:jc w:val="center"/>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或</w:t>
            </w:r>
          </w:p>
          <w:p w:rsidR="00100079" w:rsidRPr="00100079" w:rsidRDefault="00100079" w:rsidP="00100079">
            <w:pPr>
              <w:suppressAutoHyphens/>
              <w:adjustRightInd w:val="0"/>
              <w:snapToGrid w:val="0"/>
              <w:ind w:left="176" w:hangingChars="88" w:hanging="176"/>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2.</w:t>
            </w:r>
            <w:r w:rsidRPr="00100079">
              <w:rPr>
                <w:rFonts w:ascii="Times New Roman" w:eastAsia="標楷體" w:hAnsi="Times New Roman" w:cs="Times New Roman"/>
                <w:kern w:val="1"/>
                <w:sz w:val="20"/>
                <w:szCs w:val="20"/>
                <w:lang w:eastAsia="ar-SA"/>
              </w:rPr>
              <w:t>優良論文第二或第三級</w:t>
            </w:r>
            <w:r w:rsidRPr="00100079">
              <w:rPr>
                <w:rFonts w:ascii="Times New Roman" w:eastAsia="標楷體" w:hAnsi="Times New Roman" w:cs="Times New Roman"/>
                <w:kern w:val="1"/>
                <w:sz w:val="20"/>
                <w:szCs w:val="20"/>
                <w:lang w:eastAsia="ar-SA"/>
              </w:rPr>
              <w:t>1</w:t>
            </w:r>
            <w:r w:rsidRPr="00100079">
              <w:rPr>
                <w:rFonts w:ascii="Times New Roman" w:eastAsia="標楷體" w:hAnsi="Times New Roman" w:cs="Times New Roman"/>
                <w:kern w:val="1"/>
                <w:sz w:val="20"/>
                <w:szCs w:val="20"/>
                <w:lang w:eastAsia="ar-SA"/>
              </w:rPr>
              <w:t>篇</w:t>
            </w:r>
          </w:p>
          <w:p w:rsidR="00100079" w:rsidRPr="00100079" w:rsidRDefault="00100079" w:rsidP="00100079">
            <w:pPr>
              <w:suppressAutoHyphens/>
              <w:adjustRightInd w:val="0"/>
              <w:snapToGrid w:val="0"/>
              <w:ind w:left="176" w:hangingChars="88" w:hanging="176"/>
              <w:jc w:val="center"/>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或</w:t>
            </w:r>
          </w:p>
          <w:p w:rsidR="00100079" w:rsidRPr="00100079" w:rsidRDefault="00100079" w:rsidP="00100079">
            <w:pPr>
              <w:suppressAutoHyphens/>
              <w:adjustRightInd w:val="0"/>
              <w:snapToGrid w:val="0"/>
              <w:ind w:left="176" w:hangingChars="88" w:hanging="176"/>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3.</w:t>
            </w:r>
            <w:r w:rsidRPr="00100079">
              <w:rPr>
                <w:rFonts w:ascii="Times New Roman" w:eastAsia="標楷體" w:hAnsi="Times New Roman" w:cs="Times New Roman"/>
                <w:kern w:val="1"/>
                <w:sz w:val="20"/>
                <w:szCs w:val="20"/>
                <w:lang w:eastAsia="ar-SA"/>
              </w:rPr>
              <w:t>科技部計畫</w:t>
            </w:r>
            <w:r w:rsidRPr="00100079">
              <w:rPr>
                <w:rFonts w:ascii="Times New Roman" w:eastAsia="標楷體" w:hAnsi="Times New Roman" w:cs="Times New Roman"/>
                <w:kern w:val="1"/>
                <w:sz w:val="20"/>
                <w:szCs w:val="20"/>
                <w:lang w:eastAsia="ar-SA"/>
              </w:rPr>
              <w:t>1</w:t>
            </w:r>
            <w:r w:rsidRPr="00100079">
              <w:rPr>
                <w:rFonts w:ascii="Times New Roman" w:eastAsia="標楷體" w:hAnsi="Times New Roman" w:cs="Times New Roman"/>
                <w:kern w:val="1"/>
                <w:sz w:val="20"/>
                <w:szCs w:val="20"/>
                <w:lang w:eastAsia="ar-SA"/>
              </w:rPr>
              <w:t>件</w:t>
            </w:r>
          </w:p>
        </w:tc>
        <w:tc>
          <w:tcPr>
            <w:tcW w:w="2922" w:type="dxa"/>
            <w:vAlign w:val="center"/>
          </w:tcPr>
          <w:p w:rsidR="00100079" w:rsidRPr="00100079" w:rsidRDefault="00100079" w:rsidP="00100079">
            <w:pPr>
              <w:suppressAutoHyphens/>
              <w:adjustRightInd w:val="0"/>
              <w:snapToGrid w:val="0"/>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優良論文第四級（含）以上</w:t>
            </w:r>
            <w:r w:rsidRPr="00100079">
              <w:rPr>
                <w:rFonts w:ascii="Times New Roman" w:eastAsia="標楷體" w:hAnsi="Times New Roman" w:cs="Times New Roman"/>
                <w:kern w:val="1"/>
                <w:sz w:val="20"/>
                <w:szCs w:val="20"/>
                <w:lang w:eastAsia="ar-SA"/>
              </w:rPr>
              <w:t>1</w:t>
            </w:r>
            <w:r w:rsidRPr="00100079">
              <w:rPr>
                <w:rFonts w:ascii="Times New Roman" w:eastAsia="標楷體" w:hAnsi="Times New Roman" w:cs="Times New Roman"/>
                <w:kern w:val="1"/>
                <w:sz w:val="20"/>
                <w:szCs w:val="20"/>
                <w:lang w:eastAsia="ar-SA"/>
              </w:rPr>
              <w:t>篇</w:t>
            </w:r>
          </w:p>
        </w:tc>
      </w:tr>
      <w:tr w:rsidR="00100079" w:rsidRPr="00100079" w:rsidTr="0050775C">
        <w:tc>
          <w:tcPr>
            <w:tcW w:w="827" w:type="dxa"/>
            <w:vMerge w:val="restart"/>
            <w:vAlign w:val="center"/>
          </w:tcPr>
          <w:p w:rsidR="00100079" w:rsidRPr="00100079" w:rsidRDefault="00100079" w:rsidP="00100079">
            <w:pPr>
              <w:suppressAutoHyphens/>
              <w:adjustRightInd w:val="0"/>
              <w:snapToGrid w:val="0"/>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技術應用類</w:t>
            </w:r>
          </w:p>
        </w:tc>
        <w:tc>
          <w:tcPr>
            <w:tcW w:w="2921" w:type="dxa"/>
          </w:tcPr>
          <w:p w:rsidR="00100079" w:rsidRPr="00100079" w:rsidRDefault="00100079" w:rsidP="00100079">
            <w:pPr>
              <w:suppressAutoHyphens/>
              <w:adjustRightInd w:val="0"/>
              <w:snapToGrid w:val="0"/>
              <w:jc w:val="center"/>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教授</w:t>
            </w:r>
          </w:p>
        </w:tc>
        <w:tc>
          <w:tcPr>
            <w:tcW w:w="2921" w:type="dxa"/>
          </w:tcPr>
          <w:p w:rsidR="00100079" w:rsidRPr="00100079" w:rsidRDefault="00100079" w:rsidP="00100079">
            <w:pPr>
              <w:suppressAutoHyphens/>
              <w:adjustRightInd w:val="0"/>
              <w:snapToGrid w:val="0"/>
              <w:jc w:val="center"/>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副教授</w:t>
            </w:r>
          </w:p>
        </w:tc>
        <w:tc>
          <w:tcPr>
            <w:tcW w:w="2922" w:type="dxa"/>
          </w:tcPr>
          <w:p w:rsidR="00100079" w:rsidRPr="00100079" w:rsidRDefault="00100079" w:rsidP="00100079">
            <w:pPr>
              <w:suppressAutoHyphens/>
              <w:adjustRightInd w:val="0"/>
              <w:snapToGrid w:val="0"/>
              <w:jc w:val="center"/>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助理教授</w:t>
            </w:r>
          </w:p>
        </w:tc>
      </w:tr>
      <w:tr w:rsidR="00100079" w:rsidRPr="00100079" w:rsidTr="0050775C">
        <w:tc>
          <w:tcPr>
            <w:tcW w:w="827" w:type="dxa"/>
            <w:vMerge/>
          </w:tcPr>
          <w:p w:rsidR="00100079" w:rsidRPr="00100079" w:rsidRDefault="00100079" w:rsidP="00100079">
            <w:pPr>
              <w:suppressAutoHyphens/>
              <w:adjustRightInd w:val="0"/>
              <w:snapToGrid w:val="0"/>
              <w:rPr>
                <w:rFonts w:ascii="Times New Roman" w:eastAsia="標楷體" w:hAnsi="Times New Roman" w:cs="Times New Roman"/>
                <w:kern w:val="1"/>
                <w:sz w:val="20"/>
                <w:szCs w:val="20"/>
                <w:lang w:eastAsia="ar-SA"/>
              </w:rPr>
            </w:pPr>
          </w:p>
        </w:tc>
        <w:tc>
          <w:tcPr>
            <w:tcW w:w="2921" w:type="dxa"/>
          </w:tcPr>
          <w:p w:rsidR="00100079" w:rsidRPr="00100079" w:rsidRDefault="00100079" w:rsidP="00100079">
            <w:pPr>
              <w:suppressAutoHyphens/>
              <w:adjustRightInd w:val="0"/>
              <w:snapToGrid w:val="0"/>
              <w:jc w:val="center"/>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10</w:t>
            </w:r>
            <w:r w:rsidRPr="00100079">
              <w:rPr>
                <w:rFonts w:ascii="Times New Roman" w:eastAsia="標楷體" w:hAnsi="Times New Roman" w:cs="Times New Roman"/>
                <w:kern w:val="1"/>
                <w:sz w:val="20"/>
                <w:szCs w:val="20"/>
                <w:lang w:eastAsia="ar-SA"/>
              </w:rPr>
              <w:t>點</w:t>
            </w:r>
          </w:p>
        </w:tc>
        <w:tc>
          <w:tcPr>
            <w:tcW w:w="2921" w:type="dxa"/>
          </w:tcPr>
          <w:p w:rsidR="00100079" w:rsidRPr="00100079" w:rsidRDefault="00100079" w:rsidP="00100079">
            <w:pPr>
              <w:suppressAutoHyphens/>
              <w:adjustRightInd w:val="0"/>
              <w:snapToGrid w:val="0"/>
              <w:jc w:val="center"/>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8</w:t>
            </w:r>
            <w:r w:rsidRPr="00100079">
              <w:rPr>
                <w:rFonts w:ascii="Times New Roman" w:eastAsia="標楷體" w:hAnsi="Times New Roman" w:cs="Times New Roman"/>
                <w:kern w:val="1"/>
                <w:sz w:val="20"/>
                <w:szCs w:val="20"/>
                <w:lang w:eastAsia="ar-SA"/>
              </w:rPr>
              <w:t>點</w:t>
            </w:r>
          </w:p>
        </w:tc>
        <w:tc>
          <w:tcPr>
            <w:tcW w:w="2922" w:type="dxa"/>
          </w:tcPr>
          <w:p w:rsidR="00100079" w:rsidRPr="00100079" w:rsidRDefault="00100079" w:rsidP="00100079">
            <w:pPr>
              <w:suppressAutoHyphens/>
              <w:adjustRightInd w:val="0"/>
              <w:snapToGrid w:val="0"/>
              <w:jc w:val="center"/>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6</w:t>
            </w:r>
            <w:r w:rsidRPr="00100079">
              <w:rPr>
                <w:rFonts w:ascii="Times New Roman" w:eastAsia="標楷體" w:hAnsi="Times New Roman" w:cs="Times New Roman"/>
                <w:kern w:val="1"/>
                <w:sz w:val="20"/>
                <w:szCs w:val="20"/>
                <w:lang w:eastAsia="ar-SA"/>
              </w:rPr>
              <w:t>點</w:t>
            </w:r>
          </w:p>
        </w:tc>
      </w:tr>
      <w:tr w:rsidR="00100079" w:rsidRPr="00100079" w:rsidTr="0050775C">
        <w:trPr>
          <w:trHeight w:val="1114"/>
        </w:trPr>
        <w:tc>
          <w:tcPr>
            <w:tcW w:w="827" w:type="dxa"/>
            <w:vMerge/>
          </w:tcPr>
          <w:p w:rsidR="00100079" w:rsidRPr="00100079" w:rsidRDefault="00100079" w:rsidP="00100079">
            <w:pPr>
              <w:suppressAutoHyphens/>
              <w:adjustRightInd w:val="0"/>
              <w:snapToGrid w:val="0"/>
              <w:rPr>
                <w:rFonts w:ascii="Times New Roman" w:eastAsia="標楷體" w:hAnsi="Times New Roman" w:cs="Times New Roman"/>
                <w:kern w:val="1"/>
                <w:sz w:val="20"/>
                <w:szCs w:val="20"/>
                <w:lang w:eastAsia="ar-SA"/>
              </w:rPr>
            </w:pPr>
          </w:p>
        </w:tc>
        <w:tc>
          <w:tcPr>
            <w:tcW w:w="2921" w:type="dxa"/>
            <w:vAlign w:val="center"/>
          </w:tcPr>
          <w:p w:rsidR="00100079" w:rsidRPr="00100079" w:rsidRDefault="00100079" w:rsidP="00100079">
            <w:pPr>
              <w:suppressAutoHyphens/>
              <w:adjustRightInd w:val="0"/>
              <w:snapToGrid w:val="0"/>
              <w:ind w:left="176" w:hangingChars="88" w:hanging="176"/>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1.A</w:t>
            </w:r>
            <w:r w:rsidRPr="00100079">
              <w:rPr>
                <w:rFonts w:ascii="Times New Roman" w:eastAsia="標楷體" w:hAnsi="Times New Roman" w:cs="Times New Roman"/>
                <w:kern w:val="1"/>
                <w:sz w:val="20"/>
                <w:szCs w:val="20"/>
                <w:lang w:eastAsia="ar-SA"/>
              </w:rPr>
              <w:t>級或優良論文第一級</w:t>
            </w:r>
            <w:r w:rsidRPr="00100079">
              <w:rPr>
                <w:rFonts w:ascii="Times New Roman" w:eastAsia="標楷體" w:hAnsi="Times New Roman" w:cs="Times New Roman"/>
                <w:kern w:val="1"/>
                <w:sz w:val="20"/>
                <w:szCs w:val="20"/>
                <w:lang w:eastAsia="ar-SA"/>
              </w:rPr>
              <w:t>1</w:t>
            </w:r>
            <w:r w:rsidRPr="00100079">
              <w:rPr>
                <w:rFonts w:ascii="Times New Roman" w:eastAsia="標楷體" w:hAnsi="Times New Roman" w:cs="Times New Roman"/>
                <w:kern w:val="1"/>
                <w:sz w:val="20"/>
                <w:szCs w:val="20"/>
                <w:lang w:eastAsia="ar-SA"/>
              </w:rPr>
              <w:t>篇</w:t>
            </w:r>
          </w:p>
          <w:p w:rsidR="00100079" w:rsidRPr="00100079" w:rsidRDefault="00100079" w:rsidP="00100079">
            <w:pPr>
              <w:suppressAutoHyphens/>
              <w:adjustRightInd w:val="0"/>
              <w:snapToGrid w:val="0"/>
              <w:ind w:left="176" w:hangingChars="88" w:hanging="176"/>
              <w:jc w:val="center"/>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或</w:t>
            </w:r>
          </w:p>
          <w:p w:rsidR="00100079" w:rsidRPr="00100079" w:rsidRDefault="00100079" w:rsidP="00100079">
            <w:pPr>
              <w:suppressAutoHyphens/>
              <w:adjustRightInd w:val="0"/>
              <w:snapToGrid w:val="0"/>
              <w:ind w:left="176" w:hangingChars="88" w:hanging="176"/>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2.</w:t>
            </w:r>
            <w:r w:rsidRPr="00100079">
              <w:rPr>
                <w:rFonts w:ascii="Times New Roman" w:eastAsia="標楷體" w:hAnsi="Times New Roman" w:cs="Times New Roman"/>
                <w:kern w:val="1"/>
                <w:sz w:val="20"/>
                <w:szCs w:val="20"/>
                <w:lang w:eastAsia="ar-SA"/>
              </w:rPr>
              <w:t>優良論文第二或第三級</w:t>
            </w:r>
            <w:r w:rsidRPr="00100079">
              <w:rPr>
                <w:rFonts w:ascii="Times New Roman" w:eastAsia="標楷體" w:hAnsi="Times New Roman" w:cs="Times New Roman"/>
                <w:kern w:val="1"/>
                <w:sz w:val="20"/>
                <w:szCs w:val="20"/>
                <w:lang w:eastAsia="ar-SA"/>
              </w:rPr>
              <w:t>1</w:t>
            </w:r>
            <w:r w:rsidRPr="00100079">
              <w:rPr>
                <w:rFonts w:ascii="Times New Roman" w:eastAsia="標楷體" w:hAnsi="Times New Roman" w:cs="Times New Roman"/>
                <w:kern w:val="1"/>
                <w:sz w:val="20"/>
                <w:szCs w:val="20"/>
                <w:lang w:eastAsia="ar-SA"/>
              </w:rPr>
              <w:t>篇</w:t>
            </w:r>
          </w:p>
        </w:tc>
        <w:tc>
          <w:tcPr>
            <w:tcW w:w="2921" w:type="dxa"/>
            <w:vAlign w:val="center"/>
          </w:tcPr>
          <w:p w:rsidR="00100079" w:rsidRPr="00100079" w:rsidRDefault="00100079" w:rsidP="00100079">
            <w:pPr>
              <w:suppressAutoHyphens/>
              <w:adjustRightInd w:val="0"/>
              <w:snapToGrid w:val="0"/>
              <w:ind w:left="176" w:hangingChars="88" w:hanging="176"/>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1. A</w:t>
            </w:r>
            <w:r w:rsidRPr="00100079">
              <w:rPr>
                <w:rFonts w:ascii="Times New Roman" w:eastAsia="標楷體" w:hAnsi="Times New Roman" w:cs="Times New Roman"/>
                <w:kern w:val="1"/>
                <w:sz w:val="20"/>
                <w:szCs w:val="20"/>
                <w:lang w:eastAsia="ar-SA"/>
              </w:rPr>
              <w:t>級或優良論文第一級</w:t>
            </w:r>
            <w:r w:rsidRPr="00100079">
              <w:rPr>
                <w:rFonts w:ascii="Times New Roman" w:eastAsia="標楷體" w:hAnsi="Times New Roman" w:cs="Times New Roman"/>
                <w:kern w:val="1"/>
                <w:sz w:val="20"/>
                <w:szCs w:val="20"/>
                <w:lang w:eastAsia="ar-SA"/>
              </w:rPr>
              <w:t>1</w:t>
            </w:r>
            <w:r w:rsidRPr="00100079">
              <w:rPr>
                <w:rFonts w:ascii="Times New Roman" w:eastAsia="標楷體" w:hAnsi="Times New Roman" w:cs="Times New Roman"/>
                <w:kern w:val="1"/>
                <w:sz w:val="20"/>
                <w:szCs w:val="20"/>
                <w:lang w:eastAsia="ar-SA"/>
              </w:rPr>
              <w:t>篇</w:t>
            </w:r>
          </w:p>
          <w:p w:rsidR="00100079" w:rsidRPr="00100079" w:rsidRDefault="00100079" w:rsidP="00100079">
            <w:pPr>
              <w:suppressAutoHyphens/>
              <w:adjustRightInd w:val="0"/>
              <w:snapToGrid w:val="0"/>
              <w:ind w:left="176" w:hangingChars="88" w:hanging="176"/>
              <w:jc w:val="center"/>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或</w:t>
            </w:r>
          </w:p>
          <w:p w:rsidR="00100079" w:rsidRPr="00100079" w:rsidRDefault="00100079" w:rsidP="00100079">
            <w:pPr>
              <w:suppressAutoHyphens/>
              <w:adjustRightInd w:val="0"/>
              <w:snapToGrid w:val="0"/>
              <w:ind w:left="176" w:hangingChars="88" w:hanging="176"/>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2.</w:t>
            </w:r>
            <w:r w:rsidRPr="00100079">
              <w:rPr>
                <w:rFonts w:ascii="Times New Roman" w:eastAsia="標楷體" w:hAnsi="Times New Roman" w:cs="Times New Roman"/>
                <w:kern w:val="1"/>
                <w:sz w:val="20"/>
                <w:szCs w:val="20"/>
                <w:lang w:eastAsia="ar-SA"/>
              </w:rPr>
              <w:t>優良論文第二或第三級</w:t>
            </w:r>
            <w:r w:rsidRPr="00100079">
              <w:rPr>
                <w:rFonts w:ascii="Times New Roman" w:eastAsia="標楷體" w:hAnsi="Times New Roman" w:cs="Times New Roman"/>
                <w:kern w:val="1"/>
                <w:sz w:val="20"/>
                <w:szCs w:val="20"/>
                <w:lang w:eastAsia="ar-SA"/>
              </w:rPr>
              <w:t>1</w:t>
            </w:r>
            <w:r w:rsidRPr="00100079">
              <w:rPr>
                <w:rFonts w:ascii="Times New Roman" w:eastAsia="標楷體" w:hAnsi="Times New Roman" w:cs="Times New Roman"/>
                <w:kern w:val="1"/>
                <w:sz w:val="20"/>
                <w:szCs w:val="20"/>
                <w:lang w:eastAsia="ar-SA"/>
              </w:rPr>
              <w:t>篇</w:t>
            </w:r>
          </w:p>
        </w:tc>
        <w:tc>
          <w:tcPr>
            <w:tcW w:w="2922" w:type="dxa"/>
            <w:vAlign w:val="center"/>
          </w:tcPr>
          <w:p w:rsidR="00100079" w:rsidRPr="00100079" w:rsidRDefault="00100079" w:rsidP="00100079">
            <w:pPr>
              <w:suppressAutoHyphens/>
              <w:adjustRightInd w:val="0"/>
              <w:snapToGrid w:val="0"/>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優良論文第四級（含）以上</w:t>
            </w:r>
            <w:r w:rsidRPr="00100079">
              <w:rPr>
                <w:rFonts w:ascii="Times New Roman" w:eastAsia="標楷體" w:hAnsi="Times New Roman" w:cs="Times New Roman"/>
                <w:kern w:val="1"/>
                <w:sz w:val="20"/>
                <w:szCs w:val="20"/>
                <w:lang w:eastAsia="ar-SA"/>
              </w:rPr>
              <w:t>1</w:t>
            </w:r>
            <w:r w:rsidRPr="00100079">
              <w:rPr>
                <w:rFonts w:ascii="Times New Roman" w:eastAsia="標楷體" w:hAnsi="Times New Roman" w:cs="Times New Roman"/>
                <w:kern w:val="1"/>
                <w:sz w:val="20"/>
                <w:szCs w:val="20"/>
                <w:lang w:eastAsia="ar-SA"/>
              </w:rPr>
              <w:t>篇</w:t>
            </w:r>
          </w:p>
        </w:tc>
      </w:tr>
      <w:tr w:rsidR="00100079" w:rsidRPr="00100079" w:rsidTr="0050775C">
        <w:tc>
          <w:tcPr>
            <w:tcW w:w="827" w:type="dxa"/>
            <w:vMerge w:val="restart"/>
            <w:vAlign w:val="center"/>
          </w:tcPr>
          <w:p w:rsidR="00100079" w:rsidRPr="00100079" w:rsidRDefault="00100079" w:rsidP="00100079">
            <w:pPr>
              <w:suppressAutoHyphens/>
              <w:adjustRightInd w:val="0"/>
              <w:snapToGrid w:val="0"/>
              <w:jc w:val="center"/>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教學實務類</w:t>
            </w:r>
          </w:p>
        </w:tc>
        <w:tc>
          <w:tcPr>
            <w:tcW w:w="2921" w:type="dxa"/>
          </w:tcPr>
          <w:p w:rsidR="00100079" w:rsidRPr="00100079" w:rsidRDefault="00100079" w:rsidP="00100079">
            <w:pPr>
              <w:suppressAutoHyphens/>
              <w:adjustRightInd w:val="0"/>
              <w:snapToGrid w:val="0"/>
              <w:jc w:val="center"/>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教授</w:t>
            </w:r>
          </w:p>
        </w:tc>
        <w:tc>
          <w:tcPr>
            <w:tcW w:w="2921" w:type="dxa"/>
          </w:tcPr>
          <w:p w:rsidR="00100079" w:rsidRPr="00100079" w:rsidRDefault="00100079" w:rsidP="00100079">
            <w:pPr>
              <w:suppressAutoHyphens/>
              <w:adjustRightInd w:val="0"/>
              <w:snapToGrid w:val="0"/>
              <w:jc w:val="center"/>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副教授</w:t>
            </w:r>
          </w:p>
        </w:tc>
        <w:tc>
          <w:tcPr>
            <w:tcW w:w="2922" w:type="dxa"/>
          </w:tcPr>
          <w:p w:rsidR="00100079" w:rsidRPr="00100079" w:rsidRDefault="00100079" w:rsidP="00100079">
            <w:pPr>
              <w:suppressAutoHyphens/>
              <w:adjustRightInd w:val="0"/>
              <w:snapToGrid w:val="0"/>
              <w:jc w:val="center"/>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助理教授</w:t>
            </w:r>
          </w:p>
        </w:tc>
      </w:tr>
      <w:tr w:rsidR="00100079" w:rsidRPr="00100079" w:rsidTr="0050775C">
        <w:tc>
          <w:tcPr>
            <w:tcW w:w="827" w:type="dxa"/>
            <w:vMerge/>
          </w:tcPr>
          <w:p w:rsidR="00100079" w:rsidRPr="00100079" w:rsidRDefault="00100079" w:rsidP="00100079">
            <w:pPr>
              <w:suppressAutoHyphens/>
              <w:adjustRightInd w:val="0"/>
              <w:snapToGrid w:val="0"/>
              <w:rPr>
                <w:rFonts w:ascii="Times New Roman" w:eastAsia="標楷體" w:hAnsi="Times New Roman" w:cs="Times New Roman"/>
                <w:kern w:val="1"/>
                <w:sz w:val="20"/>
                <w:szCs w:val="20"/>
                <w:lang w:eastAsia="ar-SA"/>
              </w:rPr>
            </w:pPr>
          </w:p>
        </w:tc>
        <w:tc>
          <w:tcPr>
            <w:tcW w:w="2921" w:type="dxa"/>
            <w:vAlign w:val="center"/>
          </w:tcPr>
          <w:p w:rsidR="00100079" w:rsidRPr="00100079" w:rsidRDefault="00100079" w:rsidP="00100079">
            <w:pPr>
              <w:suppressAutoHyphens/>
              <w:adjustRightInd w:val="0"/>
              <w:snapToGrid w:val="0"/>
              <w:jc w:val="center"/>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10</w:t>
            </w:r>
            <w:r w:rsidRPr="00100079">
              <w:rPr>
                <w:rFonts w:ascii="Times New Roman" w:eastAsia="標楷體" w:hAnsi="Times New Roman" w:cs="Times New Roman"/>
                <w:kern w:val="1"/>
                <w:sz w:val="20"/>
                <w:szCs w:val="20"/>
                <w:lang w:eastAsia="ar-SA"/>
              </w:rPr>
              <w:t>點</w:t>
            </w:r>
          </w:p>
        </w:tc>
        <w:tc>
          <w:tcPr>
            <w:tcW w:w="2921" w:type="dxa"/>
            <w:vAlign w:val="center"/>
          </w:tcPr>
          <w:p w:rsidR="00100079" w:rsidRPr="00100079" w:rsidRDefault="00100079" w:rsidP="00100079">
            <w:pPr>
              <w:suppressAutoHyphens/>
              <w:adjustRightInd w:val="0"/>
              <w:snapToGrid w:val="0"/>
              <w:jc w:val="center"/>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8</w:t>
            </w:r>
            <w:r w:rsidRPr="00100079">
              <w:rPr>
                <w:rFonts w:ascii="Times New Roman" w:eastAsia="標楷體" w:hAnsi="Times New Roman" w:cs="Times New Roman"/>
                <w:kern w:val="1"/>
                <w:sz w:val="20"/>
                <w:szCs w:val="20"/>
                <w:lang w:eastAsia="ar-SA"/>
              </w:rPr>
              <w:t>點</w:t>
            </w:r>
          </w:p>
        </w:tc>
        <w:tc>
          <w:tcPr>
            <w:tcW w:w="2922" w:type="dxa"/>
            <w:vAlign w:val="center"/>
          </w:tcPr>
          <w:p w:rsidR="00100079" w:rsidRPr="00100079" w:rsidRDefault="00100079" w:rsidP="00100079">
            <w:pPr>
              <w:suppressAutoHyphens/>
              <w:adjustRightInd w:val="0"/>
              <w:snapToGrid w:val="0"/>
              <w:jc w:val="center"/>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6</w:t>
            </w:r>
            <w:r w:rsidRPr="00100079">
              <w:rPr>
                <w:rFonts w:ascii="Times New Roman" w:eastAsia="標楷體" w:hAnsi="Times New Roman" w:cs="Times New Roman"/>
                <w:kern w:val="1"/>
                <w:sz w:val="20"/>
                <w:szCs w:val="20"/>
                <w:lang w:eastAsia="ar-SA"/>
              </w:rPr>
              <w:t>點</w:t>
            </w:r>
          </w:p>
        </w:tc>
      </w:tr>
    </w:tbl>
    <w:p w:rsidR="00100079" w:rsidRPr="00100079" w:rsidRDefault="00100079" w:rsidP="00100079">
      <w:pPr>
        <w:suppressAutoHyphens/>
        <w:spacing w:line="360" w:lineRule="exact"/>
        <w:ind w:left="960" w:hangingChars="400" w:hanging="960"/>
        <w:jc w:val="both"/>
        <w:rPr>
          <w:rFonts w:ascii="Times New Roman" w:eastAsia="標楷體" w:hAnsi="Times New Roman" w:cs="Times New Roman"/>
          <w:kern w:val="1"/>
          <w:szCs w:val="20"/>
          <w:lang w:val="x-none" w:eastAsia="ar-SA"/>
        </w:rPr>
      </w:pPr>
      <w:r w:rsidRPr="00100079">
        <w:rPr>
          <w:rFonts w:ascii="Times New Roman" w:eastAsia="標楷體" w:hAnsi="Times New Roman" w:cs="Times New Roman"/>
          <w:kern w:val="1"/>
          <w:szCs w:val="20"/>
          <w:lang w:eastAsia="ar-SA"/>
        </w:rPr>
        <w:t>第五條</w:t>
      </w:r>
      <w:r w:rsidRPr="00100079">
        <w:rPr>
          <w:rFonts w:ascii="Times New Roman" w:eastAsia="標楷體" w:hAnsi="Times New Roman" w:cs="Times New Roman"/>
          <w:kern w:val="1"/>
          <w:szCs w:val="20"/>
          <w:lang w:eastAsia="ar-SA"/>
        </w:rPr>
        <w:t xml:space="preserve">  </w:t>
      </w:r>
      <w:r w:rsidRPr="00100079">
        <w:rPr>
          <w:rFonts w:ascii="Times New Roman" w:eastAsia="標楷體" w:hAnsi="Times New Roman" w:cs="Times New Roman"/>
          <w:kern w:val="1"/>
          <w:szCs w:val="20"/>
          <w:lang w:eastAsia="ar-SA"/>
        </w:rPr>
        <w:t>升等教師申請人須為於本校取得前一職級教師資格後及擬升職級送審前之研究、教學與服務必須符合後列各款所訂定之最低標準</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送審日所屬之學期教學及服務得計入</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val="x-none" w:eastAsia="ar-SA"/>
        </w:rPr>
        <w:t>並區分為</w:t>
      </w:r>
      <w:r w:rsidRPr="00100079">
        <w:rPr>
          <w:rFonts w:ascii="Times New Roman" w:eastAsia="標楷體" w:hAnsi="Times New Roman" w:cs="Times New Roman"/>
          <w:kern w:val="1"/>
          <w:szCs w:val="20"/>
          <w:lang w:eastAsia="ar-SA"/>
        </w:rPr>
        <w:t>「學術研究類」、「教學服務類」、「技術應用類」和「教學實務類」等四類型</w:t>
      </w:r>
      <w:r w:rsidRPr="00100079">
        <w:rPr>
          <w:rFonts w:ascii="Times New Roman" w:eastAsia="標楷體" w:hAnsi="Times New Roman" w:cs="Times New Roman"/>
          <w:kern w:val="1"/>
          <w:szCs w:val="20"/>
          <w:lang w:val="x-none" w:eastAsia="ar-SA"/>
        </w:rPr>
        <w:t>，惟申請教學服務類</w:t>
      </w:r>
      <w:r w:rsidRPr="00100079">
        <w:rPr>
          <w:rFonts w:ascii="Times New Roman" w:eastAsia="標楷體" w:hAnsi="Times New Roman" w:cs="Times New Roman"/>
          <w:kern w:val="1"/>
          <w:szCs w:val="20"/>
          <w:lang w:eastAsia="ar-SA"/>
        </w:rPr>
        <w:t>、技術應用類和教學實務類</w:t>
      </w:r>
      <w:r w:rsidRPr="00100079">
        <w:rPr>
          <w:rFonts w:ascii="Times New Roman" w:eastAsia="標楷體" w:hAnsi="Times New Roman" w:cs="Times New Roman"/>
          <w:kern w:val="1"/>
          <w:szCs w:val="20"/>
          <w:lang w:val="x-none" w:eastAsia="ar-SA"/>
        </w:rPr>
        <w:t>之教師同時亦需符合『</w:t>
      </w:r>
      <w:r w:rsidRPr="00100079">
        <w:rPr>
          <w:rFonts w:ascii="Times New Roman" w:eastAsia="標楷體" w:hAnsi="Times New Roman" w:cs="Times New Roman"/>
          <w:kern w:val="1"/>
          <w:szCs w:val="20"/>
          <w:lang w:eastAsia="ar-SA"/>
        </w:rPr>
        <w:t>靜</w:t>
      </w:r>
      <w:r w:rsidRPr="00100079">
        <w:rPr>
          <w:rFonts w:ascii="Times New Roman" w:eastAsia="標楷體" w:hAnsi="Times New Roman" w:cs="Times New Roman"/>
          <w:kern w:val="1"/>
          <w:szCs w:val="20"/>
          <w:lang w:eastAsia="ar-SA"/>
        </w:rPr>
        <w:lastRenderedPageBreak/>
        <w:t>宜大學管理學院教師聘任與升等辦法』所規定之資格，</w:t>
      </w:r>
      <w:r w:rsidRPr="00100079">
        <w:rPr>
          <w:rFonts w:ascii="Times New Roman" w:eastAsia="標楷體" w:hAnsi="Times New Roman" w:cs="Times New Roman"/>
          <w:kern w:val="24"/>
          <w:szCs w:val="20"/>
          <w:lang w:eastAsia="ar-SA"/>
        </w:rPr>
        <w:t>備齊</w:t>
      </w:r>
      <w:r w:rsidRPr="00100079">
        <w:rPr>
          <w:rFonts w:ascii="Times New Roman" w:eastAsia="標楷體" w:hAnsi="Times New Roman" w:cs="Times New Roman"/>
          <w:kern w:val="1"/>
          <w:szCs w:val="20"/>
          <w:lang w:eastAsia="ar-SA"/>
        </w:rPr>
        <w:t>升等教師申請書及檢附相關資料，始可送件申請升等</w:t>
      </w:r>
      <w:r w:rsidRPr="00100079">
        <w:rPr>
          <w:rFonts w:ascii="Times New Roman" w:eastAsia="標楷體" w:hAnsi="Times New Roman" w:cs="Times New Roman"/>
          <w:kern w:val="1"/>
          <w:szCs w:val="20"/>
          <w:lang w:val="x-none" w:eastAsia="x-none"/>
        </w:rPr>
        <w:t>。</w:t>
      </w:r>
    </w:p>
    <w:p w:rsidR="00100079" w:rsidRPr="00100079" w:rsidRDefault="00100079" w:rsidP="00100079">
      <w:pPr>
        <w:suppressAutoHyphens/>
        <w:spacing w:line="360" w:lineRule="exact"/>
        <w:ind w:leftChars="350" w:left="840" w:firstLineChars="75" w:firstLine="180"/>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一、研究項目之計點</w:t>
      </w:r>
    </w:p>
    <w:p w:rsidR="00100079" w:rsidRPr="00100079" w:rsidRDefault="00100079" w:rsidP="00100079">
      <w:pPr>
        <w:numPr>
          <w:ilvl w:val="0"/>
          <w:numId w:val="1"/>
        </w:numPr>
        <w:suppressAutoHyphens/>
        <w:spacing w:line="360" w:lineRule="exact"/>
        <w:ind w:left="1932" w:hanging="514"/>
        <w:jc w:val="both"/>
        <w:rPr>
          <w:rFonts w:ascii="Times New Roman" w:eastAsia="標楷體" w:hAnsi="Times New Roman" w:cs="Times New Roman"/>
          <w:bCs/>
          <w:kern w:val="1"/>
          <w:szCs w:val="20"/>
          <w:lang w:eastAsia="ar-SA"/>
        </w:rPr>
      </w:pPr>
      <w:r w:rsidRPr="00100079">
        <w:rPr>
          <w:rFonts w:ascii="Times New Roman" w:eastAsia="標楷體" w:hAnsi="Times New Roman" w:cs="Times New Roman"/>
          <w:bCs/>
          <w:kern w:val="1"/>
          <w:szCs w:val="20"/>
          <w:lang w:eastAsia="ar-SA"/>
        </w:rPr>
        <w:t>傑出論文（簡稱</w:t>
      </w:r>
      <w:r w:rsidRPr="00100079">
        <w:rPr>
          <w:rFonts w:ascii="Times New Roman" w:eastAsia="標楷體" w:hAnsi="Times New Roman" w:cs="Times New Roman"/>
          <w:bCs/>
          <w:kern w:val="1"/>
          <w:szCs w:val="20"/>
          <w:lang w:eastAsia="ar-SA"/>
        </w:rPr>
        <w:t>A</w:t>
      </w:r>
      <w:r w:rsidRPr="00100079">
        <w:rPr>
          <w:rFonts w:ascii="Times New Roman" w:eastAsia="標楷體" w:hAnsi="Times New Roman" w:cs="Times New Roman"/>
          <w:bCs/>
          <w:kern w:val="1"/>
          <w:szCs w:val="20"/>
          <w:lang w:eastAsia="ar-SA"/>
        </w:rPr>
        <w:t>級）：【該領域期刊在八十種以上】發表於</w:t>
      </w:r>
      <w:r w:rsidRPr="00100079">
        <w:rPr>
          <w:rFonts w:ascii="Times New Roman" w:eastAsia="標楷體" w:hAnsi="Times New Roman" w:cs="Times New Roman"/>
          <w:bCs/>
          <w:kern w:val="1"/>
          <w:szCs w:val="20"/>
          <w:lang w:eastAsia="ar-SA"/>
        </w:rPr>
        <w:t>SCI</w:t>
      </w:r>
      <w:r w:rsidRPr="00100079">
        <w:rPr>
          <w:rFonts w:ascii="Times New Roman" w:eastAsia="標楷體" w:hAnsi="Times New Roman" w:cs="Times New Roman"/>
          <w:b/>
          <w:kern w:val="1"/>
          <w:szCs w:val="20"/>
          <w:u w:val="single"/>
          <w:lang w:eastAsia="ar-SA"/>
        </w:rPr>
        <w:t>E</w:t>
      </w:r>
      <w:r w:rsidRPr="00100079">
        <w:rPr>
          <w:rFonts w:ascii="Times New Roman" w:eastAsia="標楷體" w:hAnsi="Times New Roman" w:cs="Times New Roman"/>
          <w:bCs/>
          <w:kern w:val="1"/>
          <w:szCs w:val="20"/>
          <w:lang w:eastAsia="ar-SA"/>
        </w:rPr>
        <w:t>、</w:t>
      </w:r>
      <w:r w:rsidRPr="00100079">
        <w:rPr>
          <w:rFonts w:ascii="Times New Roman" w:eastAsia="標楷體" w:hAnsi="Times New Roman" w:cs="Times New Roman"/>
          <w:bCs/>
          <w:kern w:val="1"/>
          <w:szCs w:val="20"/>
          <w:lang w:eastAsia="ar-SA"/>
        </w:rPr>
        <w:t>SSCI</w:t>
      </w:r>
      <w:r w:rsidRPr="00100079">
        <w:rPr>
          <w:rFonts w:ascii="Times New Roman" w:eastAsia="標楷體" w:hAnsi="Times New Roman" w:cs="Times New Roman"/>
          <w:bCs/>
          <w:kern w:val="1"/>
          <w:szCs w:val="20"/>
          <w:lang w:eastAsia="ar-SA"/>
        </w:rPr>
        <w:t>之期刊論文依學門影響係數</w:t>
      </w:r>
      <w:r w:rsidRPr="00100079">
        <w:rPr>
          <w:rFonts w:ascii="Times New Roman" w:eastAsia="標楷體" w:hAnsi="Times New Roman" w:cs="Times New Roman"/>
          <w:bCs/>
          <w:kern w:val="1"/>
          <w:szCs w:val="20"/>
          <w:lang w:eastAsia="ar-SA"/>
        </w:rPr>
        <w:t xml:space="preserve">impact factor </w:t>
      </w:r>
      <w:r w:rsidRPr="00100079">
        <w:rPr>
          <w:rFonts w:ascii="Times New Roman" w:eastAsia="標楷體" w:hAnsi="Times New Roman" w:cs="Times New Roman"/>
          <w:bCs/>
          <w:kern w:val="1"/>
          <w:szCs w:val="20"/>
          <w:lang w:eastAsia="ar-SA"/>
        </w:rPr>
        <w:t>排序在前百分之一</w:t>
      </w:r>
      <w:r w:rsidRPr="00100079">
        <w:rPr>
          <w:rFonts w:ascii="Times New Roman" w:eastAsia="標楷體" w:hAnsi="Times New Roman" w:cs="Times New Roman"/>
          <w:bCs/>
          <w:kern w:val="1"/>
          <w:szCs w:val="20"/>
          <w:lang w:eastAsia="ar-SA"/>
        </w:rPr>
        <w:t>(</w:t>
      </w:r>
      <w:r w:rsidRPr="00100079">
        <w:rPr>
          <w:rFonts w:ascii="Times New Roman" w:eastAsia="標楷體" w:hAnsi="Times New Roman" w:cs="Times New Roman"/>
          <w:bCs/>
          <w:kern w:val="1"/>
          <w:szCs w:val="20"/>
          <w:lang w:eastAsia="ar-SA"/>
        </w:rPr>
        <w:t>含</w:t>
      </w:r>
      <w:r w:rsidRPr="00100079">
        <w:rPr>
          <w:rFonts w:ascii="Times New Roman" w:eastAsia="標楷體" w:hAnsi="Times New Roman" w:cs="Times New Roman"/>
          <w:bCs/>
          <w:kern w:val="1"/>
          <w:szCs w:val="20"/>
          <w:lang w:eastAsia="ar-SA"/>
        </w:rPr>
        <w:t>)</w:t>
      </w:r>
      <w:r w:rsidRPr="00100079">
        <w:rPr>
          <w:rFonts w:ascii="Times New Roman" w:eastAsia="標楷體" w:hAnsi="Times New Roman" w:cs="Times New Roman"/>
          <w:bCs/>
          <w:kern w:val="1"/>
          <w:szCs w:val="20"/>
          <w:lang w:eastAsia="ar-SA"/>
        </w:rPr>
        <w:t>或第一名者，每篇得</w:t>
      </w:r>
      <w:r w:rsidRPr="00100079">
        <w:rPr>
          <w:rFonts w:ascii="Times New Roman" w:eastAsia="標楷體" w:hAnsi="Times New Roman" w:cs="Times New Roman"/>
          <w:bCs/>
          <w:kern w:val="1"/>
          <w:szCs w:val="20"/>
          <w:lang w:eastAsia="ar-SA"/>
        </w:rPr>
        <w:t>15</w:t>
      </w:r>
      <w:r w:rsidRPr="00100079">
        <w:rPr>
          <w:rFonts w:ascii="Times New Roman" w:eastAsia="標楷體" w:hAnsi="Times New Roman" w:cs="Times New Roman"/>
          <w:bCs/>
          <w:kern w:val="1"/>
          <w:szCs w:val="20"/>
          <w:lang w:eastAsia="ar-SA"/>
        </w:rPr>
        <w:t>點。</w:t>
      </w:r>
    </w:p>
    <w:p w:rsidR="00100079" w:rsidRPr="00100079" w:rsidRDefault="00100079" w:rsidP="00100079">
      <w:pPr>
        <w:numPr>
          <w:ilvl w:val="0"/>
          <w:numId w:val="1"/>
        </w:numPr>
        <w:suppressAutoHyphens/>
        <w:spacing w:line="360" w:lineRule="exact"/>
        <w:ind w:left="1932" w:hanging="514"/>
        <w:jc w:val="both"/>
        <w:rPr>
          <w:rFonts w:ascii="Times New Roman" w:eastAsia="標楷體" w:hAnsi="Times New Roman" w:cs="Times New Roman"/>
          <w:bCs/>
          <w:kern w:val="1"/>
          <w:szCs w:val="20"/>
          <w:lang w:eastAsia="ar-SA"/>
        </w:rPr>
      </w:pPr>
      <w:r w:rsidRPr="00100079">
        <w:rPr>
          <w:rFonts w:ascii="Times New Roman" w:eastAsia="標楷體" w:hAnsi="Times New Roman" w:cs="Times New Roman"/>
          <w:bCs/>
          <w:kern w:val="1"/>
          <w:szCs w:val="20"/>
          <w:lang w:eastAsia="ar-SA"/>
        </w:rPr>
        <w:t>優良論文【該領域期刊在三十種以上依影響係數排序】第一級：發表於</w:t>
      </w:r>
      <w:r w:rsidRPr="00100079">
        <w:rPr>
          <w:rFonts w:ascii="Times New Roman" w:eastAsia="標楷體" w:hAnsi="Times New Roman" w:cs="Times New Roman"/>
          <w:bCs/>
          <w:kern w:val="1"/>
          <w:szCs w:val="20"/>
          <w:lang w:eastAsia="ar-SA"/>
        </w:rPr>
        <w:t>SCI</w:t>
      </w:r>
      <w:r w:rsidRPr="00100079">
        <w:rPr>
          <w:rFonts w:ascii="Times New Roman" w:eastAsia="標楷體" w:hAnsi="Times New Roman" w:cs="Times New Roman"/>
          <w:b/>
          <w:kern w:val="1"/>
          <w:szCs w:val="20"/>
          <w:u w:val="single"/>
          <w:lang w:eastAsia="ar-SA"/>
        </w:rPr>
        <w:t>E</w:t>
      </w:r>
      <w:r w:rsidRPr="00100079">
        <w:rPr>
          <w:rFonts w:ascii="Times New Roman" w:eastAsia="標楷體" w:hAnsi="Times New Roman" w:cs="Times New Roman"/>
          <w:bCs/>
          <w:kern w:val="1"/>
          <w:szCs w:val="20"/>
          <w:lang w:eastAsia="ar-SA"/>
        </w:rPr>
        <w:t>或</w:t>
      </w:r>
      <w:r w:rsidRPr="00100079">
        <w:rPr>
          <w:rFonts w:ascii="Times New Roman" w:eastAsia="標楷體" w:hAnsi="Times New Roman" w:cs="Times New Roman"/>
          <w:bCs/>
          <w:kern w:val="1"/>
          <w:szCs w:val="20"/>
          <w:lang w:eastAsia="ar-SA"/>
        </w:rPr>
        <w:t>SSCI</w:t>
      </w:r>
      <w:r w:rsidRPr="00100079">
        <w:rPr>
          <w:rFonts w:ascii="Times New Roman" w:eastAsia="標楷體" w:hAnsi="Times New Roman" w:cs="Times New Roman"/>
          <w:bCs/>
          <w:kern w:val="1"/>
          <w:szCs w:val="20"/>
          <w:lang w:eastAsia="ar-SA"/>
        </w:rPr>
        <w:t>前百分之十</w:t>
      </w:r>
      <w:r w:rsidRPr="00100079">
        <w:rPr>
          <w:rFonts w:ascii="Times New Roman" w:eastAsia="標楷體" w:hAnsi="Times New Roman" w:cs="Times New Roman"/>
          <w:bCs/>
          <w:kern w:val="1"/>
          <w:szCs w:val="20"/>
          <w:lang w:eastAsia="ar-SA"/>
        </w:rPr>
        <w:t>(</w:t>
      </w:r>
      <w:r w:rsidRPr="00100079">
        <w:rPr>
          <w:rFonts w:ascii="Times New Roman" w:eastAsia="標楷體" w:hAnsi="Times New Roman" w:cs="Times New Roman"/>
          <w:bCs/>
          <w:kern w:val="1"/>
          <w:szCs w:val="20"/>
          <w:lang w:eastAsia="ar-SA"/>
        </w:rPr>
        <w:t>含</w:t>
      </w:r>
      <w:r w:rsidRPr="00100079">
        <w:rPr>
          <w:rFonts w:ascii="Times New Roman" w:eastAsia="標楷體" w:hAnsi="Times New Roman" w:cs="Times New Roman"/>
          <w:bCs/>
          <w:kern w:val="1"/>
          <w:szCs w:val="20"/>
          <w:lang w:eastAsia="ar-SA"/>
        </w:rPr>
        <w:t>)</w:t>
      </w:r>
      <w:r w:rsidRPr="00100079">
        <w:rPr>
          <w:rFonts w:ascii="Times New Roman" w:eastAsia="標楷體" w:hAnsi="Times New Roman" w:cs="Times New Roman"/>
          <w:bCs/>
          <w:kern w:val="1"/>
          <w:szCs w:val="20"/>
          <w:lang w:eastAsia="ar-SA"/>
        </w:rPr>
        <w:t>之期刊論文，每篇得</w:t>
      </w:r>
      <w:r w:rsidRPr="00100079">
        <w:rPr>
          <w:rFonts w:ascii="Times New Roman" w:eastAsia="標楷體" w:hAnsi="Times New Roman" w:cs="Times New Roman"/>
          <w:bCs/>
          <w:kern w:val="1"/>
          <w:szCs w:val="20"/>
          <w:lang w:eastAsia="ar-SA"/>
        </w:rPr>
        <w:t>10</w:t>
      </w:r>
      <w:r w:rsidRPr="00100079">
        <w:rPr>
          <w:rFonts w:ascii="Times New Roman" w:eastAsia="標楷體" w:hAnsi="Times New Roman" w:cs="Times New Roman"/>
          <w:bCs/>
          <w:kern w:val="1"/>
          <w:szCs w:val="20"/>
          <w:lang w:eastAsia="ar-SA"/>
        </w:rPr>
        <w:t>點。</w:t>
      </w:r>
    </w:p>
    <w:p w:rsidR="00100079" w:rsidRPr="00100079" w:rsidRDefault="00100079" w:rsidP="00100079">
      <w:pPr>
        <w:numPr>
          <w:ilvl w:val="0"/>
          <w:numId w:val="1"/>
        </w:numPr>
        <w:suppressAutoHyphens/>
        <w:spacing w:line="360" w:lineRule="exact"/>
        <w:ind w:left="1918" w:hanging="500"/>
        <w:jc w:val="both"/>
        <w:rPr>
          <w:rFonts w:ascii="Times New Roman" w:eastAsia="標楷體" w:hAnsi="Times New Roman" w:cs="Times New Roman"/>
          <w:bCs/>
          <w:kern w:val="1"/>
          <w:szCs w:val="20"/>
          <w:lang w:eastAsia="ar-SA"/>
        </w:rPr>
      </w:pPr>
      <w:r w:rsidRPr="00100079">
        <w:rPr>
          <w:rFonts w:ascii="Times New Roman" w:eastAsia="標楷體" w:hAnsi="Times New Roman" w:cs="Times New Roman"/>
          <w:bCs/>
          <w:kern w:val="1"/>
          <w:szCs w:val="20"/>
          <w:lang w:eastAsia="ar-SA"/>
        </w:rPr>
        <w:t>優良論文【該領域期刊在三十種以上依影響係數排序】第二級：發表於</w:t>
      </w:r>
      <w:r w:rsidRPr="00100079">
        <w:rPr>
          <w:rFonts w:ascii="Times New Roman" w:eastAsia="標楷體" w:hAnsi="Times New Roman" w:cs="Times New Roman"/>
          <w:bCs/>
          <w:kern w:val="1"/>
          <w:szCs w:val="20"/>
          <w:lang w:eastAsia="ar-SA"/>
        </w:rPr>
        <w:t>SCI</w:t>
      </w:r>
      <w:r w:rsidRPr="00100079">
        <w:rPr>
          <w:rFonts w:ascii="Times New Roman" w:eastAsia="標楷體" w:hAnsi="Times New Roman" w:cs="Times New Roman"/>
          <w:b/>
          <w:kern w:val="1"/>
          <w:szCs w:val="20"/>
          <w:u w:val="single"/>
          <w:lang w:eastAsia="ar-SA"/>
        </w:rPr>
        <w:t>E</w:t>
      </w:r>
      <w:r w:rsidRPr="00100079">
        <w:rPr>
          <w:rFonts w:ascii="Times New Roman" w:eastAsia="標楷體" w:hAnsi="Times New Roman" w:cs="Times New Roman"/>
          <w:bCs/>
          <w:kern w:val="1"/>
          <w:szCs w:val="20"/>
          <w:lang w:eastAsia="ar-SA"/>
        </w:rPr>
        <w:t>前百分之二十五</w:t>
      </w:r>
      <w:r w:rsidRPr="00100079">
        <w:rPr>
          <w:rFonts w:ascii="Times New Roman" w:eastAsia="標楷體" w:hAnsi="Times New Roman" w:cs="Times New Roman"/>
          <w:bCs/>
          <w:kern w:val="1"/>
          <w:szCs w:val="20"/>
          <w:lang w:eastAsia="ar-SA"/>
        </w:rPr>
        <w:t>(</w:t>
      </w:r>
      <w:r w:rsidRPr="00100079">
        <w:rPr>
          <w:rFonts w:ascii="Times New Roman" w:eastAsia="標楷體" w:hAnsi="Times New Roman" w:cs="Times New Roman"/>
          <w:bCs/>
          <w:kern w:val="1"/>
          <w:szCs w:val="20"/>
          <w:lang w:eastAsia="ar-SA"/>
        </w:rPr>
        <w:t>含</w:t>
      </w:r>
      <w:r w:rsidRPr="00100079">
        <w:rPr>
          <w:rFonts w:ascii="Times New Roman" w:eastAsia="標楷體" w:hAnsi="Times New Roman" w:cs="Times New Roman"/>
          <w:bCs/>
          <w:kern w:val="1"/>
          <w:szCs w:val="20"/>
          <w:lang w:eastAsia="ar-SA"/>
        </w:rPr>
        <w:t>)</w:t>
      </w:r>
      <w:r w:rsidRPr="00100079">
        <w:rPr>
          <w:rFonts w:ascii="Times New Roman" w:eastAsia="標楷體" w:hAnsi="Times New Roman" w:cs="Times New Roman"/>
          <w:bCs/>
          <w:kern w:val="1"/>
          <w:szCs w:val="20"/>
          <w:lang w:eastAsia="ar-SA"/>
        </w:rPr>
        <w:t>、</w:t>
      </w:r>
      <w:r w:rsidRPr="00100079">
        <w:rPr>
          <w:rFonts w:ascii="Times New Roman" w:eastAsia="標楷體" w:hAnsi="Times New Roman" w:cs="Times New Roman"/>
          <w:bCs/>
          <w:kern w:val="1"/>
          <w:szCs w:val="20"/>
          <w:lang w:eastAsia="ar-SA"/>
        </w:rPr>
        <w:t>SSCI</w:t>
      </w:r>
      <w:r w:rsidRPr="00100079">
        <w:rPr>
          <w:rFonts w:ascii="Times New Roman" w:eastAsia="標楷體" w:hAnsi="Times New Roman" w:cs="Times New Roman"/>
          <w:bCs/>
          <w:kern w:val="1"/>
          <w:szCs w:val="20"/>
          <w:lang w:eastAsia="ar-SA"/>
        </w:rPr>
        <w:t>前百分之五十</w:t>
      </w:r>
      <w:r w:rsidRPr="00100079">
        <w:rPr>
          <w:rFonts w:ascii="Times New Roman" w:eastAsia="標楷體" w:hAnsi="Times New Roman" w:cs="Times New Roman"/>
          <w:bCs/>
          <w:kern w:val="1"/>
          <w:szCs w:val="20"/>
          <w:lang w:eastAsia="ar-SA"/>
        </w:rPr>
        <w:t>(</w:t>
      </w:r>
      <w:r w:rsidRPr="00100079">
        <w:rPr>
          <w:rFonts w:ascii="Times New Roman" w:eastAsia="標楷體" w:hAnsi="Times New Roman" w:cs="Times New Roman"/>
          <w:bCs/>
          <w:kern w:val="1"/>
          <w:szCs w:val="20"/>
          <w:lang w:eastAsia="ar-SA"/>
        </w:rPr>
        <w:t>含</w:t>
      </w:r>
      <w:r w:rsidRPr="00100079">
        <w:rPr>
          <w:rFonts w:ascii="Times New Roman" w:eastAsia="標楷體" w:hAnsi="Times New Roman" w:cs="Times New Roman"/>
          <w:bCs/>
          <w:kern w:val="1"/>
          <w:szCs w:val="20"/>
          <w:lang w:eastAsia="ar-SA"/>
        </w:rPr>
        <w:t>)</w:t>
      </w:r>
      <w:r w:rsidRPr="00100079">
        <w:rPr>
          <w:rFonts w:ascii="Times New Roman" w:eastAsia="標楷體" w:hAnsi="Times New Roman" w:cs="Times New Roman"/>
          <w:bCs/>
          <w:kern w:val="1"/>
          <w:szCs w:val="20"/>
          <w:lang w:eastAsia="ar-SA"/>
        </w:rPr>
        <w:t>或</w:t>
      </w:r>
      <w:r w:rsidRPr="00100079">
        <w:rPr>
          <w:rFonts w:ascii="Times New Roman" w:eastAsia="標楷體" w:hAnsi="Times New Roman" w:cs="Times New Roman"/>
          <w:bCs/>
          <w:kern w:val="1"/>
          <w:szCs w:val="20"/>
          <w:lang w:eastAsia="ar-SA"/>
        </w:rPr>
        <w:t>A</w:t>
      </w:r>
      <w:r w:rsidRPr="00100079">
        <w:rPr>
          <w:rFonts w:ascii="Times New Roman" w:eastAsia="標楷體" w:hAnsi="Times New Roman" w:cs="Times New Roman"/>
          <w:b/>
          <w:kern w:val="1"/>
          <w:szCs w:val="20"/>
          <w:u w:val="single"/>
          <w:lang w:eastAsia="ar-SA"/>
        </w:rPr>
        <w:t>&amp;</w:t>
      </w:r>
      <w:r w:rsidRPr="00100079">
        <w:rPr>
          <w:rFonts w:ascii="Times New Roman" w:eastAsia="標楷體" w:hAnsi="Times New Roman" w:cs="Times New Roman"/>
          <w:bCs/>
          <w:kern w:val="1"/>
          <w:szCs w:val="20"/>
          <w:lang w:eastAsia="ar-SA"/>
        </w:rPr>
        <w:t>HCI</w:t>
      </w:r>
      <w:r w:rsidRPr="00100079">
        <w:rPr>
          <w:rFonts w:ascii="Times New Roman" w:eastAsia="標楷體" w:hAnsi="Times New Roman" w:cs="Times New Roman"/>
          <w:bCs/>
          <w:kern w:val="1"/>
          <w:szCs w:val="20"/>
          <w:lang w:eastAsia="ar-SA"/>
        </w:rPr>
        <w:t>之期刊論文，每篇得</w:t>
      </w:r>
      <w:r w:rsidRPr="00100079">
        <w:rPr>
          <w:rFonts w:ascii="Times New Roman" w:eastAsia="標楷體" w:hAnsi="Times New Roman" w:cs="Times New Roman"/>
          <w:bCs/>
          <w:kern w:val="1"/>
          <w:szCs w:val="20"/>
          <w:lang w:eastAsia="ar-SA"/>
        </w:rPr>
        <w:t>6</w:t>
      </w:r>
      <w:r w:rsidRPr="00100079">
        <w:rPr>
          <w:rFonts w:ascii="Times New Roman" w:eastAsia="標楷體" w:hAnsi="Times New Roman" w:cs="Times New Roman"/>
          <w:bCs/>
          <w:kern w:val="1"/>
          <w:szCs w:val="20"/>
          <w:lang w:eastAsia="ar-SA"/>
        </w:rPr>
        <w:t>點。</w:t>
      </w:r>
    </w:p>
    <w:p w:rsidR="00100079" w:rsidRPr="00100079" w:rsidRDefault="00100079" w:rsidP="00100079">
      <w:pPr>
        <w:numPr>
          <w:ilvl w:val="0"/>
          <w:numId w:val="1"/>
        </w:numPr>
        <w:suppressAutoHyphens/>
        <w:spacing w:line="360" w:lineRule="exact"/>
        <w:ind w:left="1918" w:hanging="500"/>
        <w:jc w:val="both"/>
        <w:rPr>
          <w:rFonts w:ascii="Times New Roman" w:eastAsia="標楷體" w:hAnsi="Times New Roman" w:cs="Times New Roman"/>
          <w:bCs/>
          <w:kern w:val="1"/>
          <w:szCs w:val="20"/>
          <w:lang w:eastAsia="ar-SA"/>
        </w:rPr>
      </w:pPr>
      <w:r w:rsidRPr="00100079">
        <w:rPr>
          <w:rFonts w:ascii="Times New Roman" w:eastAsia="標楷體" w:hAnsi="Times New Roman" w:cs="Times New Roman"/>
          <w:bCs/>
          <w:kern w:val="1"/>
          <w:szCs w:val="20"/>
          <w:lang w:eastAsia="ar-SA"/>
        </w:rPr>
        <w:t>優良論文【該領域期刊在三十種以上依影響係數排序】第三級：發表於</w:t>
      </w:r>
      <w:r w:rsidRPr="00100079">
        <w:rPr>
          <w:rFonts w:ascii="Times New Roman" w:eastAsia="標楷體" w:hAnsi="Times New Roman" w:cs="Times New Roman"/>
          <w:bCs/>
          <w:kern w:val="1"/>
          <w:szCs w:val="20"/>
          <w:lang w:eastAsia="ar-SA"/>
        </w:rPr>
        <w:t>SCI</w:t>
      </w:r>
      <w:r w:rsidRPr="00100079">
        <w:rPr>
          <w:rFonts w:ascii="Times New Roman" w:eastAsia="標楷體" w:hAnsi="Times New Roman" w:cs="Times New Roman"/>
          <w:b/>
          <w:kern w:val="1"/>
          <w:szCs w:val="20"/>
          <w:u w:val="single"/>
          <w:lang w:eastAsia="ar-SA"/>
        </w:rPr>
        <w:t>E</w:t>
      </w:r>
      <w:r w:rsidRPr="00100079">
        <w:rPr>
          <w:rFonts w:ascii="Times New Roman" w:eastAsia="標楷體" w:hAnsi="Times New Roman" w:cs="Times New Roman"/>
          <w:bCs/>
          <w:kern w:val="1"/>
          <w:szCs w:val="20"/>
          <w:lang w:eastAsia="ar-SA"/>
        </w:rPr>
        <w:t>前百分之五十</w:t>
      </w:r>
      <w:r w:rsidRPr="00100079">
        <w:rPr>
          <w:rFonts w:ascii="Times New Roman" w:eastAsia="標楷體" w:hAnsi="Times New Roman" w:cs="Times New Roman"/>
          <w:bCs/>
          <w:kern w:val="1"/>
          <w:szCs w:val="20"/>
          <w:lang w:eastAsia="ar-SA"/>
        </w:rPr>
        <w:t>(</w:t>
      </w:r>
      <w:r w:rsidRPr="00100079">
        <w:rPr>
          <w:rFonts w:ascii="Times New Roman" w:eastAsia="標楷體" w:hAnsi="Times New Roman" w:cs="Times New Roman"/>
          <w:bCs/>
          <w:kern w:val="1"/>
          <w:szCs w:val="20"/>
          <w:lang w:eastAsia="ar-SA"/>
        </w:rPr>
        <w:t>含</w:t>
      </w:r>
      <w:r w:rsidRPr="00100079">
        <w:rPr>
          <w:rFonts w:ascii="Times New Roman" w:eastAsia="標楷體" w:hAnsi="Times New Roman" w:cs="Times New Roman"/>
          <w:bCs/>
          <w:kern w:val="1"/>
          <w:szCs w:val="20"/>
          <w:lang w:eastAsia="ar-SA"/>
        </w:rPr>
        <w:t>)</w:t>
      </w:r>
      <w:r w:rsidRPr="00100079">
        <w:rPr>
          <w:rFonts w:ascii="Times New Roman" w:eastAsia="標楷體" w:hAnsi="Times New Roman" w:cs="Times New Roman"/>
          <w:bCs/>
          <w:kern w:val="1"/>
          <w:szCs w:val="20"/>
          <w:lang w:eastAsia="ar-SA"/>
        </w:rPr>
        <w:t>、</w:t>
      </w:r>
      <w:r w:rsidRPr="00100079">
        <w:rPr>
          <w:rFonts w:ascii="Times New Roman" w:eastAsia="標楷體" w:hAnsi="Times New Roman" w:cs="Times New Roman"/>
          <w:bCs/>
          <w:kern w:val="1"/>
          <w:szCs w:val="20"/>
          <w:lang w:eastAsia="ar-SA"/>
        </w:rPr>
        <w:t>SSCI</w:t>
      </w:r>
      <w:r w:rsidRPr="00100079">
        <w:rPr>
          <w:rFonts w:ascii="Times New Roman" w:eastAsia="標楷體" w:hAnsi="Times New Roman" w:cs="Times New Roman"/>
          <w:bCs/>
          <w:kern w:val="1"/>
          <w:szCs w:val="20"/>
          <w:lang w:eastAsia="ar-SA"/>
        </w:rPr>
        <w:t>後百分之五十、領域期刊在三十種以下之</w:t>
      </w:r>
      <w:r w:rsidRPr="00100079">
        <w:rPr>
          <w:rFonts w:ascii="Times New Roman" w:eastAsia="標楷體" w:hAnsi="Times New Roman" w:cs="Times New Roman"/>
          <w:bCs/>
          <w:kern w:val="1"/>
          <w:szCs w:val="20"/>
          <w:lang w:eastAsia="ar-SA"/>
        </w:rPr>
        <w:t>SSCI</w:t>
      </w:r>
      <w:r w:rsidRPr="00100079">
        <w:rPr>
          <w:rFonts w:ascii="Times New Roman" w:eastAsia="標楷體" w:hAnsi="Times New Roman" w:cs="Times New Roman"/>
          <w:bCs/>
          <w:kern w:val="1"/>
          <w:szCs w:val="20"/>
          <w:lang w:eastAsia="ar-SA"/>
        </w:rPr>
        <w:t>、或「臺灣人文及社會科學期刊評比暨核心期刊收錄」之核心期刊論文，每篇得</w:t>
      </w:r>
      <w:r w:rsidRPr="00100079">
        <w:rPr>
          <w:rFonts w:ascii="Times New Roman" w:eastAsia="標楷體" w:hAnsi="Times New Roman" w:cs="Times New Roman"/>
          <w:bCs/>
          <w:kern w:val="1"/>
          <w:szCs w:val="20"/>
          <w:lang w:eastAsia="ar-SA"/>
        </w:rPr>
        <w:t>4</w:t>
      </w:r>
      <w:r w:rsidRPr="00100079">
        <w:rPr>
          <w:rFonts w:ascii="Times New Roman" w:eastAsia="標楷體" w:hAnsi="Times New Roman" w:cs="Times New Roman"/>
          <w:bCs/>
          <w:kern w:val="1"/>
          <w:szCs w:val="20"/>
          <w:lang w:eastAsia="ar-SA"/>
        </w:rPr>
        <w:t>點。</w:t>
      </w:r>
    </w:p>
    <w:p w:rsidR="00100079" w:rsidRPr="00100079" w:rsidRDefault="00100079" w:rsidP="00100079">
      <w:pPr>
        <w:numPr>
          <w:ilvl w:val="0"/>
          <w:numId w:val="1"/>
        </w:numPr>
        <w:suppressAutoHyphens/>
        <w:spacing w:line="360" w:lineRule="exact"/>
        <w:ind w:left="1932" w:hanging="514"/>
        <w:jc w:val="both"/>
        <w:rPr>
          <w:rFonts w:ascii="Times New Roman" w:eastAsia="標楷體" w:hAnsi="Times New Roman" w:cs="Times New Roman"/>
          <w:bCs/>
          <w:kern w:val="1"/>
          <w:szCs w:val="20"/>
          <w:lang w:eastAsia="ar-SA"/>
        </w:rPr>
      </w:pPr>
      <w:r w:rsidRPr="00100079">
        <w:rPr>
          <w:rFonts w:ascii="Times New Roman" w:eastAsia="標楷體" w:hAnsi="Times New Roman" w:cs="Times New Roman"/>
          <w:bCs/>
          <w:kern w:val="1"/>
          <w:szCs w:val="20"/>
          <w:lang w:eastAsia="ar-SA"/>
        </w:rPr>
        <w:t>優良論文【該領域期刊在三十種以上依影響係數排序】第四級：發表於非前述所列之</w:t>
      </w:r>
      <w:r w:rsidRPr="00100079">
        <w:rPr>
          <w:rFonts w:ascii="Times New Roman" w:eastAsia="標楷體" w:hAnsi="Times New Roman" w:cs="Times New Roman"/>
          <w:bCs/>
          <w:kern w:val="1"/>
          <w:szCs w:val="20"/>
          <w:lang w:eastAsia="ar-SA"/>
        </w:rPr>
        <w:t>SCI</w:t>
      </w:r>
      <w:r w:rsidRPr="00100079">
        <w:rPr>
          <w:rFonts w:ascii="Times New Roman" w:eastAsia="標楷體" w:hAnsi="Times New Roman" w:cs="Times New Roman"/>
          <w:b/>
          <w:kern w:val="1"/>
          <w:szCs w:val="20"/>
          <w:u w:val="single"/>
          <w:lang w:eastAsia="ar-SA"/>
        </w:rPr>
        <w:t>E</w:t>
      </w:r>
      <w:r w:rsidRPr="00100079">
        <w:rPr>
          <w:rFonts w:ascii="Times New Roman" w:eastAsia="標楷體" w:hAnsi="Times New Roman" w:cs="Times New Roman"/>
          <w:bCs/>
          <w:kern w:val="1"/>
          <w:szCs w:val="20"/>
          <w:lang w:eastAsia="ar-SA"/>
        </w:rPr>
        <w:t>、</w:t>
      </w:r>
      <w:r w:rsidRPr="00100079">
        <w:rPr>
          <w:rFonts w:ascii="Times New Roman" w:eastAsia="標楷體" w:hAnsi="Times New Roman" w:cs="Times New Roman"/>
          <w:bCs/>
          <w:kern w:val="1"/>
          <w:szCs w:val="20"/>
          <w:lang w:eastAsia="ar-SA"/>
        </w:rPr>
        <w:t>MLAIB</w:t>
      </w:r>
      <w:r w:rsidRPr="00100079">
        <w:rPr>
          <w:rFonts w:ascii="Times New Roman" w:eastAsia="標楷體" w:hAnsi="Times New Roman" w:cs="Times New Roman"/>
          <w:bCs/>
          <w:kern w:val="1"/>
          <w:szCs w:val="20"/>
          <w:lang w:eastAsia="ar-SA"/>
        </w:rPr>
        <w:t>、</w:t>
      </w:r>
      <w:r w:rsidRPr="00100079">
        <w:rPr>
          <w:rFonts w:ascii="Times New Roman" w:eastAsia="標楷體" w:hAnsi="Times New Roman" w:cs="Times New Roman"/>
          <w:bCs/>
          <w:kern w:val="1"/>
          <w:szCs w:val="20"/>
          <w:lang w:eastAsia="ar-SA"/>
        </w:rPr>
        <w:t>EI</w:t>
      </w:r>
      <w:r w:rsidRPr="00100079">
        <w:rPr>
          <w:rFonts w:ascii="Times New Roman" w:eastAsia="標楷體" w:hAnsi="Times New Roman" w:cs="Times New Roman"/>
          <w:bCs/>
          <w:kern w:val="1"/>
          <w:szCs w:val="20"/>
          <w:lang w:eastAsia="ar-SA"/>
        </w:rPr>
        <w:t>、</w:t>
      </w:r>
      <w:r w:rsidRPr="00100079">
        <w:rPr>
          <w:rFonts w:ascii="Times New Roman" w:eastAsia="標楷體" w:hAnsi="Times New Roman" w:cs="Times New Roman"/>
          <w:bCs/>
          <w:kern w:val="1"/>
          <w:szCs w:val="20"/>
          <w:lang w:eastAsia="ar-SA"/>
        </w:rPr>
        <w:t>CiNii</w:t>
      </w:r>
      <w:r w:rsidRPr="00100079">
        <w:rPr>
          <w:rFonts w:ascii="Times New Roman" w:eastAsia="標楷體" w:hAnsi="Times New Roman" w:cs="Times New Roman"/>
          <w:bCs/>
          <w:kern w:val="1"/>
          <w:szCs w:val="20"/>
          <w:lang w:eastAsia="ar-SA"/>
        </w:rPr>
        <w:t>、</w:t>
      </w:r>
      <w:r w:rsidRPr="00100079">
        <w:rPr>
          <w:rFonts w:ascii="Times New Roman" w:eastAsia="標楷體" w:hAnsi="Times New Roman" w:cs="Times New Roman"/>
          <w:bCs/>
          <w:kern w:val="1"/>
          <w:szCs w:val="20"/>
          <w:lang w:eastAsia="ar-SA"/>
        </w:rPr>
        <w:t>Econlit</w:t>
      </w:r>
      <w:r w:rsidRPr="00100079">
        <w:rPr>
          <w:rFonts w:ascii="Times New Roman" w:eastAsia="標楷體" w:hAnsi="Times New Roman" w:cs="Times New Roman"/>
          <w:bCs/>
          <w:kern w:val="1"/>
          <w:szCs w:val="20"/>
          <w:lang w:eastAsia="ar-SA"/>
        </w:rPr>
        <w:t>之論文，每篇得</w:t>
      </w:r>
      <w:r w:rsidRPr="00100079">
        <w:rPr>
          <w:rFonts w:ascii="Times New Roman" w:eastAsia="標楷體" w:hAnsi="Times New Roman" w:cs="Times New Roman"/>
          <w:bCs/>
          <w:kern w:val="1"/>
          <w:szCs w:val="20"/>
          <w:lang w:eastAsia="ar-SA"/>
        </w:rPr>
        <w:t xml:space="preserve">3 </w:t>
      </w:r>
      <w:r w:rsidRPr="00100079">
        <w:rPr>
          <w:rFonts w:ascii="Times New Roman" w:eastAsia="標楷體" w:hAnsi="Times New Roman" w:cs="Times New Roman"/>
          <w:bCs/>
          <w:kern w:val="1"/>
          <w:szCs w:val="20"/>
          <w:lang w:eastAsia="ar-SA"/>
        </w:rPr>
        <w:t>點。</w:t>
      </w:r>
    </w:p>
    <w:p w:rsidR="00100079" w:rsidRPr="00100079" w:rsidRDefault="00100079" w:rsidP="00100079">
      <w:pPr>
        <w:numPr>
          <w:ilvl w:val="0"/>
          <w:numId w:val="1"/>
        </w:numPr>
        <w:suppressAutoHyphens/>
        <w:spacing w:line="360" w:lineRule="exact"/>
        <w:ind w:left="1918" w:hanging="500"/>
        <w:jc w:val="both"/>
        <w:rPr>
          <w:rFonts w:ascii="Times New Roman" w:eastAsia="標楷體" w:hAnsi="Times New Roman" w:cs="Times New Roman"/>
          <w:bCs/>
          <w:kern w:val="1"/>
          <w:szCs w:val="20"/>
          <w:lang w:eastAsia="ar-SA"/>
        </w:rPr>
      </w:pPr>
      <w:r w:rsidRPr="00100079">
        <w:rPr>
          <w:rFonts w:ascii="Times New Roman" w:eastAsia="標楷體" w:hAnsi="Times New Roman" w:cs="Times New Roman"/>
          <w:bCs/>
          <w:kern w:val="1"/>
          <w:szCs w:val="20"/>
          <w:lang w:eastAsia="ar-SA"/>
        </w:rPr>
        <w:t>科技部計畫主持人，每年每件得</w:t>
      </w:r>
      <w:r w:rsidRPr="00100079">
        <w:rPr>
          <w:rFonts w:ascii="Times New Roman" w:eastAsia="標楷體" w:hAnsi="Times New Roman" w:cs="Times New Roman"/>
          <w:bCs/>
          <w:kern w:val="1"/>
          <w:szCs w:val="20"/>
          <w:lang w:eastAsia="ar-SA"/>
        </w:rPr>
        <w:t>5</w:t>
      </w:r>
      <w:r w:rsidRPr="00100079">
        <w:rPr>
          <w:rFonts w:ascii="Times New Roman" w:eastAsia="標楷體" w:hAnsi="Times New Roman" w:cs="Times New Roman"/>
          <w:bCs/>
          <w:kern w:val="1"/>
          <w:szCs w:val="20"/>
          <w:lang w:eastAsia="ar-SA"/>
        </w:rPr>
        <w:t>點。</w:t>
      </w:r>
    </w:p>
    <w:p w:rsidR="00100079" w:rsidRPr="00100079" w:rsidRDefault="00100079" w:rsidP="00100079">
      <w:pPr>
        <w:numPr>
          <w:ilvl w:val="0"/>
          <w:numId w:val="1"/>
        </w:numPr>
        <w:suppressAutoHyphens/>
        <w:spacing w:line="360" w:lineRule="exact"/>
        <w:ind w:left="1918" w:hanging="500"/>
        <w:jc w:val="both"/>
        <w:rPr>
          <w:rFonts w:ascii="Times New Roman" w:eastAsia="標楷體" w:hAnsi="Times New Roman" w:cs="Times New Roman"/>
          <w:bCs/>
          <w:kern w:val="1"/>
          <w:szCs w:val="20"/>
          <w:lang w:eastAsia="ar-SA"/>
        </w:rPr>
      </w:pPr>
      <w:r w:rsidRPr="00100079">
        <w:rPr>
          <w:rFonts w:ascii="Times New Roman" w:eastAsia="標楷體" w:hAnsi="Times New Roman" w:cs="Times New Roman"/>
          <w:bCs/>
          <w:kern w:val="1"/>
          <w:szCs w:val="20"/>
          <w:lang w:eastAsia="ar-SA"/>
        </w:rPr>
        <w:t>學術專書，每本得</w:t>
      </w:r>
      <w:r w:rsidRPr="00100079">
        <w:rPr>
          <w:rFonts w:ascii="Times New Roman" w:eastAsia="標楷體" w:hAnsi="Times New Roman" w:cs="Times New Roman"/>
          <w:bCs/>
          <w:kern w:val="1"/>
          <w:szCs w:val="20"/>
          <w:lang w:eastAsia="ar-SA"/>
        </w:rPr>
        <w:t>4</w:t>
      </w:r>
      <w:r w:rsidRPr="00100079">
        <w:rPr>
          <w:rFonts w:ascii="Times New Roman" w:eastAsia="標楷體" w:hAnsi="Times New Roman" w:cs="Times New Roman"/>
          <w:bCs/>
          <w:kern w:val="1"/>
          <w:szCs w:val="20"/>
          <w:lang w:eastAsia="ar-SA"/>
        </w:rPr>
        <w:t>點。</w:t>
      </w:r>
    </w:p>
    <w:p w:rsidR="00100079" w:rsidRPr="00100079" w:rsidRDefault="00100079" w:rsidP="00100079">
      <w:pPr>
        <w:numPr>
          <w:ilvl w:val="0"/>
          <w:numId w:val="1"/>
        </w:numPr>
        <w:suppressAutoHyphens/>
        <w:spacing w:line="360" w:lineRule="exact"/>
        <w:ind w:left="1932" w:hanging="514"/>
        <w:jc w:val="both"/>
        <w:rPr>
          <w:rFonts w:ascii="Times New Roman" w:eastAsia="標楷體" w:hAnsi="Times New Roman" w:cs="Times New Roman"/>
          <w:bCs/>
          <w:kern w:val="1"/>
          <w:szCs w:val="20"/>
          <w:lang w:eastAsia="ar-SA"/>
        </w:rPr>
      </w:pPr>
      <w:r w:rsidRPr="00100079">
        <w:rPr>
          <w:rFonts w:ascii="Times New Roman" w:eastAsia="標楷體" w:hAnsi="Times New Roman" w:cs="Times New Roman"/>
          <w:bCs/>
          <w:kern w:val="1"/>
          <w:szCs w:val="20"/>
          <w:lang w:eastAsia="ar-SA"/>
        </w:rPr>
        <w:t>其他發表於「臺灣人文及社會科學期刊評比暨核心期刊收錄」之核心期刊第三級論文，每篇得</w:t>
      </w:r>
      <w:r w:rsidRPr="00100079">
        <w:rPr>
          <w:rFonts w:ascii="Times New Roman" w:eastAsia="標楷體" w:hAnsi="Times New Roman" w:cs="Times New Roman"/>
          <w:bCs/>
          <w:kern w:val="1"/>
          <w:szCs w:val="20"/>
          <w:lang w:eastAsia="ar-SA"/>
        </w:rPr>
        <w:t>2</w:t>
      </w:r>
      <w:r w:rsidRPr="00100079">
        <w:rPr>
          <w:rFonts w:ascii="Times New Roman" w:eastAsia="標楷體" w:hAnsi="Times New Roman" w:cs="Times New Roman"/>
          <w:bCs/>
          <w:kern w:val="1"/>
          <w:szCs w:val="20"/>
          <w:lang w:eastAsia="ar-SA"/>
        </w:rPr>
        <w:t>點。</w:t>
      </w:r>
    </w:p>
    <w:p w:rsidR="00100079" w:rsidRPr="00100079" w:rsidRDefault="00100079" w:rsidP="00100079">
      <w:pPr>
        <w:suppressAutoHyphens/>
        <w:spacing w:line="360" w:lineRule="exact"/>
        <w:ind w:leftChars="563" w:left="1351" w:firstLineChars="200" w:firstLine="480"/>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申請人「研究項目」之得點，副教授升等教授者須至少</w:t>
      </w:r>
      <w:r w:rsidRPr="00100079">
        <w:rPr>
          <w:rFonts w:ascii="Times New Roman" w:eastAsia="標楷體" w:hAnsi="Times New Roman" w:cs="Times New Roman"/>
          <w:kern w:val="1"/>
          <w:szCs w:val="20"/>
          <w:lang w:eastAsia="ar-SA"/>
        </w:rPr>
        <w:t>15</w:t>
      </w:r>
      <w:r w:rsidRPr="00100079">
        <w:rPr>
          <w:rFonts w:ascii="Times New Roman" w:eastAsia="標楷體" w:hAnsi="Times New Roman" w:cs="Times New Roman"/>
          <w:kern w:val="1"/>
          <w:szCs w:val="20"/>
          <w:lang w:eastAsia="ar-SA"/>
        </w:rPr>
        <w:t>點，升等副教授者須至少</w:t>
      </w:r>
      <w:r w:rsidRPr="00100079">
        <w:rPr>
          <w:rFonts w:ascii="Times New Roman" w:eastAsia="標楷體" w:hAnsi="Times New Roman" w:cs="Times New Roman"/>
          <w:kern w:val="1"/>
          <w:szCs w:val="20"/>
          <w:lang w:eastAsia="ar-SA"/>
        </w:rPr>
        <w:t>12</w:t>
      </w:r>
      <w:r w:rsidRPr="00100079">
        <w:rPr>
          <w:rFonts w:ascii="Times New Roman" w:eastAsia="標楷體" w:hAnsi="Times New Roman" w:cs="Times New Roman"/>
          <w:kern w:val="1"/>
          <w:szCs w:val="20"/>
          <w:lang w:eastAsia="ar-SA"/>
        </w:rPr>
        <w:t>點，講師升等助理教授者須至少</w:t>
      </w:r>
      <w:r w:rsidRPr="00100079">
        <w:rPr>
          <w:rFonts w:ascii="Times New Roman" w:eastAsia="標楷體" w:hAnsi="Times New Roman" w:cs="Times New Roman"/>
          <w:kern w:val="1"/>
          <w:szCs w:val="20"/>
          <w:lang w:eastAsia="ar-SA"/>
        </w:rPr>
        <w:t>10</w:t>
      </w:r>
      <w:r w:rsidRPr="00100079">
        <w:rPr>
          <w:rFonts w:ascii="Times New Roman" w:eastAsia="標楷體" w:hAnsi="Times New Roman" w:cs="Times New Roman"/>
          <w:kern w:val="1"/>
          <w:szCs w:val="20"/>
          <w:lang w:eastAsia="ar-SA"/>
        </w:rPr>
        <w:t>點。「教學服務類」、「技術應用類」及「教學實務類」申請人「研究項目」之得點，副教授升等教授者須至少</w:t>
      </w:r>
      <w:r w:rsidRPr="00100079">
        <w:rPr>
          <w:rFonts w:ascii="Times New Roman" w:eastAsia="標楷體" w:hAnsi="Times New Roman" w:cs="Times New Roman"/>
          <w:kern w:val="1"/>
          <w:szCs w:val="20"/>
          <w:lang w:eastAsia="ar-SA"/>
        </w:rPr>
        <w:t>10</w:t>
      </w:r>
      <w:r w:rsidRPr="00100079">
        <w:rPr>
          <w:rFonts w:ascii="Times New Roman" w:eastAsia="標楷體" w:hAnsi="Times New Roman" w:cs="Times New Roman"/>
          <w:kern w:val="1"/>
          <w:szCs w:val="20"/>
          <w:lang w:eastAsia="ar-SA"/>
        </w:rPr>
        <w:t>點，助理教授升等副教授者須至少</w:t>
      </w:r>
      <w:r w:rsidRPr="00100079">
        <w:rPr>
          <w:rFonts w:ascii="Times New Roman" w:eastAsia="標楷體" w:hAnsi="Times New Roman" w:cs="Times New Roman"/>
          <w:kern w:val="1"/>
          <w:szCs w:val="20"/>
          <w:lang w:eastAsia="ar-SA"/>
        </w:rPr>
        <w:t>8</w:t>
      </w:r>
      <w:r w:rsidRPr="00100079">
        <w:rPr>
          <w:rFonts w:ascii="Times New Roman" w:eastAsia="標楷體" w:hAnsi="Times New Roman" w:cs="Times New Roman"/>
          <w:kern w:val="1"/>
          <w:szCs w:val="20"/>
          <w:lang w:eastAsia="ar-SA"/>
        </w:rPr>
        <w:t>點，講師升等助理教授者須至少</w:t>
      </w:r>
      <w:r w:rsidRPr="00100079">
        <w:rPr>
          <w:rFonts w:ascii="Times New Roman" w:eastAsia="標楷體" w:hAnsi="Times New Roman" w:cs="Times New Roman"/>
          <w:kern w:val="1"/>
          <w:szCs w:val="20"/>
          <w:lang w:eastAsia="ar-SA"/>
        </w:rPr>
        <w:t>6</w:t>
      </w:r>
      <w:r w:rsidRPr="00100079">
        <w:rPr>
          <w:rFonts w:ascii="Times New Roman" w:eastAsia="標楷體" w:hAnsi="Times New Roman" w:cs="Times New Roman"/>
          <w:kern w:val="1"/>
          <w:szCs w:val="20"/>
          <w:lang w:eastAsia="ar-SA"/>
        </w:rPr>
        <w:t>點。</w:t>
      </w:r>
    </w:p>
    <w:p w:rsidR="00100079" w:rsidRPr="00100079" w:rsidRDefault="00100079" w:rsidP="00100079">
      <w:pPr>
        <w:suppressAutoHyphens/>
        <w:spacing w:line="360" w:lineRule="exact"/>
        <w:ind w:leftChars="350" w:left="840" w:firstLineChars="75" w:firstLine="180"/>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二、教學項目之計點</w:t>
      </w:r>
    </w:p>
    <w:p w:rsidR="00100079" w:rsidRPr="00100079" w:rsidRDefault="00100079" w:rsidP="00100079">
      <w:pPr>
        <w:numPr>
          <w:ilvl w:val="0"/>
          <w:numId w:val="3"/>
        </w:numPr>
        <w:suppressAutoHyphens/>
        <w:spacing w:line="360" w:lineRule="exact"/>
        <w:ind w:left="1946" w:hanging="574"/>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年資：在本校任教年資國內外大學或研究機構擔任教學或研究相關工作者，每年得</w:t>
      </w:r>
      <w:r w:rsidRPr="00100079">
        <w:rPr>
          <w:rFonts w:ascii="Times New Roman" w:eastAsia="標楷體" w:hAnsi="Times New Roman" w:cs="Times New Roman"/>
          <w:kern w:val="1"/>
          <w:szCs w:val="20"/>
          <w:lang w:eastAsia="ar-SA"/>
        </w:rPr>
        <w:t>1</w:t>
      </w:r>
      <w:r w:rsidRPr="00100079">
        <w:rPr>
          <w:rFonts w:ascii="Times New Roman" w:eastAsia="標楷體" w:hAnsi="Times New Roman" w:cs="Times New Roman"/>
          <w:kern w:val="1"/>
          <w:szCs w:val="20"/>
          <w:lang w:eastAsia="ar-SA"/>
        </w:rPr>
        <w:t>點，最高上限</w:t>
      </w:r>
      <w:r w:rsidRPr="00100079">
        <w:rPr>
          <w:rFonts w:ascii="Times New Roman" w:eastAsia="標楷體" w:hAnsi="Times New Roman" w:cs="Times New Roman"/>
          <w:kern w:val="1"/>
          <w:szCs w:val="20"/>
          <w:lang w:eastAsia="ar-SA"/>
        </w:rPr>
        <w:t>10</w:t>
      </w:r>
      <w:r w:rsidRPr="00100079">
        <w:rPr>
          <w:rFonts w:ascii="Times New Roman" w:eastAsia="標楷體" w:hAnsi="Times New Roman" w:cs="Times New Roman"/>
          <w:kern w:val="1"/>
          <w:szCs w:val="20"/>
          <w:lang w:eastAsia="ar-SA"/>
        </w:rPr>
        <w:t>點。但借調至校外從事與其學術專長有關之教學或研究工作且於借調期間返校義務授課者，於申請升等時，其借調期間年資得予採計，但最多二年。</w:t>
      </w:r>
    </w:p>
    <w:p w:rsidR="00100079" w:rsidRPr="00100079" w:rsidRDefault="00100079" w:rsidP="00100079">
      <w:pPr>
        <w:numPr>
          <w:ilvl w:val="0"/>
          <w:numId w:val="3"/>
        </w:numPr>
        <w:tabs>
          <w:tab w:val="left" w:pos="1620"/>
        </w:tabs>
        <w:suppressAutoHyphens/>
        <w:spacing w:line="360" w:lineRule="exact"/>
        <w:ind w:hanging="308"/>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在本校任教時所曾教授過之學分數，每一學分</w:t>
      </w:r>
      <w:r w:rsidRPr="00100079">
        <w:rPr>
          <w:rFonts w:ascii="Times New Roman" w:eastAsia="標楷體" w:hAnsi="Times New Roman" w:cs="Times New Roman"/>
          <w:kern w:val="1"/>
          <w:szCs w:val="20"/>
          <w:lang w:eastAsia="ar-SA"/>
        </w:rPr>
        <w:t>0.3</w:t>
      </w:r>
      <w:r w:rsidRPr="00100079">
        <w:rPr>
          <w:rFonts w:ascii="Times New Roman" w:eastAsia="標楷體" w:hAnsi="Times New Roman" w:cs="Times New Roman"/>
          <w:kern w:val="1"/>
          <w:szCs w:val="20"/>
          <w:lang w:eastAsia="ar-SA"/>
        </w:rPr>
        <w:t>點，最高上限</w:t>
      </w:r>
      <w:r w:rsidRPr="00100079">
        <w:rPr>
          <w:rFonts w:ascii="Times New Roman" w:eastAsia="標楷體" w:hAnsi="Times New Roman" w:cs="Times New Roman"/>
          <w:kern w:val="1"/>
          <w:szCs w:val="20"/>
          <w:lang w:eastAsia="ar-SA"/>
        </w:rPr>
        <w:t>15</w:t>
      </w:r>
      <w:r w:rsidRPr="00100079">
        <w:rPr>
          <w:rFonts w:ascii="Times New Roman" w:eastAsia="標楷體" w:hAnsi="Times New Roman" w:cs="Times New Roman"/>
          <w:kern w:val="1"/>
          <w:szCs w:val="20"/>
          <w:lang w:eastAsia="ar-SA"/>
        </w:rPr>
        <w:t>點。</w:t>
      </w:r>
    </w:p>
    <w:p w:rsidR="00100079" w:rsidRPr="00100079" w:rsidRDefault="00100079" w:rsidP="00100079">
      <w:pPr>
        <w:numPr>
          <w:ilvl w:val="0"/>
          <w:numId w:val="3"/>
        </w:numPr>
        <w:tabs>
          <w:tab w:val="left" w:pos="1620"/>
        </w:tabs>
        <w:suppressAutoHyphens/>
        <w:spacing w:line="360" w:lineRule="exact"/>
        <w:ind w:hanging="308"/>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指導本校碩士論文一篇</w:t>
      </w:r>
      <w:r w:rsidRPr="00100079">
        <w:rPr>
          <w:rFonts w:ascii="Times New Roman" w:eastAsia="標楷體" w:hAnsi="Times New Roman" w:cs="Times New Roman"/>
          <w:kern w:val="1"/>
          <w:szCs w:val="20"/>
          <w:lang w:eastAsia="ar-SA"/>
        </w:rPr>
        <w:t>1</w:t>
      </w:r>
      <w:r w:rsidRPr="00100079">
        <w:rPr>
          <w:rFonts w:ascii="Times New Roman" w:eastAsia="標楷體" w:hAnsi="Times New Roman" w:cs="Times New Roman"/>
          <w:kern w:val="1"/>
          <w:szCs w:val="20"/>
          <w:lang w:eastAsia="ar-SA"/>
        </w:rPr>
        <w:t>點，最高上限</w:t>
      </w:r>
      <w:r w:rsidRPr="00100079">
        <w:rPr>
          <w:rFonts w:ascii="Times New Roman" w:eastAsia="標楷體" w:hAnsi="Times New Roman" w:cs="Times New Roman"/>
          <w:kern w:val="1"/>
          <w:szCs w:val="20"/>
          <w:lang w:eastAsia="ar-SA"/>
        </w:rPr>
        <w:t>10</w:t>
      </w:r>
      <w:r w:rsidRPr="00100079">
        <w:rPr>
          <w:rFonts w:ascii="Times New Roman" w:eastAsia="標楷體" w:hAnsi="Times New Roman" w:cs="Times New Roman"/>
          <w:kern w:val="1"/>
          <w:szCs w:val="20"/>
          <w:lang w:eastAsia="ar-SA"/>
        </w:rPr>
        <w:t>點。</w:t>
      </w:r>
    </w:p>
    <w:p w:rsidR="00100079" w:rsidRPr="00100079" w:rsidRDefault="00100079" w:rsidP="00100079">
      <w:pPr>
        <w:numPr>
          <w:ilvl w:val="0"/>
          <w:numId w:val="3"/>
        </w:numPr>
        <w:tabs>
          <w:tab w:val="left" w:pos="1620"/>
        </w:tabs>
        <w:suppressAutoHyphens/>
        <w:spacing w:line="360" w:lineRule="exact"/>
        <w:ind w:left="1946" w:hanging="574"/>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近五年任教科目別，每一科別</w:t>
      </w:r>
      <w:r w:rsidRPr="00100079">
        <w:rPr>
          <w:rFonts w:ascii="Times New Roman" w:eastAsia="標楷體" w:hAnsi="Times New Roman" w:cs="Times New Roman"/>
          <w:kern w:val="1"/>
          <w:szCs w:val="20"/>
          <w:lang w:eastAsia="ar-SA"/>
        </w:rPr>
        <w:t>1</w:t>
      </w:r>
      <w:r w:rsidRPr="00100079">
        <w:rPr>
          <w:rFonts w:ascii="Times New Roman" w:eastAsia="標楷體" w:hAnsi="Times New Roman" w:cs="Times New Roman"/>
          <w:kern w:val="1"/>
          <w:szCs w:val="20"/>
          <w:lang w:eastAsia="ar-SA"/>
        </w:rPr>
        <w:t>點，最高上限</w:t>
      </w:r>
      <w:r w:rsidRPr="00100079">
        <w:rPr>
          <w:rFonts w:ascii="Times New Roman" w:eastAsia="標楷體" w:hAnsi="Times New Roman" w:cs="Times New Roman"/>
          <w:kern w:val="1"/>
          <w:szCs w:val="20"/>
          <w:lang w:eastAsia="ar-SA"/>
        </w:rPr>
        <w:t>5</w:t>
      </w:r>
      <w:r w:rsidRPr="00100079">
        <w:rPr>
          <w:rFonts w:ascii="Times New Roman" w:eastAsia="標楷體" w:hAnsi="Times New Roman" w:cs="Times New Roman"/>
          <w:kern w:val="1"/>
          <w:szCs w:val="20"/>
          <w:lang w:eastAsia="ar-SA"/>
        </w:rPr>
        <w:t>點。</w:t>
      </w:r>
    </w:p>
    <w:p w:rsidR="00100079" w:rsidRPr="00100079" w:rsidRDefault="00100079" w:rsidP="00100079">
      <w:pPr>
        <w:numPr>
          <w:ilvl w:val="0"/>
          <w:numId w:val="3"/>
        </w:numPr>
        <w:tabs>
          <w:tab w:val="left" w:pos="1620"/>
        </w:tabs>
        <w:suppressAutoHyphens/>
        <w:spacing w:line="360" w:lineRule="exact"/>
        <w:ind w:left="1946" w:hanging="574"/>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指導大學部學生執行「科技部大專生參與研究計畫專題」者，每一計畫案申請得</w:t>
      </w:r>
      <w:r w:rsidRPr="00100079">
        <w:rPr>
          <w:rFonts w:ascii="Times New Roman" w:eastAsia="標楷體" w:hAnsi="Times New Roman" w:cs="Times New Roman"/>
          <w:kern w:val="1"/>
          <w:szCs w:val="20"/>
          <w:lang w:eastAsia="ar-SA"/>
        </w:rPr>
        <w:t>1</w:t>
      </w:r>
      <w:r w:rsidRPr="00100079">
        <w:rPr>
          <w:rFonts w:ascii="Times New Roman" w:eastAsia="標楷體" w:hAnsi="Times New Roman" w:cs="Times New Roman"/>
          <w:kern w:val="1"/>
          <w:szCs w:val="20"/>
          <w:lang w:eastAsia="ar-SA"/>
        </w:rPr>
        <w:t>點，核定通過得</w:t>
      </w:r>
      <w:r w:rsidRPr="00100079">
        <w:rPr>
          <w:rFonts w:ascii="Times New Roman" w:eastAsia="標楷體" w:hAnsi="Times New Roman" w:cs="Times New Roman"/>
          <w:kern w:val="1"/>
          <w:szCs w:val="20"/>
          <w:lang w:eastAsia="ar-SA"/>
        </w:rPr>
        <w:t>5</w:t>
      </w:r>
      <w:r w:rsidRPr="00100079">
        <w:rPr>
          <w:rFonts w:ascii="Times New Roman" w:eastAsia="標楷體" w:hAnsi="Times New Roman" w:cs="Times New Roman"/>
          <w:kern w:val="1"/>
          <w:szCs w:val="20"/>
          <w:lang w:eastAsia="ar-SA"/>
        </w:rPr>
        <w:t>點，最高上限</w:t>
      </w:r>
      <w:r w:rsidRPr="00100079">
        <w:rPr>
          <w:rFonts w:ascii="Times New Roman" w:eastAsia="標楷體" w:hAnsi="Times New Roman" w:cs="Times New Roman"/>
          <w:kern w:val="1"/>
          <w:szCs w:val="20"/>
          <w:lang w:eastAsia="ar-SA"/>
        </w:rPr>
        <w:t>15</w:t>
      </w:r>
      <w:r w:rsidRPr="00100079">
        <w:rPr>
          <w:rFonts w:ascii="Times New Roman" w:eastAsia="標楷體" w:hAnsi="Times New Roman" w:cs="Times New Roman"/>
          <w:kern w:val="1"/>
          <w:szCs w:val="20"/>
          <w:lang w:eastAsia="ar-SA"/>
        </w:rPr>
        <w:t>點。</w:t>
      </w:r>
    </w:p>
    <w:p w:rsidR="00100079" w:rsidRPr="00100079" w:rsidRDefault="00100079" w:rsidP="00100079">
      <w:pPr>
        <w:numPr>
          <w:ilvl w:val="0"/>
          <w:numId w:val="3"/>
        </w:numPr>
        <w:tabs>
          <w:tab w:val="left" w:pos="1960"/>
        </w:tabs>
        <w:suppressAutoHyphens/>
        <w:spacing w:line="360" w:lineRule="exact"/>
        <w:ind w:left="1988" w:hanging="616"/>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擔任本校在職專班之講授教師者，每學期每一科目得</w:t>
      </w: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點，最高上限</w:t>
      </w:r>
      <w:r w:rsidRPr="00100079">
        <w:rPr>
          <w:rFonts w:ascii="Times New Roman" w:eastAsia="標楷體" w:hAnsi="Times New Roman" w:cs="Times New Roman"/>
          <w:kern w:val="1"/>
          <w:szCs w:val="20"/>
          <w:lang w:eastAsia="ar-SA"/>
        </w:rPr>
        <w:t>6</w:t>
      </w:r>
      <w:r w:rsidRPr="00100079">
        <w:rPr>
          <w:rFonts w:ascii="Times New Roman" w:eastAsia="標楷體" w:hAnsi="Times New Roman" w:cs="Times New Roman"/>
          <w:kern w:val="1"/>
          <w:szCs w:val="20"/>
          <w:lang w:eastAsia="ar-SA"/>
        </w:rPr>
        <w:t>點。</w:t>
      </w:r>
    </w:p>
    <w:p w:rsidR="00100079" w:rsidRPr="00100079" w:rsidRDefault="00100079" w:rsidP="00100079">
      <w:pPr>
        <w:numPr>
          <w:ilvl w:val="0"/>
          <w:numId w:val="3"/>
        </w:numPr>
        <w:tabs>
          <w:tab w:val="left" w:pos="1620"/>
        </w:tabs>
        <w:suppressAutoHyphens/>
        <w:spacing w:line="360" w:lineRule="exact"/>
        <w:ind w:hanging="308"/>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以遠距教學方式授課者，每科得</w:t>
      </w: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點，最高上限</w:t>
      </w:r>
      <w:r w:rsidRPr="00100079">
        <w:rPr>
          <w:rFonts w:ascii="Times New Roman" w:eastAsia="標楷體" w:hAnsi="Times New Roman" w:cs="Times New Roman"/>
          <w:kern w:val="1"/>
          <w:szCs w:val="20"/>
          <w:lang w:eastAsia="ar-SA"/>
        </w:rPr>
        <w:t>10</w:t>
      </w:r>
      <w:r w:rsidRPr="00100079">
        <w:rPr>
          <w:rFonts w:ascii="Times New Roman" w:eastAsia="標楷體" w:hAnsi="Times New Roman" w:cs="Times New Roman"/>
          <w:kern w:val="1"/>
          <w:szCs w:val="20"/>
          <w:lang w:eastAsia="ar-SA"/>
        </w:rPr>
        <w:t>點。</w:t>
      </w:r>
    </w:p>
    <w:p w:rsidR="00100079" w:rsidRPr="00100079" w:rsidRDefault="00100079" w:rsidP="00100079">
      <w:pPr>
        <w:numPr>
          <w:ilvl w:val="0"/>
          <w:numId w:val="3"/>
        </w:numPr>
        <w:tabs>
          <w:tab w:val="left" w:pos="1843"/>
        </w:tabs>
        <w:suppressAutoHyphens/>
        <w:spacing w:line="360" w:lineRule="exact"/>
        <w:ind w:left="1890" w:hanging="518"/>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每學期所教授科目之教學評</w:t>
      </w:r>
      <w:r w:rsidRPr="00100079">
        <w:rPr>
          <w:rFonts w:ascii="Times New Roman" w:eastAsia="標楷體" w:hAnsi="Times New Roman" w:cs="Times New Roman"/>
          <w:strike/>
          <w:kern w:val="1"/>
          <w:szCs w:val="20"/>
          <w:lang w:eastAsia="ar-SA"/>
        </w:rPr>
        <w:t>鑑</w:t>
      </w:r>
      <w:r w:rsidRPr="00100079">
        <w:rPr>
          <w:rFonts w:ascii="Times New Roman" w:eastAsia="標楷體" w:hAnsi="Times New Roman" w:cs="Times New Roman"/>
          <w:kern w:val="1"/>
          <w:szCs w:val="20"/>
          <w:lang w:eastAsia="ar-SA"/>
        </w:rPr>
        <w:t>量成績，個人平均值高於</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或等於</w:t>
      </w:r>
      <w:r w:rsidRPr="00100079">
        <w:rPr>
          <w:rFonts w:ascii="Times New Roman" w:eastAsia="標楷體" w:hAnsi="Times New Roman" w:cs="Times New Roman"/>
          <w:kern w:val="1"/>
          <w:szCs w:val="20"/>
          <w:lang w:eastAsia="ar-SA"/>
        </w:rPr>
        <w:t xml:space="preserve">) </w:t>
      </w:r>
      <w:r w:rsidRPr="00100079">
        <w:rPr>
          <w:rFonts w:ascii="Times New Roman" w:eastAsia="標楷體" w:hAnsi="Times New Roman" w:cs="Times New Roman"/>
          <w:kern w:val="1"/>
          <w:szCs w:val="20"/>
          <w:lang w:eastAsia="ar-SA"/>
        </w:rPr>
        <w:t>所屬系所平均者，每科得</w:t>
      </w:r>
      <w:r w:rsidRPr="00100079">
        <w:rPr>
          <w:rFonts w:ascii="Times New Roman" w:eastAsia="標楷體" w:hAnsi="Times New Roman" w:cs="Times New Roman"/>
          <w:kern w:val="1"/>
          <w:szCs w:val="20"/>
          <w:lang w:eastAsia="ar-SA"/>
        </w:rPr>
        <w:t>1</w:t>
      </w:r>
      <w:r w:rsidRPr="00100079">
        <w:rPr>
          <w:rFonts w:ascii="Times New Roman" w:eastAsia="標楷體" w:hAnsi="Times New Roman" w:cs="Times New Roman"/>
          <w:kern w:val="1"/>
          <w:szCs w:val="20"/>
          <w:lang w:eastAsia="ar-SA"/>
        </w:rPr>
        <w:t>點，最高上限</w:t>
      </w:r>
      <w:r w:rsidRPr="00100079">
        <w:rPr>
          <w:rFonts w:ascii="Times New Roman" w:eastAsia="標楷體" w:hAnsi="Times New Roman" w:cs="Times New Roman"/>
          <w:kern w:val="1"/>
          <w:szCs w:val="20"/>
          <w:lang w:eastAsia="ar-SA"/>
        </w:rPr>
        <w:t>10</w:t>
      </w:r>
      <w:r w:rsidRPr="00100079">
        <w:rPr>
          <w:rFonts w:ascii="Times New Roman" w:eastAsia="標楷體" w:hAnsi="Times New Roman" w:cs="Times New Roman"/>
          <w:kern w:val="1"/>
          <w:szCs w:val="20"/>
          <w:lang w:eastAsia="ar-SA"/>
        </w:rPr>
        <w:t>點。</w:t>
      </w:r>
    </w:p>
    <w:p w:rsidR="00100079" w:rsidRPr="00100079" w:rsidRDefault="00100079" w:rsidP="00100079">
      <w:pPr>
        <w:numPr>
          <w:ilvl w:val="0"/>
          <w:numId w:val="3"/>
        </w:numPr>
        <w:tabs>
          <w:tab w:val="left" w:pos="1620"/>
        </w:tabs>
        <w:suppressAutoHyphens/>
        <w:spacing w:line="360" w:lineRule="exact"/>
        <w:ind w:hanging="308"/>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lastRenderedPageBreak/>
        <w:t>以英文授課者，每學期每科得</w:t>
      </w: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點，最高上限</w:t>
      </w:r>
      <w:r w:rsidRPr="00100079">
        <w:rPr>
          <w:rFonts w:ascii="Times New Roman" w:eastAsia="標楷體" w:hAnsi="Times New Roman" w:cs="Times New Roman"/>
          <w:kern w:val="1"/>
          <w:szCs w:val="20"/>
          <w:lang w:eastAsia="ar-SA"/>
        </w:rPr>
        <w:t>10</w:t>
      </w:r>
      <w:r w:rsidRPr="00100079">
        <w:rPr>
          <w:rFonts w:ascii="Times New Roman" w:eastAsia="標楷體" w:hAnsi="Times New Roman" w:cs="Times New Roman"/>
          <w:kern w:val="1"/>
          <w:szCs w:val="20"/>
          <w:lang w:eastAsia="ar-SA"/>
        </w:rPr>
        <w:t>點。</w:t>
      </w:r>
    </w:p>
    <w:p w:rsidR="00100079" w:rsidRPr="00100079" w:rsidRDefault="00100079" w:rsidP="00100079">
      <w:pPr>
        <w:numPr>
          <w:ilvl w:val="0"/>
          <w:numId w:val="3"/>
        </w:numPr>
        <w:tabs>
          <w:tab w:val="left" w:pos="1620"/>
        </w:tabs>
        <w:suppressAutoHyphens/>
        <w:spacing w:line="360" w:lineRule="exact"/>
        <w:ind w:hanging="308"/>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指導本系大四學生「畢業專題」，每學年指導一組學生得</w:t>
      </w: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w:t>
      </w:r>
    </w:p>
    <w:p w:rsidR="00100079" w:rsidRPr="00100079" w:rsidRDefault="00100079" w:rsidP="00100079">
      <w:pPr>
        <w:tabs>
          <w:tab w:val="left" w:pos="1620"/>
        </w:tabs>
        <w:suppressAutoHyphens/>
        <w:spacing w:line="360" w:lineRule="exact"/>
        <w:ind w:leftChars="500" w:left="2051" w:hanging="851"/>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（十一）獲本校系級教學優良教師者，每次得</w:t>
      </w:r>
      <w:r w:rsidRPr="00100079">
        <w:rPr>
          <w:rFonts w:ascii="Times New Roman" w:eastAsia="標楷體" w:hAnsi="Times New Roman" w:cs="Times New Roman"/>
          <w:kern w:val="1"/>
          <w:szCs w:val="20"/>
          <w:lang w:eastAsia="ar-SA"/>
        </w:rPr>
        <w:t>3</w:t>
      </w:r>
      <w:r w:rsidRPr="00100079">
        <w:rPr>
          <w:rFonts w:ascii="Times New Roman" w:eastAsia="標楷體" w:hAnsi="Times New Roman" w:cs="Times New Roman"/>
          <w:kern w:val="1"/>
          <w:szCs w:val="20"/>
          <w:lang w:eastAsia="ar-SA"/>
        </w:rPr>
        <w:t>點，院級教學優良教師者，每次得</w:t>
      </w:r>
      <w:r w:rsidRPr="00100079">
        <w:rPr>
          <w:rFonts w:ascii="Times New Roman" w:eastAsia="標楷體" w:hAnsi="Times New Roman" w:cs="Times New Roman"/>
          <w:kern w:val="1"/>
          <w:szCs w:val="20"/>
          <w:lang w:eastAsia="ar-SA"/>
        </w:rPr>
        <w:t>5</w:t>
      </w:r>
      <w:r w:rsidRPr="00100079">
        <w:rPr>
          <w:rFonts w:ascii="Times New Roman" w:eastAsia="標楷體" w:hAnsi="Times New Roman" w:cs="Times New Roman"/>
          <w:kern w:val="1"/>
          <w:szCs w:val="20"/>
          <w:lang w:eastAsia="ar-SA"/>
        </w:rPr>
        <w:t>點，校級教學優良教師者，每次得</w:t>
      </w:r>
      <w:r w:rsidRPr="00100079">
        <w:rPr>
          <w:rFonts w:ascii="Times New Roman" w:eastAsia="標楷體" w:hAnsi="Times New Roman" w:cs="Times New Roman"/>
          <w:kern w:val="1"/>
          <w:szCs w:val="20"/>
          <w:lang w:eastAsia="ar-SA"/>
        </w:rPr>
        <w:t>10</w:t>
      </w:r>
      <w:r w:rsidRPr="00100079">
        <w:rPr>
          <w:rFonts w:ascii="Times New Roman" w:eastAsia="標楷體" w:hAnsi="Times New Roman" w:cs="Times New Roman"/>
          <w:kern w:val="1"/>
          <w:szCs w:val="20"/>
          <w:lang w:eastAsia="ar-SA"/>
        </w:rPr>
        <w:t>點。</w:t>
      </w:r>
    </w:p>
    <w:p w:rsidR="00100079" w:rsidRPr="00100079" w:rsidRDefault="00100079" w:rsidP="00100079">
      <w:pPr>
        <w:suppressAutoHyphens/>
        <w:spacing w:line="360" w:lineRule="exact"/>
        <w:ind w:leftChars="500" w:left="2160" w:hangingChars="400" w:hanging="960"/>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（十二）本系學生於「會計與財務論壇」期刊發表論文之指導老師，每篇得</w:t>
      </w:r>
      <w:r w:rsidRPr="00100079">
        <w:rPr>
          <w:rFonts w:ascii="Times New Roman" w:eastAsia="標楷體" w:hAnsi="Times New Roman" w:cs="Times New Roman"/>
          <w:kern w:val="1"/>
          <w:szCs w:val="20"/>
          <w:lang w:eastAsia="ar-SA"/>
        </w:rPr>
        <w:t>1</w:t>
      </w:r>
      <w:r w:rsidRPr="00100079">
        <w:rPr>
          <w:rFonts w:ascii="Times New Roman" w:eastAsia="標楷體" w:hAnsi="Times New Roman" w:cs="Times New Roman"/>
          <w:kern w:val="1"/>
          <w:szCs w:val="20"/>
          <w:lang w:eastAsia="ar-SA"/>
        </w:rPr>
        <w:t>點。</w:t>
      </w:r>
    </w:p>
    <w:p w:rsidR="00100079" w:rsidRPr="00100079" w:rsidRDefault="00100079" w:rsidP="00100079">
      <w:pPr>
        <w:suppressAutoHyphens/>
        <w:spacing w:line="360" w:lineRule="exact"/>
        <w:ind w:leftChars="500" w:left="2160" w:hangingChars="400" w:hanging="960"/>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（十三）指導本系學生參加校內外學術活動、競賽、展演，每次得</w:t>
      </w: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點，並依獲獎情形，再加</w:t>
      </w:r>
      <w:r w:rsidRPr="00100079">
        <w:rPr>
          <w:rFonts w:ascii="Times New Roman" w:eastAsia="標楷體" w:hAnsi="Times New Roman" w:cs="Times New Roman"/>
          <w:kern w:val="1"/>
          <w:szCs w:val="20"/>
          <w:lang w:eastAsia="ar-SA"/>
        </w:rPr>
        <w:t>1-3</w:t>
      </w:r>
      <w:r w:rsidRPr="00100079">
        <w:rPr>
          <w:rFonts w:ascii="Times New Roman" w:eastAsia="標楷體" w:hAnsi="Times New Roman" w:cs="Times New Roman"/>
          <w:kern w:val="1"/>
          <w:szCs w:val="20"/>
          <w:lang w:eastAsia="ar-SA"/>
        </w:rPr>
        <w:t>點，最高上限</w:t>
      </w:r>
      <w:r w:rsidRPr="00100079">
        <w:rPr>
          <w:rFonts w:ascii="Times New Roman" w:eastAsia="標楷體" w:hAnsi="Times New Roman" w:cs="Times New Roman"/>
          <w:kern w:val="1"/>
          <w:szCs w:val="20"/>
          <w:lang w:eastAsia="ar-SA"/>
        </w:rPr>
        <w:t>5</w:t>
      </w:r>
      <w:r w:rsidRPr="00100079">
        <w:rPr>
          <w:rFonts w:ascii="Times New Roman" w:eastAsia="標楷體" w:hAnsi="Times New Roman" w:cs="Times New Roman"/>
          <w:kern w:val="1"/>
          <w:szCs w:val="20"/>
          <w:lang w:eastAsia="ar-SA"/>
        </w:rPr>
        <w:t>點。</w:t>
      </w:r>
    </w:p>
    <w:p w:rsidR="00100079" w:rsidRPr="00100079" w:rsidRDefault="00100079" w:rsidP="00100079">
      <w:pPr>
        <w:suppressAutoHyphens/>
        <w:spacing w:line="360" w:lineRule="exact"/>
        <w:ind w:leftChars="500" w:left="2051" w:hanging="851"/>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（十四）教材</w:t>
      </w:r>
    </w:p>
    <w:p w:rsidR="00100079" w:rsidRPr="00100079" w:rsidRDefault="00100079" w:rsidP="00100079">
      <w:pPr>
        <w:suppressAutoHyphens/>
        <w:spacing w:line="360" w:lineRule="exact"/>
        <w:ind w:leftChars="907" w:left="2410" w:hangingChars="97" w:hanging="233"/>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w:t>
      </w:r>
      <w:r w:rsidRPr="00100079">
        <w:rPr>
          <w:rFonts w:ascii="Times New Roman" w:eastAsia="標楷體" w:hAnsi="Times New Roman" w:cs="Times New Roman"/>
          <w:kern w:val="1"/>
          <w:szCs w:val="20"/>
          <w:lang w:eastAsia="ar-SA"/>
        </w:rPr>
        <w:t>撰寫英文教科書並經正式書局出版者，每本得</w:t>
      </w:r>
      <w:r w:rsidRPr="00100079">
        <w:rPr>
          <w:rFonts w:ascii="Times New Roman" w:eastAsia="標楷體" w:hAnsi="Times New Roman" w:cs="Times New Roman"/>
          <w:kern w:val="1"/>
          <w:szCs w:val="20"/>
          <w:lang w:eastAsia="ar-SA"/>
        </w:rPr>
        <w:t>12</w:t>
      </w:r>
      <w:r w:rsidRPr="00100079">
        <w:rPr>
          <w:rFonts w:ascii="Times New Roman" w:eastAsia="標楷體" w:hAnsi="Times New Roman" w:cs="Times New Roman"/>
          <w:kern w:val="1"/>
          <w:szCs w:val="20"/>
          <w:lang w:eastAsia="ar-SA"/>
        </w:rPr>
        <w:t>點，但經教育部審查通過者，每本得</w:t>
      </w:r>
      <w:r w:rsidRPr="00100079">
        <w:rPr>
          <w:rFonts w:ascii="Times New Roman" w:eastAsia="標楷體" w:hAnsi="Times New Roman" w:cs="Times New Roman"/>
          <w:kern w:val="1"/>
          <w:szCs w:val="20"/>
          <w:lang w:eastAsia="ar-SA"/>
        </w:rPr>
        <w:t>15</w:t>
      </w:r>
      <w:r w:rsidRPr="00100079">
        <w:rPr>
          <w:rFonts w:ascii="Times New Roman" w:eastAsia="標楷體" w:hAnsi="Times New Roman" w:cs="Times New Roman"/>
          <w:kern w:val="1"/>
          <w:szCs w:val="20"/>
          <w:lang w:eastAsia="ar-SA"/>
        </w:rPr>
        <w:t>點。</w:t>
      </w:r>
    </w:p>
    <w:p w:rsidR="00100079" w:rsidRPr="00100079" w:rsidRDefault="00100079" w:rsidP="00100079">
      <w:pPr>
        <w:suppressAutoHyphens/>
        <w:spacing w:line="360" w:lineRule="exact"/>
        <w:ind w:leftChars="900" w:left="2410" w:hangingChars="104" w:hanging="250"/>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撰寫中文教科書並經正式書局出版者，每本得</w:t>
      </w:r>
      <w:r w:rsidRPr="00100079">
        <w:rPr>
          <w:rFonts w:ascii="Times New Roman" w:eastAsia="標楷體" w:hAnsi="Times New Roman" w:cs="Times New Roman"/>
          <w:kern w:val="1"/>
          <w:szCs w:val="20"/>
          <w:lang w:eastAsia="ar-SA"/>
        </w:rPr>
        <w:t>8</w:t>
      </w:r>
      <w:r w:rsidRPr="00100079">
        <w:rPr>
          <w:rFonts w:ascii="Times New Roman" w:eastAsia="標楷體" w:hAnsi="Times New Roman" w:cs="Times New Roman"/>
          <w:kern w:val="1"/>
          <w:szCs w:val="20"/>
          <w:lang w:eastAsia="ar-SA"/>
        </w:rPr>
        <w:t>點，但經教育部審查通過者，每本得</w:t>
      </w:r>
      <w:r w:rsidRPr="00100079">
        <w:rPr>
          <w:rFonts w:ascii="Times New Roman" w:eastAsia="標楷體" w:hAnsi="Times New Roman" w:cs="Times New Roman"/>
          <w:kern w:val="1"/>
          <w:szCs w:val="20"/>
          <w:lang w:eastAsia="ar-SA"/>
        </w:rPr>
        <w:t>11</w:t>
      </w:r>
      <w:r w:rsidRPr="00100079">
        <w:rPr>
          <w:rFonts w:ascii="Times New Roman" w:eastAsia="標楷體" w:hAnsi="Times New Roman" w:cs="Times New Roman"/>
          <w:kern w:val="1"/>
          <w:szCs w:val="20"/>
          <w:lang w:eastAsia="ar-SA"/>
        </w:rPr>
        <w:t>點。</w:t>
      </w:r>
    </w:p>
    <w:p w:rsidR="00100079" w:rsidRPr="00100079" w:rsidRDefault="00100079" w:rsidP="00100079">
      <w:pPr>
        <w:suppressAutoHyphens/>
        <w:spacing w:line="360" w:lineRule="exact"/>
        <w:ind w:leftChars="500" w:left="1200" w:firstLineChars="400" w:firstLine="960"/>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3.</w:t>
      </w:r>
      <w:r w:rsidRPr="00100079">
        <w:rPr>
          <w:rFonts w:ascii="Times New Roman" w:eastAsia="標楷體" w:hAnsi="Times New Roman" w:cs="Times New Roman"/>
          <w:kern w:val="1"/>
          <w:szCs w:val="20"/>
          <w:lang w:eastAsia="ar-SA"/>
        </w:rPr>
        <w:t>翻譯外文教學用書並經正式書局出版者，每本得</w:t>
      </w:r>
      <w:r w:rsidRPr="00100079">
        <w:rPr>
          <w:rFonts w:ascii="Times New Roman" w:eastAsia="標楷體" w:hAnsi="Times New Roman" w:cs="Times New Roman"/>
          <w:kern w:val="1"/>
          <w:szCs w:val="20"/>
          <w:lang w:eastAsia="ar-SA"/>
        </w:rPr>
        <w:t xml:space="preserve"> 6</w:t>
      </w:r>
      <w:r w:rsidRPr="00100079">
        <w:rPr>
          <w:rFonts w:ascii="Times New Roman" w:eastAsia="標楷體" w:hAnsi="Times New Roman" w:cs="Times New Roman"/>
          <w:kern w:val="1"/>
          <w:szCs w:val="20"/>
          <w:lang w:eastAsia="ar-SA"/>
        </w:rPr>
        <w:t>點。</w:t>
      </w:r>
    </w:p>
    <w:p w:rsidR="00100079" w:rsidRPr="00100079" w:rsidRDefault="00100079" w:rsidP="00100079">
      <w:pPr>
        <w:suppressAutoHyphens/>
        <w:spacing w:line="360" w:lineRule="exact"/>
        <w:ind w:leftChars="500" w:left="1200" w:firstLineChars="400" w:firstLine="960"/>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4.</w:t>
      </w:r>
      <w:r w:rsidRPr="00100079">
        <w:rPr>
          <w:rFonts w:ascii="Times New Roman" w:eastAsia="標楷體" w:hAnsi="Times New Roman" w:cs="Times New Roman"/>
          <w:kern w:val="1"/>
          <w:szCs w:val="20"/>
          <w:lang w:eastAsia="ar-SA"/>
        </w:rPr>
        <w:t>本人原創編製供教學用之多媒體教材，每科得</w:t>
      </w:r>
      <w:r w:rsidRPr="00100079">
        <w:rPr>
          <w:rFonts w:ascii="Times New Roman" w:eastAsia="標楷體" w:hAnsi="Times New Roman" w:cs="Times New Roman"/>
          <w:kern w:val="1"/>
          <w:szCs w:val="20"/>
          <w:lang w:eastAsia="ar-SA"/>
        </w:rPr>
        <w:t>4</w:t>
      </w:r>
      <w:r w:rsidRPr="00100079">
        <w:rPr>
          <w:rFonts w:ascii="Times New Roman" w:eastAsia="標楷體" w:hAnsi="Times New Roman" w:cs="Times New Roman"/>
          <w:kern w:val="1"/>
          <w:szCs w:val="20"/>
          <w:lang w:eastAsia="ar-SA"/>
        </w:rPr>
        <w:t>點。</w:t>
      </w:r>
    </w:p>
    <w:p w:rsidR="00100079" w:rsidRPr="00100079" w:rsidRDefault="00100079" w:rsidP="00100079">
      <w:pPr>
        <w:suppressAutoHyphens/>
        <w:spacing w:line="360" w:lineRule="exact"/>
        <w:ind w:leftChars="500" w:left="1200" w:firstLineChars="400" w:firstLine="960"/>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5.</w:t>
      </w:r>
      <w:r w:rsidRPr="00100079">
        <w:rPr>
          <w:rFonts w:ascii="Times New Roman" w:eastAsia="標楷體" w:hAnsi="Times New Roman" w:cs="Times New Roman"/>
          <w:kern w:val="1"/>
          <w:szCs w:val="20"/>
          <w:lang w:eastAsia="ar-SA"/>
        </w:rPr>
        <w:t>本人撰寫並已打印之教學講義，每科得</w:t>
      </w: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w:t>
      </w:r>
    </w:p>
    <w:p w:rsidR="00100079" w:rsidRPr="00100079" w:rsidRDefault="00100079" w:rsidP="00100079">
      <w:pPr>
        <w:suppressAutoHyphens/>
        <w:spacing w:line="360" w:lineRule="exact"/>
        <w:ind w:leftChars="496" w:left="2127" w:hangingChars="390" w:hanging="937"/>
        <w:rPr>
          <w:rFonts w:ascii="Times New Roman" w:eastAsia="標楷體" w:hAnsi="Times New Roman" w:cs="Times New Roman"/>
          <w:b/>
          <w:bCs/>
          <w:kern w:val="1"/>
          <w:szCs w:val="24"/>
          <w:u w:val="single"/>
          <w:lang w:eastAsia="ar-SA"/>
        </w:rPr>
      </w:pPr>
      <w:r w:rsidRPr="00100079">
        <w:rPr>
          <w:rFonts w:ascii="Times New Roman" w:eastAsia="標楷體" w:hAnsi="Times New Roman" w:cs="Times New Roman"/>
          <w:b/>
          <w:bCs/>
          <w:kern w:val="1"/>
          <w:szCs w:val="20"/>
          <w:u w:val="single"/>
          <w:lang w:eastAsia="ar-SA"/>
        </w:rPr>
        <w:t>（十五）執行教師專業社群、深碗課程召集人或計畫主持人，每學年得</w:t>
      </w:r>
      <w:r w:rsidRPr="00100079">
        <w:rPr>
          <w:rFonts w:ascii="Times New Roman" w:eastAsia="標楷體" w:hAnsi="Times New Roman" w:cs="Times New Roman"/>
          <w:b/>
          <w:bCs/>
          <w:kern w:val="1"/>
          <w:szCs w:val="20"/>
          <w:u w:val="single"/>
          <w:lang w:eastAsia="ar-SA"/>
        </w:rPr>
        <w:t>2</w:t>
      </w:r>
      <w:r w:rsidRPr="00100079">
        <w:rPr>
          <w:rFonts w:ascii="Times New Roman" w:eastAsia="標楷體" w:hAnsi="Times New Roman" w:cs="Times New Roman"/>
          <w:b/>
          <w:bCs/>
          <w:kern w:val="1"/>
          <w:szCs w:val="20"/>
          <w:u w:val="single"/>
          <w:lang w:eastAsia="ar-SA"/>
        </w:rPr>
        <w:t>點，最高上限</w:t>
      </w:r>
      <w:r w:rsidRPr="00100079">
        <w:rPr>
          <w:rFonts w:ascii="Times New Roman" w:eastAsia="標楷體" w:hAnsi="Times New Roman" w:cs="Times New Roman"/>
          <w:b/>
          <w:bCs/>
          <w:kern w:val="1"/>
          <w:szCs w:val="20"/>
          <w:u w:val="single"/>
          <w:lang w:eastAsia="ar-SA"/>
        </w:rPr>
        <w:t>10</w:t>
      </w:r>
      <w:r w:rsidRPr="00100079">
        <w:rPr>
          <w:rFonts w:ascii="Times New Roman" w:eastAsia="標楷體" w:hAnsi="Times New Roman" w:cs="Times New Roman"/>
          <w:b/>
          <w:bCs/>
          <w:kern w:val="1"/>
          <w:szCs w:val="20"/>
          <w:u w:val="single"/>
          <w:lang w:eastAsia="ar-SA"/>
        </w:rPr>
        <w:t>點。</w:t>
      </w:r>
    </w:p>
    <w:p w:rsidR="00100079" w:rsidRPr="00100079" w:rsidRDefault="00100079" w:rsidP="00100079">
      <w:pPr>
        <w:suppressAutoHyphens/>
        <w:spacing w:line="360" w:lineRule="exact"/>
        <w:ind w:leftChars="496" w:left="2057" w:hangingChars="361" w:hanging="867"/>
        <w:rPr>
          <w:rFonts w:ascii="Times New Roman" w:eastAsia="標楷體" w:hAnsi="Times New Roman" w:cs="Times New Roman"/>
          <w:b/>
          <w:bCs/>
          <w:kern w:val="1"/>
          <w:szCs w:val="24"/>
          <w:u w:val="single"/>
          <w:lang w:eastAsia="ar-SA"/>
        </w:rPr>
      </w:pPr>
      <w:r w:rsidRPr="00100079">
        <w:rPr>
          <w:rFonts w:ascii="Times New Roman" w:eastAsia="標楷體" w:hAnsi="Times New Roman" w:cs="Times New Roman"/>
          <w:b/>
          <w:bCs/>
          <w:kern w:val="1"/>
          <w:szCs w:val="24"/>
          <w:u w:val="single"/>
          <w:lang w:eastAsia="ar-SA"/>
        </w:rPr>
        <w:t>（十六）執行教學相關之校級計畫</w:t>
      </w:r>
      <w:r w:rsidRPr="00100079">
        <w:rPr>
          <w:rFonts w:ascii="Times New Roman" w:eastAsia="標楷體" w:hAnsi="Times New Roman" w:cs="Times New Roman"/>
          <w:b/>
          <w:bCs/>
          <w:kern w:val="1"/>
          <w:szCs w:val="24"/>
          <w:u w:val="single"/>
          <w:lang w:eastAsia="ar-SA"/>
        </w:rPr>
        <w:t xml:space="preserve"> (</w:t>
      </w:r>
      <w:r w:rsidRPr="00100079">
        <w:rPr>
          <w:rFonts w:ascii="Times New Roman" w:eastAsia="標楷體" w:hAnsi="Times New Roman" w:cs="Times New Roman"/>
          <w:b/>
          <w:bCs/>
          <w:kern w:val="1"/>
          <w:szCs w:val="24"/>
          <w:u w:val="single"/>
          <w:lang w:eastAsia="ar-SA"/>
        </w:rPr>
        <w:t>如高教深耕計畫、實務型就業學程</w:t>
      </w:r>
      <w:r w:rsidRPr="00100079">
        <w:rPr>
          <w:rFonts w:ascii="Times New Roman" w:eastAsia="標楷體" w:hAnsi="Times New Roman" w:cs="Times New Roman"/>
          <w:b/>
          <w:bCs/>
          <w:kern w:val="1"/>
          <w:szCs w:val="24"/>
          <w:u w:val="single"/>
          <w:lang w:eastAsia="ar-SA"/>
        </w:rPr>
        <w:t>)</w:t>
      </w:r>
      <w:r w:rsidRPr="00100079">
        <w:rPr>
          <w:rFonts w:ascii="Times New Roman" w:eastAsia="標楷體" w:hAnsi="Times New Roman" w:cs="Times New Roman"/>
          <w:b/>
          <w:bCs/>
          <w:kern w:val="1"/>
          <w:szCs w:val="24"/>
          <w:u w:val="single"/>
          <w:lang w:eastAsia="ar-SA"/>
        </w:rPr>
        <w:t>主持人或共同／協同主持人，每學年得</w:t>
      </w:r>
      <w:r w:rsidRPr="00100079">
        <w:rPr>
          <w:rFonts w:ascii="Times New Roman" w:eastAsia="標楷體" w:hAnsi="Times New Roman" w:cs="Times New Roman"/>
          <w:b/>
          <w:bCs/>
          <w:kern w:val="1"/>
          <w:szCs w:val="24"/>
          <w:u w:val="single"/>
          <w:lang w:eastAsia="ar-SA"/>
        </w:rPr>
        <w:t>2</w:t>
      </w:r>
      <w:r w:rsidRPr="00100079">
        <w:rPr>
          <w:rFonts w:ascii="Times New Roman" w:eastAsia="標楷體" w:hAnsi="Times New Roman" w:cs="Times New Roman"/>
          <w:b/>
          <w:bCs/>
          <w:kern w:val="1"/>
          <w:szCs w:val="24"/>
          <w:u w:val="single"/>
          <w:lang w:eastAsia="ar-SA"/>
        </w:rPr>
        <w:t>點，最高上限</w:t>
      </w:r>
      <w:r w:rsidRPr="00100079">
        <w:rPr>
          <w:rFonts w:ascii="Times New Roman" w:eastAsia="標楷體" w:hAnsi="Times New Roman" w:cs="Times New Roman"/>
          <w:b/>
          <w:bCs/>
          <w:kern w:val="1"/>
          <w:szCs w:val="24"/>
          <w:u w:val="single"/>
          <w:lang w:eastAsia="ar-SA"/>
        </w:rPr>
        <w:t>10</w:t>
      </w:r>
      <w:r w:rsidRPr="00100079">
        <w:rPr>
          <w:rFonts w:ascii="Times New Roman" w:eastAsia="標楷體" w:hAnsi="Times New Roman" w:cs="Times New Roman"/>
          <w:b/>
          <w:bCs/>
          <w:kern w:val="1"/>
          <w:szCs w:val="24"/>
          <w:u w:val="single"/>
          <w:lang w:eastAsia="ar-SA"/>
        </w:rPr>
        <w:t>點。</w:t>
      </w:r>
    </w:p>
    <w:p w:rsidR="00100079" w:rsidRPr="00100079" w:rsidRDefault="00100079" w:rsidP="00100079">
      <w:pPr>
        <w:suppressAutoHyphens/>
        <w:spacing w:line="360" w:lineRule="exact"/>
        <w:ind w:leftChars="496" w:left="2127" w:hangingChars="390" w:hanging="937"/>
        <w:rPr>
          <w:rFonts w:ascii="Times New Roman" w:eastAsia="標楷體" w:hAnsi="Times New Roman" w:cs="Times New Roman"/>
          <w:b/>
          <w:bCs/>
          <w:kern w:val="1"/>
          <w:szCs w:val="20"/>
          <w:u w:val="single"/>
          <w:lang w:eastAsia="ar-SA"/>
        </w:rPr>
      </w:pPr>
      <w:r w:rsidRPr="00100079">
        <w:rPr>
          <w:rFonts w:ascii="Times New Roman" w:eastAsia="標楷體" w:hAnsi="Times New Roman" w:cs="Times New Roman"/>
          <w:b/>
          <w:bCs/>
          <w:kern w:val="1"/>
          <w:szCs w:val="24"/>
          <w:u w:val="single"/>
          <w:lang w:eastAsia="ar-SA"/>
        </w:rPr>
        <w:t>（十七）執行公私立機構教學相關計畫</w:t>
      </w:r>
      <w:r w:rsidRPr="00100079">
        <w:rPr>
          <w:rFonts w:ascii="Times New Roman" w:eastAsia="標楷體" w:hAnsi="Times New Roman" w:cs="Times New Roman"/>
          <w:b/>
          <w:bCs/>
          <w:kern w:val="1"/>
          <w:szCs w:val="24"/>
          <w:u w:val="single"/>
          <w:lang w:eastAsia="ar-SA"/>
        </w:rPr>
        <w:t>(</w:t>
      </w:r>
      <w:r w:rsidRPr="00100079">
        <w:rPr>
          <w:rFonts w:ascii="Times New Roman" w:eastAsia="標楷體" w:hAnsi="Times New Roman" w:cs="Times New Roman"/>
          <w:b/>
          <w:bCs/>
          <w:kern w:val="1"/>
          <w:szCs w:val="24"/>
          <w:u w:val="single"/>
          <w:lang w:eastAsia="ar-SA"/>
        </w:rPr>
        <w:t>如教育部、勞動部</w:t>
      </w:r>
      <w:r w:rsidRPr="00100079">
        <w:rPr>
          <w:rFonts w:ascii="Times New Roman" w:eastAsia="標楷體" w:hAnsi="Times New Roman" w:cs="Times New Roman"/>
          <w:b/>
          <w:bCs/>
          <w:kern w:val="1"/>
          <w:szCs w:val="24"/>
          <w:u w:val="single"/>
          <w:lang w:eastAsia="ar-SA"/>
        </w:rPr>
        <w:t>)</w:t>
      </w:r>
      <w:r w:rsidRPr="00100079">
        <w:rPr>
          <w:rFonts w:ascii="Times New Roman" w:eastAsia="標楷體" w:hAnsi="Times New Roman" w:cs="Times New Roman"/>
          <w:b/>
          <w:bCs/>
          <w:kern w:val="1"/>
          <w:szCs w:val="24"/>
          <w:u w:val="single"/>
          <w:lang w:eastAsia="ar-SA"/>
        </w:rPr>
        <w:t>計畫主持人，每學年得</w:t>
      </w:r>
      <w:r w:rsidRPr="00100079">
        <w:rPr>
          <w:rFonts w:ascii="Times New Roman" w:eastAsia="標楷體" w:hAnsi="Times New Roman" w:cs="Times New Roman"/>
          <w:b/>
          <w:bCs/>
          <w:kern w:val="1"/>
          <w:szCs w:val="24"/>
          <w:u w:val="single"/>
          <w:lang w:eastAsia="ar-SA"/>
        </w:rPr>
        <w:t>2</w:t>
      </w:r>
      <w:r w:rsidRPr="00100079">
        <w:rPr>
          <w:rFonts w:ascii="Times New Roman" w:eastAsia="標楷體" w:hAnsi="Times New Roman" w:cs="Times New Roman"/>
          <w:b/>
          <w:bCs/>
          <w:kern w:val="1"/>
          <w:szCs w:val="24"/>
          <w:u w:val="single"/>
          <w:lang w:eastAsia="ar-SA"/>
        </w:rPr>
        <w:t>點，最高上限</w:t>
      </w:r>
      <w:r w:rsidRPr="00100079">
        <w:rPr>
          <w:rFonts w:ascii="Times New Roman" w:eastAsia="標楷體" w:hAnsi="Times New Roman" w:cs="Times New Roman"/>
          <w:b/>
          <w:bCs/>
          <w:kern w:val="1"/>
          <w:szCs w:val="24"/>
          <w:u w:val="single"/>
          <w:lang w:eastAsia="ar-SA"/>
        </w:rPr>
        <w:t>10</w:t>
      </w:r>
      <w:r w:rsidRPr="00100079">
        <w:rPr>
          <w:rFonts w:ascii="Times New Roman" w:eastAsia="標楷體" w:hAnsi="Times New Roman" w:cs="Times New Roman"/>
          <w:b/>
          <w:bCs/>
          <w:kern w:val="1"/>
          <w:szCs w:val="24"/>
          <w:u w:val="single"/>
          <w:lang w:eastAsia="ar-SA"/>
        </w:rPr>
        <w:t>點。</w:t>
      </w:r>
    </w:p>
    <w:p w:rsidR="00100079" w:rsidRPr="00100079" w:rsidRDefault="00100079" w:rsidP="00100079">
      <w:pPr>
        <w:suppressAutoHyphens/>
        <w:spacing w:line="360" w:lineRule="exact"/>
        <w:ind w:leftChars="500" w:left="2160" w:hangingChars="400" w:hanging="960"/>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（十八）其他在教學上有傑出表現者（由系教評會評定，最高上限</w:t>
      </w:r>
      <w:r w:rsidRPr="00100079">
        <w:rPr>
          <w:rFonts w:ascii="Times New Roman" w:eastAsia="標楷體" w:hAnsi="Times New Roman" w:cs="Times New Roman"/>
          <w:kern w:val="1"/>
          <w:szCs w:val="20"/>
          <w:lang w:eastAsia="ar-SA"/>
        </w:rPr>
        <w:t>10</w:t>
      </w:r>
      <w:r w:rsidRPr="00100079">
        <w:rPr>
          <w:rFonts w:ascii="Times New Roman" w:eastAsia="標楷體" w:hAnsi="Times New Roman" w:cs="Times New Roman"/>
          <w:kern w:val="1"/>
          <w:szCs w:val="20"/>
          <w:lang w:eastAsia="ar-SA"/>
        </w:rPr>
        <w:t>點）。</w:t>
      </w:r>
    </w:p>
    <w:p w:rsidR="00100079" w:rsidRPr="00100079" w:rsidRDefault="00100079" w:rsidP="00100079">
      <w:pPr>
        <w:suppressAutoHyphens/>
        <w:spacing w:line="360" w:lineRule="exact"/>
        <w:ind w:leftChars="563" w:left="1351" w:firstLineChars="200" w:firstLine="480"/>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「學術研究類」及「技術應用類」申請人「教學項目」之得點，須至少</w:t>
      </w:r>
      <w:r w:rsidRPr="00100079">
        <w:rPr>
          <w:rFonts w:ascii="Times New Roman" w:eastAsia="標楷體" w:hAnsi="Times New Roman" w:cs="Times New Roman"/>
          <w:kern w:val="1"/>
          <w:szCs w:val="20"/>
          <w:lang w:eastAsia="ar-SA"/>
        </w:rPr>
        <w:t>23</w:t>
      </w:r>
      <w:r w:rsidRPr="00100079">
        <w:rPr>
          <w:rFonts w:ascii="Times New Roman" w:eastAsia="標楷體" w:hAnsi="Times New Roman" w:cs="Times New Roman"/>
          <w:kern w:val="1"/>
          <w:szCs w:val="20"/>
          <w:lang w:eastAsia="ar-SA"/>
        </w:rPr>
        <w:t>點。「教學服務類」及「教學實務類」申請人「教學項目」之得點，須至少</w:t>
      </w:r>
      <w:r w:rsidRPr="00100079">
        <w:rPr>
          <w:rFonts w:ascii="Times New Roman" w:eastAsia="標楷體" w:hAnsi="Times New Roman" w:cs="Times New Roman"/>
          <w:kern w:val="1"/>
          <w:szCs w:val="20"/>
          <w:lang w:eastAsia="ar-SA"/>
        </w:rPr>
        <w:t>28</w:t>
      </w:r>
      <w:r w:rsidRPr="00100079">
        <w:rPr>
          <w:rFonts w:ascii="Times New Roman" w:eastAsia="標楷體" w:hAnsi="Times New Roman" w:cs="Times New Roman"/>
          <w:kern w:val="1"/>
          <w:szCs w:val="20"/>
          <w:lang w:eastAsia="ar-SA"/>
        </w:rPr>
        <w:t>點且申請人近三年內「教學評量」成績個人平均分數每學期均須達</w:t>
      </w:r>
      <w:r w:rsidRPr="00100079">
        <w:rPr>
          <w:rFonts w:ascii="Times New Roman" w:eastAsia="標楷體" w:hAnsi="Times New Roman" w:cs="Times New Roman"/>
          <w:kern w:val="1"/>
          <w:szCs w:val="20"/>
          <w:lang w:eastAsia="ar-SA"/>
        </w:rPr>
        <w:t>3.5</w:t>
      </w:r>
      <w:r w:rsidRPr="00100079">
        <w:rPr>
          <w:rFonts w:ascii="Times New Roman" w:eastAsia="標楷體" w:hAnsi="Times New Roman" w:cs="Times New Roman"/>
          <w:kern w:val="1"/>
          <w:szCs w:val="20"/>
          <w:lang w:eastAsia="ar-SA"/>
        </w:rPr>
        <w:t>以上</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或「通過」</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w:t>
      </w:r>
    </w:p>
    <w:p w:rsidR="00100079" w:rsidRPr="00100079" w:rsidRDefault="00100079" w:rsidP="00100079">
      <w:pPr>
        <w:suppressAutoHyphens/>
        <w:spacing w:line="360" w:lineRule="exact"/>
        <w:ind w:leftChars="350" w:left="840" w:firstLineChars="75" w:firstLine="180"/>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三、服務項目之計點</w:t>
      </w:r>
    </w:p>
    <w:p w:rsidR="00100079" w:rsidRPr="00100079" w:rsidRDefault="00100079" w:rsidP="00100079">
      <w:pPr>
        <w:numPr>
          <w:ilvl w:val="0"/>
          <w:numId w:val="2"/>
        </w:numPr>
        <w:tabs>
          <w:tab w:val="left" w:pos="1843"/>
        </w:tabs>
        <w:suppressAutoHyphens/>
        <w:spacing w:line="360" w:lineRule="exact"/>
        <w:ind w:left="1843" w:hanging="643"/>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擔任導師</w:t>
      </w:r>
      <w:r w:rsidRPr="00100079">
        <w:rPr>
          <w:rFonts w:ascii="Times New Roman" w:eastAsia="標楷體" w:hAnsi="Times New Roman" w:cs="Times New Roman"/>
          <w:b/>
          <w:bCs/>
          <w:kern w:val="1"/>
          <w:szCs w:val="20"/>
          <w:u w:val="single"/>
          <w:lang w:eastAsia="ar-SA"/>
        </w:rPr>
        <w:t>、功能導師</w:t>
      </w:r>
      <w:r w:rsidRPr="00100079">
        <w:rPr>
          <w:rFonts w:ascii="Times New Roman" w:eastAsia="標楷體" w:hAnsi="Times New Roman" w:cs="Times New Roman"/>
          <w:b/>
          <w:bCs/>
          <w:kern w:val="1"/>
          <w:szCs w:val="20"/>
          <w:u w:val="single"/>
          <w:lang w:eastAsia="ar-SA"/>
        </w:rPr>
        <w:t>(</w:t>
      </w:r>
      <w:r w:rsidRPr="00100079">
        <w:rPr>
          <w:rFonts w:ascii="Times New Roman" w:eastAsia="標楷體" w:hAnsi="Times New Roman" w:cs="Times New Roman"/>
          <w:b/>
          <w:bCs/>
          <w:kern w:val="1"/>
          <w:szCs w:val="20"/>
          <w:u w:val="single"/>
          <w:lang w:eastAsia="ar-SA"/>
        </w:rPr>
        <w:t>領航導師、職涯導師、境外學生顧問</w:t>
      </w:r>
      <w:r w:rsidRPr="00100079">
        <w:rPr>
          <w:rFonts w:ascii="Times New Roman" w:eastAsia="標楷體" w:hAnsi="Times New Roman" w:cs="Times New Roman"/>
          <w:b/>
          <w:bCs/>
          <w:kern w:val="1"/>
          <w:szCs w:val="20"/>
          <w:u w:val="single"/>
          <w:lang w:eastAsia="ar-SA"/>
        </w:rPr>
        <w:t>)</w:t>
      </w:r>
      <w:r w:rsidRPr="00100079">
        <w:rPr>
          <w:rFonts w:ascii="Times New Roman" w:eastAsia="標楷體" w:hAnsi="Times New Roman" w:cs="Times New Roman"/>
          <w:kern w:val="1"/>
          <w:szCs w:val="20"/>
          <w:lang w:eastAsia="ar-SA"/>
        </w:rPr>
        <w:t>，每學期得</w:t>
      </w:r>
      <w:r w:rsidRPr="00100079">
        <w:rPr>
          <w:rFonts w:ascii="Times New Roman" w:eastAsia="標楷體" w:hAnsi="Times New Roman" w:cs="Times New Roman"/>
          <w:kern w:val="1"/>
          <w:szCs w:val="20"/>
          <w:lang w:eastAsia="ar-SA"/>
        </w:rPr>
        <w:t>1</w:t>
      </w:r>
      <w:r w:rsidRPr="00100079">
        <w:rPr>
          <w:rFonts w:ascii="Times New Roman" w:eastAsia="標楷體" w:hAnsi="Times New Roman" w:cs="Times New Roman"/>
          <w:kern w:val="1"/>
          <w:szCs w:val="20"/>
          <w:lang w:eastAsia="ar-SA"/>
        </w:rPr>
        <w:t>點，最高上限</w:t>
      </w:r>
      <w:r w:rsidRPr="00100079">
        <w:rPr>
          <w:rFonts w:ascii="Times New Roman" w:eastAsia="標楷體" w:hAnsi="Times New Roman" w:cs="Times New Roman"/>
          <w:kern w:val="1"/>
          <w:szCs w:val="20"/>
          <w:lang w:eastAsia="ar-SA"/>
        </w:rPr>
        <w:t>10</w:t>
      </w:r>
      <w:r w:rsidRPr="00100079">
        <w:rPr>
          <w:rFonts w:ascii="Times New Roman" w:eastAsia="標楷體" w:hAnsi="Times New Roman" w:cs="Times New Roman"/>
          <w:kern w:val="1"/>
          <w:szCs w:val="20"/>
          <w:lang w:eastAsia="ar-SA"/>
        </w:rPr>
        <w:t>點。獲本校系級績優導師者每次得</w:t>
      </w:r>
      <w:r w:rsidRPr="00100079">
        <w:rPr>
          <w:rFonts w:ascii="Times New Roman" w:eastAsia="標楷體" w:hAnsi="Times New Roman" w:cs="Times New Roman"/>
          <w:kern w:val="1"/>
          <w:szCs w:val="20"/>
          <w:lang w:eastAsia="ar-SA"/>
        </w:rPr>
        <w:t>3</w:t>
      </w:r>
      <w:r w:rsidRPr="00100079">
        <w:rPr>
          <w:rFonts w:ascii="Times New Roman" w:eastAsia="標楷體" w:hAnsi="Times New Roman" w:cs="Times New Roman"/>
          <w:kern w:val="1"/>
          <w:szCs w:val="20"/>
          <w:lang w:eastAsia="ar-SA"/>
        </w:rPr>
        <w:t>點，院級績優導師者每次得</w:t>
      </w:r>
      <w:r w:rsidRPr="00100079">
        <w:rPr>
          <w:rFonts w:ascii="Times New Roman" w:eastAsia="標楷體" w:hAnsi="Times New Roman" w:cs="Times New Roman"/>
          <w:kern w:val="1"/>
          <w:szCs w:val="20"/>
          <w:lang w:eastAsia="ar-SA"/>
        </w:rPr>
        <w:t>5</w:t>
      </w:r>
      <w:r w:rsidRPr="00100079">
        <w:rPr>
          <w:rFonts w:ascii="Times New Roman" w:eastAsia="標楷體" w:hAnsi="Times New Roman" w:cs="Times New Roman"/>
          <w:kern w:val="1"/>
          <w:szCs w:val="20"/>
          <w:lang w:eastAsia="ar-SA"/>
        </w:rPr>
        <w:t>點，校級績優導師者每次得</w:t>
      </w:r>
      <w:r w:rsidRPr="00100079">
        <w:rPr>
          <w:rFonts w:ascii="Times New Roman" w:eastAsia="標楷體" w:hAnsi="Times New Roman" w:cs="Times New Roman"/>
          <w:kern w:val="1"/>
          <w:szCs w:val="20"/>
          <w:lang w:eastAsia="ar-SA"/>
        </w:rPr>
        <w:t>8</w:t>
      </w:r>
      <w:r w:rsidRPr="00100079">
        <w:rPr>
          <w:rFonts w:ascii="Times New Roman" w:eastAsia="標楷體" w:hAnsi="Times New Roman" w:cs="Times New Roman"/>
          <w:kern w:val="1"/>
          <w:szCs w:val="20"/>
          <w:lang w:eastAsia="ar-SA"/>
        </w:rPr>
        <w:t>點，系、院及校級得點採外加方式。</w:t>
      </w:r>
    </w:p>
    <w:p w:rsidR="00100079" w:rsidRPr="00100079" w:rsidRDefault="00100079" w:rsidP="00100079">
      <w:pPr>
        <w:numPr>
          <w:ilvl w:val="0"/>
          <w:numId w:val="2"/>
        </w:numPr>
        <w:tabs>
          <w:tab w:val="left" w:pos="1843"/>
        </w:tabs>
        <w:suppressAutoHyphens/>
        <w:spacing w:line="360" w:lineRule="exact"/>
        <w:ind w:left="1843" w:hanging="643"/>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擔任系學會或社團指導老師，每學期得</w:t>
      </w:r>
      <w:r w:rsidRPr="00100079">
        <w:rPr>
          <w:rFonts w:ascii="Times New Roman" w:eastAsia="標楷體" w:hAnsi="Times New Roman" w:cs="Times New Roman"/>
          <w:kern w:val="1"/>
          <w:szCs w:val="20"/>
          <w:lang w:eastAsia="ar-SA"/>
        </w:rPr>
        <w:t>1</w:t>
      </w:r>
      <w:r w:rsidRPr="00100079">
        <w:rPr>
          <w:rFonts w:ascii="Times New Roman" w:eastAsia="標楷體" w:hAnsi="Times New Roman" w:cs="Times New Roman"/>
          <w:kern w:val="1"/>
          <w:szCs w:val="20"/>
          <w:lang w:eastAsia="ar-SA"/>
        </w:rPr>
        <w:t>點，最高上限</w:t>
      </w:r>
      <w:r w:rsidRPr="00100079">
        <w:rPr>
          <w:rFonts w:ascii="Times New Roman" w:eastAsia="標楷體" w:hAnsi="Times New Roman" w:cs="Times New Roman"/>
          <w:kern w:val="1"/>
          <w:szCs w:val="20"/>
          <w:lang w:eastAsia="ar-SA"/>
        </w:rPr>
        <w:t>5</w:t>
      </w:r>
      <w:r w:rsidRPr="00100079">
        <w:rPr>
          <w:rFonts w:ascii="Times New Roman" w:eastAsia="標楷體" w:hAnsi="Times New Roman" w:cs="Times New Roman"/>
          <w:kern w:val="1"/>
          <w:szCs w:val="20"/>
          <w:lang w:eastAsia="ar-SA"/>
        </w:rPr>
        <w:t>點。</w:t>
      </w:r>
    </w:p>
    <w:p w:rsidR="00100079" w:rsidRPr="00100079" w:rsidRDefault="00100079" w:rsidP="00100079">
      <w:pPr>
        <w:numPr>
          <w:ilvl w:val="0"/>
          <w:numId w:val="2"/>
        </w:numPr>
        <w:tabs>
          <w:tab w:val="left" w:pos="1843"/>
        </w:tabs>
        <w:suppressAutoHyphens/>
        <w:spacing w:line="360" w:lineRule="exact"/>
        <w:ind w:left="1843" w:hanging="643"/>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主辦國際性學術研討會，每次得</w:t>
      </w:r>
      <w:r w:rsidRPr="00100079">
        <w:rPr>
          <w:rFonts w:ascii="Times New Roman" w:eastAsia="標楷體" w:hAnsi="Times New Roman" w:cs="Times New Roman"/>
          <w:kern w:val="1"/>
          <w:szCs w:val="20"/>
          <w:lang w:eastAsia="ar-SA"/>
        </w:rPr>
        <w:t>10</w:t>
      </w:r>
      <w:r w:rsidRPr="00100079">
        <w:rPr>
          <w:rFonts w:ascii="Times New Roman" w:eastAsia="標楷體" w:hAnsi="Times New Roman" w:cs="Times New Roman"/>
          <w:kern w:val="1"/>
          <w:szCs w:val="20"/>
          <w:lang w:eastAsia="ar-SA"/>
        </w:rPr>
        <w:t>點。主辦全國性或區域性學術研討會，每次得</w:t>
      </w:r>
      <w:r w:rsidRPr="00100079">
        <w:rPr>
          <w:rFonts w:ascii="Times New Roman" w:eastAsia="標楷體" w:hAnsi="Times New Roman" w:cs="Times New Roman"/>
          <w:kern w:val="1"/>
          <w:szCs w:val="20"/>
          <w:lang w:eastAsia="ar-SA"/>
        </w:rPr>
        <w:t>5</w:t>
      </w:r>
      <w:r w:rsidRPr="00100079">
        <w:rPr>
          <w:rFonts w:ascii="Times New Roman" w:eastAsia="標楷體" w:hAnsi="Times New Roman" w:cs="Times New Roman"/>
          <w:kern w:val="1"/>
          <w:szCs w:val="20"/>
          <w:lang w:eastAsia="ar-SA"/>
        </w:rPr>
        <w:t>點。協辦前列研討會並經主辦單位認定者，每次得</w:t>
      </w: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w:t>
      </w:r>
    </w:p>
    <w:p w:rsidR="00100079" w:rsidRPr="00100079" w:rsidRDefault="00100079" w:rsidP="00100079">
      <w:pPr>
        <w:numPr>
          <w:ilvl w:val="0"/>
          <w:numId w:val="2"/>
        </w:numPr>
        <w:tabs>
          <w:tab w:val="left" w:pos="1843"/>
        </w:tabs>
        <w:suppressAutoHyphens/>
        <w:spacing w:line="360" w:lineRule="exact"/>
        <w:ind w:left="1843" w:hanging="643"/>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負責本系學術演講系列，且邀請校外學者、專家蒞系演講者，每一學期得</w:t>
      </w: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點，最高上限</w:t>
      </w:r>
      <w:r w:rsidRPr="00100079">
        <w:rPr>
          <w:rFonts w:ascii="Times New Roman" w:eastAsia="標楷體" w:hAnsi="Times New Roman" w:cs="Times New Roman"/>
          <w:kern w:val="1"/>
          <w:szCs w:val="20"/>
          <w:lang w:eastAsia="ar-SA"/>
        </w:rPr>
        <w:t>10</w:t>
      </w:r>
      <w:r w:rsidRPr="00100079">
        <w:rPr>
          <w:rFonts w:ascii="Times New Roman" w:eastAsia="標楷體" w:hAnsi="Times New Roman" w:cs="Times New Roman"/>
          <w:kern w:val="1"/>
          <w:szCs w:val="20"/>
          <w:lang w:eastAsia="ar-SA"/>
        </w:rPr>
        <w:t>點。</w:t>
      </w:r>
    </w:p>
    <w:p w:rsidR="00100079" w:rsidRPr="00100079" w:rsidRDefault="00100079" w:rsidP="00100079">
      <w:pPr>
        <w:numPr>
          <w:ilvl w:val="0"/>
          <w:numId w:val="2"/>
        </w:numPr>
        <w:tabs>
          <w:tab w:val="left" w:pos="1843"/>
        </w:tabs>
        <w:suppressAutoHyphens/>
        <w:spacing w:line="360" w:lineRule="exact"/>
        <w:ind w:left="1843" w:hanging="643"/>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擔任本系、院、校各委員會委員，未有無故缺席或經常性遲到紀錄者，每學期可依所參與之委員會個數各得</w:t>
      </w:r>
      <w:r w:rsidRPr="00100079">
        <w:rPr>
          <w:rFonts w:ascii="Times New Roman" w:eastAsia="標楷體" w:hAnsi="Times New Roman" w:cs="Times New Roman"/>
          <w:kern w:val="1"/>
          <w:szCs w:val="20"/>
          <w:lang w:eastAsia="ar-SA"/>
        </w:rPr>
        <w:t>1</w:t>
      </w:r>
      <w:r w:rsidRPr="00100079">
        <w:rPr>
          <w:rFonts w:ascii="Times New Roman" w:eastAsia="標楷體" w:hAnsi="Times New Roman" w:cs="Times New Roman"/>
          <w:kern w:val="1"/>
          <w:szCs w:val="20"/>
          <w:lang w:eastAsia="ar-SA"/>
        </w:rPr>
        <w:t>點，每年可得之點數上限為</w:t>
      </w:r>
      <w:r w:rsidRPr="00100079">
        <w:rPr>
          <w:rFonts w:ascii="Times New Roman" w:eastAsia="標楷體" w:hAnsi="Times New Roman" w:cs="Times New Roman"/>
          <w:kern w:val="1"/>
          <w:szCs w:val="20"/>
          <w:lang w:eastAsia="ar-SA"/>
        </w:rPr>
        <w:t>6</w:t>
      </w:r>
      <w:r w:rsidRPr="00100079">
        <w:rPr>
          <w:rFonts w:ascii="Times New Roman" w:eastAsia="標楷體" w:hAnsi="Times New Roman" w:cs="Times New Roman"/>
          <w:kern w:val="1"/>
          <w:szCs w:val="20"/>
          <w:lang w:eastAsia="ar-SA"/>
        </w:rPr>
        <w:t>點，最高上限為</w:t>
      </w:r>
      <w:r w:rsidRPr="00100079">
        <w:rPr>
          <w:rFonts w:ascii="Times New Roman" w:eastAsia="標楷體" w:hAnsi="Times New Roman" w:cs="Times New Roman"/>
          <w:kern w:val="1"/>
          <w:szCs w:val="20"/>
          <w:lang w:eastAsia="ar-SA"/>
        </w:rPr>
        <w:t>15</w:t>
      </w:r>
      <w:r w:rsidRPr="00100079">
        <w:rPr>
          <w:rFonts w:ascii="Times New Roman" w:eastAsia="標楷體" w:hAnsi="Times New Roman" w:cs="Times New Roman"/>
          <w:kern w:val="1"/>
          <w:szCs w:val="20"/>
          <w:lang w:eastAsia="ar-SA"/>
        </w:rPr>
        <w:t>點。</w:t>
      </w:r>
    </w:p>
    <w:p w:rsidR="00100079" w:rsidRPr="00100079" w:rsidRDefault="00100079" w:rsidP="00100079">
      <w:pPr>
        <w:numPr>
          <w:ilvl w:val="0"/>
          <w:numId w:val="2"/>
        </w:numPr>
        <w:tabs>
          <w:tab w:val="left" w:pos="1843"/>
        </w:tabs>
        <w:suppressAutoHyphens/>
        <w:spacing w:line="360" w:lineRule="exact"/>
        <w:ind w:left="1843" w:hanging="643"/>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lastRenderedPageBreak/>
        <w:t>擔任管院推動</w:t>
      </w:r>
      <w:r w:rsidRPr="00100079">
        <w:rPr>
          <w:rFonts w:ascii="Times New Roman" w:eastAsia="標楷體" w:hAnsi="Times New Roman" w:cs="Times New Roman"/>
          <w:kern w:val="1"/>
          <w:szCs w:val="20"/>
          <w:lang w:eastAsia="ar-SA"/>
        </w:rPr>
        <w:t>AACSB</w:t>
      </w:r>
      <w:r w:rsidRPr="00100079">
        <w:rPr>
          <w:rFonts w:ascii="Times New Roman" w:eastAsia="標楷體" w:hAnsi="Times New Roman" w:cs="Times New Roman"/>
          <w:kern w:val="1"/>
          <w:szCs w:val="20"/>
          <w:lang w:eastAsia="ar-SA"/>
        </w:rPr>
        <w:t>之</w:t>
      </w:r>
      <w:r w:rsidRPr="00100079">
        <w:rPr>
          <w:rFonts w:ascii="Times New Roman" w:eastAsia="標楷體" w:hAnsi="Times New Roman" w:cs="Times New Roman"/>
          <w:kern w:val="1"/>
          <w:szCs w:val="20"/>
          <w:lang w:eastAsia="ar-SA"/>
        </w:rPr>
        <w:t>AOL</w:t>
      </w:r>
      <w:r w:rsidRPr="00100079">
        <w:rPr>
          <w:rFonts w:ascii="Times New Roman" w:eastAsia="標楷體" w:hAnsi="Times New Roman" w:cs="Times New Roman"/>
          <w:kern w:val="1"/>
          <w:szCs w:val="20"/>
          <w:lang w:eastAsia="ar-SA"/>
        </w:rPr>
        <w:t>委員或十大功能小組之成員，可得點數依管院相關辦法計算。</w:t>
      </w:r>
    </w:p>
    <w:p w:rsidR="00100079" w:rsidRPr="00100079" w:rsidRDefault="00100079" w:rsidP="00100079">
      <w:pPr>
        <w:numPr>
          <w:ilvl w:val="0"/>
          <w:numId w:val="2"/>
        </w:numPr>
        <w:tabs>
          <w:tab w:val="left" w:pos="1843"/>
        </w:tabs>
        <w:suppressAutoHyphens/>
        <w:spacing w:line="360" w:lineRule="exact"/>
        <w:ind w:left="1843" w:hanging="643"/>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曾擔任本系主管或本校一、二級主管者，每學期</w:t>
      </w: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點，最高上限</w:t>
      </w:r>
      <w:r w:rsidRPr="00100079">
        <w:rPr>
          <w:rFonts w:ascii="Times New Roman" w:eastAsia="標楷體" w:hAnsi="Times New Roman" w:cs="Times New Roman"/>
          <w:kern w:val="1"/>
          <w:szCs w:val="20"/>
          <w:lang w:eastAsia="ar-SA"/>
        </w:rPr>
        <w:t>15</w:t>
      </w:r>
      <w:r w:rsidRPr="00100079">
        <w:rPr>
          <w:rFonts w:ascii="Times New Roman" w:eastAsia="標楷體" w:hAnsi="Times New Roman" w:cs="Times New Roman"/>
          <w:kern w:val="1"/>
          <w:szCs w:val="20"/>
          <w:lang w:eastAsia="ar-SA"/>
        </w:rPr>
        <w:t>點。</w:t>
      </w:r>
    </w:p>
    <w:p w:rsidR="00100079" w:rsidRPr="00100079" w:rsidRDefault="00100079" w:rsidP="00100079">
      <w:pPr>
        <w:numPr>
          <w:ilvl w:val="0"/>
          <w:numId w:val="2"/>
        </w:numPr>
        <w:tabs>
          <w:tab w:val="left" w:pos="1843"/>
        </w:tabs>
        <w:suppressAutoHyphens/>
        <w:spacing w:line="360" w:lineRule="exact"/>
        <w:ind w:left="1843" w:hanging="643"/>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代表本系、所或院、校至校外高中職、大學或其他單位招生者，每次得</w:t>
      </w: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點，最高上限</w:t>
      </w:r>
      <w:r w:rsidRPr="00100079">
        <w:rPr>
          <w:rFonts w:ascii="Times New Roman" w:eastAsia="標楷體" w:hAnsi="Times New Roman" w:cs="Times New Roman"/>
          <w:kern w:val="1"/>
          <w:szCs w:val="20"/>
          <w:lang w:eastAsia="ar-SA"/>
        </w:rPr>
        <w:t>15</w:t>
      </w:r>
      <w:r w:rsidRPr="00100079">
        <w:rPr>
          <w:rFonts w:ascii="Times New Roman" w:eastAsia="標楷體" w:hAnsi="Times New Roman" w:cs="Times New Roman"/>
          <w:kern w:val="1"/>
          <w:szCs w:val="20"/>
          <w:lang w:eastAsia="ar-SA"/>
        </w:rPr>
        <w:t>點。</w:t>
      </w:r>
    </w:p>
    <w:p w:rsidR="00100079" w:rsidRPr="00100079" w:rsidRDefault="00100079" w:rsidP="00100079">
      <w:pPr>
        <w:numPr>
          <w:ilvl w:val="0"/>
          <w:numId w:val="2"/>
        </w:numPr>
        <w:tabs>
          <w:tab w:val="left" w:pos="1843"/>
        </w:tabs>
        <w:suppressAutoHyphens/>
        <w:spacing w:line="360" w:lineRule="exact"/>
        <w:ind w:left="1843" w:hanging="643"/>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擔任本系、所、院轉學、轉系書審委員者，每學年得</w:t>
      </w: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點，最高上限</w:t>
      </w:r>
      <w:r w:rsidRPr="00100079">
        <w:rPr>
          <w:rFonts w:ascii="Times New Roman" w:eastAsia="標楷體" w:hAnsi="Times New Roman" w:cs="Times New Roman"/>
          <w:kern w:val="1"/>
          <w:szCs w:val="20"/>
          <w:lang w:eastAsia="ar-SA"/>
        </w:rPr>
        <w:t>10</w:t>
      </w:r>
      <w:r w:rsidRPr="00100079">
        <w:rPr>
          <w:rFonts w:ascii="Times New Roman" w:eastAsia="標楷體" w:hAnsi="Times New Roman" w:cs="Times New Roman"/>
          <w:kern w:val="1"/>
          <w:szCs w:val="20"/>
          <w:lang w:eastAsia="ar-SA"/>
        </w:rPr>
        <w:t>點。</w:t>
      </w:r>
    </w:p>
    <w:p w:rsidR="00100079" w:rsidRPr="00100079" w:rsidRDefault="00100079" w:rsidP="00100079">
      <w:pPr>
        <w:numPr>
          <w:ilvl w:val="0"/>
          <w:numId w:val="2"/>
        </w:numPr>
        <w:tabs>
          <w:tab w:val="left" w:pos="1843"/>
        </w:tabs>
        <w:suppressAutoHyphens/>
        <w:spacing w:line="360" w:lineRule="exact"/>
        <w:ind w:left="1843" w:hanging="643"/>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擔任本系大學部</w:t>
      </w:r>
      <w:r w:rsidRPr="00100079">
        <w:rPr>
          <w:rFonts w:ascii="Times New Roman" w:eastAsia="標楷體" w:hAnsi="Times New Roman" w:cs="Times New Roman"/>
          <w:bCs/>
          <w:kern w:val="1"/>
          <w:szCs w:val="20"/>
          <w:lang w:eastAsia="ar-SA"/>
        </w:rPr>
        <w:t>個人申請</w:t>
      </w:r>
      <w:r w:rsidRPr="00100079">
        <w:rPr>
          <w:rFonts w:ascii="Times New Roman" w:eastAsia="標楷體" w:hAnsi="Times New Roman" w:cs="Times New Roman"/>
          <w:kern w:val="1"/>
          <w:szCs w:val="20"/>
          <w:lang w:eastAsia="ar-SA"/>
        </w:rPr>
        <w:t>、四技二專甄選或本校研究所</w:t>
      </w:r>
      <w:r w:rsidRPr="00100079">
        <w:rPr>
          <w:rFonts w:ascii="Times New Roman" w:eastAsia="標楷體" w:hAnsi="Times New Roman" w:cs="Times New Roman"/>
          <w:kern w:val="24"/>
          <w:szCs w:val="20"/>
          <w:lang w:eastAsia="ar-SA"/>
        </w:rPr>
        <w:t>口試</w:t>
      </w:r>
      <w:r w:rsidRPr="00100079">
        <w:rPr>
          <w:rFonts w:ascii="Times New Roman" w:eastAsia="標楷體" w:hAnsi="Times New Roman" w:cs="Times New Roman"/>
          <w:kern w:val="1"/>
          <w:szCs w:val="20"/>
          <w:lang w:eastAsia="ar-SA"/>
        </w:rPr>
        <w:t>或書審委員者，每學年得</w:t>
      </w: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點，最高上限為</w:t>
      </w:r>
      <w:r w:rsidRPr="00100079">
        <w:rPr>
          <w:rFonts w:ascii="Times New Roman" w:eastAsia="標楷體" w:hAnsi="Times New Roman" w:cs="Times New Roman"/>
          <w:kern w:val="1"/>
          <w:szCs w:val="20"/>
          <w:lang w:eastAsia="ar-SA"/>
        </w:rPr>
        <w:t>10</w:t>
      </w:r>
      <w:r w:rsidRPr="00100079">
        <w:rPr>
          <w:rFonts w:ascii="Times New Roman" w:eastAsia="標楷體" w:hAnsi="Times New Roman" w:cs="Times New Roman"/>
          <w:kern w:val="1"/>
          <w:szCs w:val="20"/>
          <w:lang w:eastAsia="ar-SA"/>
        </w:rPr>
        <w:t>點。</w:t>
      </w:r>
    </w:p>
    <w:p w:rsidR="00100079" w:rsidRPr="00100079" w:rsidRDefault="00100079" w:rsidP="00100079">
      <w:pPr>
        <w:numPr>
          <w:ilvl w:val="0"/>
          <w:numId w:val="2"/>
        </w:numPr>
        <w:tabs>
          <w:tab w:val="left" w:pos="1985"/>
        </w:tabs>
        <w:suppressAutoHyphens/>
        <w:spacing w:line="360" w:lineRule="exact"/>
        <w:ind w:left="1985" w:hanging="785"/>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擔任本系甄試說明會、新生座談會、師生座談會與會之說明教師或擔任系友會理事、系友回娘家活動之指導教師或參加本校運動會開幕者，每學年得</w:t>
      </w: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點，最高上限</w:t>
      </w:r>
      <w:r w:rsidRPr="00100079">
        <w:rPr>
          <w:rFonts w:ascii="Times New Roman" w:eastAsia="標楷體" w:hAnsi="Times New Roman" w:cs="Times New Roman"/>
          <w:kern w:val="1"/>
          <w:szCs w:val="20"/>
          <w:lang w:eastAsia="ar-SA"/>
        </w:rPr>
        <w:t>10</w:t>
      </w:r>
      <w:r w:rsidRPr="00100079">
        <w:rPr>
          <w:rFonts w:ascii="Times New Roman" w:eastAsia="標楷體" w:hAnsi="Times New Roman" w:cs="Times New Roman"/>
          <w:kern w:val="1"/>
          <w:szCs w:val="20"/>
          <w:lang w:eastAsia="ar-SA"/>
        </w:rPr>
        <w:t>點。</w:t>
      </w:r>
    </w:p>
    <w:p w:rsidR="00100079" w:rsidRPr="00100079" w:rsidRDefault="00100079" w:rsidP="00100079">
      <w:pPr>
        <w:numPr>
          <w:ilvl w:val="0"/>
          <w:numId w:val="2"/>
        </w:numPr>
        <w:tabs>
          <w:tab w:val="left" w:pos="1985"/>
        </w:tabs>
        <w:suppressAutoHyphens/>
        <w:spacing w:line="360" w:lineRule="exact"/>
        <w:ind w:left="1985" w:hanging="785"/>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擔任本系會計營指導老師，每次得</w:t>
      </w:r>
      <w:r w:rsidRPr="00100079">
        <w:rPr>
          <w:rFonts w:ascii="Times New Roman" w:eastAsia="標楷體" w:hAnsi="Times New Roman" w:cs="Times New Roman"/>
          <w:kern w:val="1"/>
          <w:szCs w:val="20"/>
          <w:lang w:eastAsia="ar-SA"/>
        </w:rPr>
        <w:t xml:space="preserve"> 2</w:t>
      </w:r>
      <w:r w:rsidRPr="00100079">
        <w:rPr>
          <w:rFonts w:ascii="Times New Roman" w:eastAsia="標楷體" w:hAnsi="Times New Roman" w:cs="Times New Roman"/>
          <w:kern w:val="1"/>
          <w:szCs w:val="20"/>
          <w:lang w:eastAsia="ar-SA"/>
        </w:rPr>
        <w:t>點。</w:t>
      </w:r>
    </w:p>
    <w:p w:rsidR="00100079" w:rsidRPr="00100079" w:rsidRDefault="00100079" w:rsidP="00100079">
      <w:pPr>
        <w:numPr>
          <w:ilvl w:val="0"/>
          <w:numId w:val="2"/>
        </w:numPr>
        <w:tabs>
          <w:tab w:val="left" w:pos="1985"/>
        </w:tabs>
        <w:suppressAutoHyphens/>
        <w:spacing w:line="360" w:lineRule="exact"/>
        <w:ind w:left="1985" w:hanging="785"/>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擔任本系、院專業教室之負責教師，每學期得</w:t>
      </w:r>
      <w:r w:rsidRPr="00100079">
        <w:rPr>
          <w:rFonts w:ascii="Times New Roman" w:eastAsia="標楷體" w:hAnsi="Times New Roman" w:cs="Times New Roman"/>
          <w:kern w:val="1"/>
          <w:szCs w:val="20"/>
          <w:lang w:eastAsia="ar-SA"/>
        </w:rPr>
        <w:t>1</w:t>
      </w:r>
      <w:r w:rsidRPr="00100079">
        <w:rPr>
          <w:rFonts w:ascii="Times New Roman" w:eastAsia="標楷體" w:hAnsi="Times New Roman" w:cs="Times New Roman"/>
          <w:kern w:val="1"/>
          <w:szCs w:val="20"/>
          <w:lang w:eastAsia="ar-SA"/>
        </w:rPr>
        <w:t>點。</w:t>
      </w:r>
    </w:p>
    <w:p w:rsidR="00100079" w:rsidRPr="00100079" w:rsidRDefault="00100079" w:rsidP="00100079">
      <w:pPr>
        <w:numPr>
          <w:ilvl w:val="0"/>
          <w:numId w:val="2"/>
        </w:numPr>
        <w:tabs>
          <w:tab w:val="left" w:pos="1985"/>
        </w:tabs>
        <w:suppressAutoHyphens/>
        <w:spacing w:line="360" w:lineRule="exact"/>
        <w:ind w:left="1985" w:hanging="785"/>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擔任本系「會計與財務論壇」期刊總編輯及執行編輯每學年得</w:t>
      </w:r>
      <w:r w:rsidRPr="00100079">
        <w:rPr>
          <w:rFonts w:ascii="Times New Roman" w:eastAsia="標楷體" w:hAnsi="Times New Roman" w:cs="Times New Roman"/>
          <w:kern w:val="1"/>
          <w:szCs w:val="20"/>
          <w:lang w:eastAsia="ar-SA"/>
        </w:rPr>
        <w:t xml:space="preserve"> 3</w:t>
      </w:r>
      <w:r w:rsidRPr="00100079">
        <w:rPr>
          <w:rFonts w:ascii="Times New Roman" w:eastAsia="標楷體" w:hAnsi="Times New Roman" w:cs="Times New Roman"/>
          <w:kern w:val="1"/>
          <w:szCs w:val="20"/>
          <w:lang w:eastAsia="ar-SA"/>
        </w:rPr>
        <w:t>點，編輯委員每年得</w:t>
      </w:r>
      <w:r w:rsidRPr="00100079">
        <w:rPr>
          <w:rFonts w:ascii="Times New Roman" w:eastAsia="標楷體" w:hAnsi="Times New Roman" w:cs="Times New Roman"/>
          <w:kern w:val="1"/>
          <w:szCs w:val="20"/>
          <w:lang w:eastAsia="ar-SA"/>
        </w:rPr>
        <w:t xml:space="preserve"> 2</w:t>
      </w:r>
      <w:r w:rsidRPr="00100079">
        <w:rPr>
          <w:rFonts w:ascii="Times New Roman" w:eastAsia="標楷體" w:hAnsi="Times New Roman" w:cs="Times New Roman"/>
          <w:kern w:val="1"/>
          <w:szCs w:val="20"/>
          <w:lang w:eastAsia="ar-SA"/>
        </w:rPr>
        <w:t>點。</w:t>
      </w:r>
    </w:p>
    <w:p w:rsidR="00100079" w:rsidRPr="00100079" w:rsidRDefault="00100079" w:rsidP="00100079">
      <w:pPr>
        <w:numPr>
          <w:ilvl w:val="0"/>
          <w:numId w:val="2"/>
        </w:numPr>
        <w:tabs>
          <w:tab w:val="left" w:pos="1985"/>
        </w:tabs>
        <w:suppressAutoHyphens/>
        <w:spacing w:line="360" w:lineRule="exact"/>
        <w:ind w:left="1985" w:hanging="785"/>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出席校內外學術會議或研討會擔任評論人、引言或主持人，每次得</w:t>
      </w:r>
      <w:r w:rsidRPr="00100079">
        <w:rPr>
          <w:rFonts w:ascii="Times New Roman" w:eastAsia="標楷體" w:hAnsi="Times New Roman" w:cs="Times New Roman"/>
          <w:kern w:val="1"/>
          <w:szCs w:val="20"/>
          <w:lang w:eastAsia="ar-SA"/>
        </w:rPr>
        <w:t>1</w:t>
      </w:r>
      <w:r w:rsidRPr="00100079">
        <w:rPr>
          <w:rFonts w:ascii="Times New Roman" w:eastAsia="標楷體" w:hAnsi="Times New Roman" w:cs="Times New Roman"/>
          <w:kern w:val="1"/>
          <w:szCs w:val="20"/>
          <w:lang w:eastAsia="ar-SA"/>
        </w:rPr>
        <w:t>點。</w:t>
      </w:r>
    </w:p>
    <w:p w:rsidR="00100079" w:rsidRPr="00100079" w:rsidRDefault="00100079" w:rsidP="00100079">
      <w:pPr>
        <w:numPr>
          <w:ilvl w:val="0"/>
          <w:numId w:val="2"/>
        </w:numPr>
        <w:tabs>
          <w:tab w:val="left" w:pos="1985"/>
        </w:tabs>
        <w:suppressAutoHyphens/>
        <w:spacing w:line="360" w:lineRule="exact"/>
        <w:ind w:left="1985" w:hanging="785"/>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擔任專業証照考試或國家考試命題委員者，每學年一科目得</w:t>
      </w:r>
      <w:r w:rsidRPr="00100079">
        <w:rPr>
          <w:rFonts w:ascii="Times New Roman" w:eastAsia="標楷體" w:hAnsi="Times New Roman" w:cs="Times New Roman"/>
          <w:kern w:val="1"/>
          <w:szCs w:val="20"/>
          <w:lang w:eastAsia="ar-SA"/>
        </w:rPr>
        <w:t xml:space="preserve"> 5</w:t>
      </w:r>
      <w:r w:rsidRPr="00100079">
        <w:rPr>
          <w:rFonts w:ascii="Times New Roman" w:eastAsia="標楷體" w:hAnsi="Times New Roman" w:cs="Times New Roman"/>
          <w:kern w:val="1"/>
          <w:szCs w:val="20"/>
          <w:lang w:eastAsia="ar-SA"/>
        </w:rPr>
        <w:t>點。</w:t>
      </w:r>
    </w:p>
    <w:p w:rsidR="00100079" w:rsidRPr="00100079" w:rsidRDefault="00100079" w:rsidP="00100079">
      <w:pPr>
        <w:numPr>
          <w:ilvl w:val="0"/>
          <w:numId w:val="2"/>
        </w:numPr>
        <w:tabs>
          <w:tab w:val="left" w:pos="1985"/>
        </w:tabs>
        <w:suppressAutoHyphens/>
        <w:spacing w:line="360" w:lineRule="exact"/>
        <w:ind w:left="1985" w:hanging="785"/>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擔任本系輔導工作教師</w:t>
      </w:r>
      <w:r w:rsidRPr="00100079">
        <w:rPr>
          <w:rFonts w:ascii="Times New Roman" w:eastAsia="標楷體" w:hAnsi="Times New Roman" w:cs="Times New Roman"/>
          <w:kern w:val="1"/>
          <w:szCs w:val="20"/>
          <w:lang w:eastAsia="ar-SA"/>
        </w:rPr>
        <w:t xml:space="preserve"> (</w:t>
      </w:r>
      <w:r w:rsidRPr="00100079">
        <w:rPr>
          <w:rFonts w:ascii="Times New Roman" w:eastAsia="標楷體" w:hAnsi="Times New Roman" w:cs="Times New Roman"/>
          <w:kern w:val="1"/>
          <w:szCs w:val="20"/>
          <w:lang w:eastAsia="ar-SA"/>
        </w:rPr>
        <w:t>如：職涯導師、就業輔導、境外生輔導等</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，每項每學期得</w:t>
      </w: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w:t>
      </w:r>
    </w:p>
    <w:p w:rsidR="00100079" w:rsidRPr="00100079" w:rsidRDefault="00100079" w:rsidP="00100079">
      <w:pPr>
        <w:numPr>
          <w:ilvl w:val="0"/>
          <w:numId w:val="2"/>
        </w:numPr>
        <w:tabs>
          <w:tab w:val="left" w:pos="1985"/>
        </w:tabs>
        <w:suppressAutoHyphens/>
        <w:spacing w:line="360" w:lineRule="exact"/>
        <w:ind w:left="1985" w:hanging="785"/>
        <w:rPr>
          <w:rFonts w:ascii="Times New Roman" w:eastAsia="標楷體" w:hAnsi="Times New Roman" w:cs="Times New Roman"/>
          <w:b/>
          <w:bCs/>
          <w:kern w:val="1"/>
          <w:szCs w:val="20"/>
          <w:u w:val="single"/>
          <w:lang w:eastAsia="ar-SA"/>
        </w:rPr>
      </w:pPr>
      <w:r w:rsidRPr="00100079">
        <w:rPr>
          <w:rFonts w:ascii="Times New Roman" w:eastAsia="標楷體" w:hAnsi="Times New Roman" w:cs="Times New Roman"/>
          <w:b/>
          <w:bCs/>
          <w:kern w:val="1"/>
          <w:szCs w:val="24"/>
          <w:u w:val="single"/>
          <w:lang w:eastAsia="ar-SA"/>
        </w:rPr>
        <w:t>擔任招生種子教師、參與公私立高中觀課、擔任高中自主學習指導老師，每學年得</w:t>
      </w:r>
      <w:r w:rsidRPr="00100079">
        <w:rPr>
          <w:rFonts w:ascii="Times New Roman" w:eastAsia="標楷體" w:hAnsi="Times New Roman" w:cs="Times New Roman"/>
          <w:b/>
          <w:bCs/>
          <w:kern w:val="1"/>
          <w:szCs w:val="24"/>
          <w:u w:val="single"/>
          <w:lang w:eastAsia="ar-SA"/>
        </w:rPr>
        <w:t>2</w:t>
      </w:r>
      <w:r w:rsidRPr="00100079">
        <w:rPr>
          <w:rFonts w:ascii="Times New Roman" w:eastAsia="標楷體" w:hAnsi="Times New Roman" w:cs="Times New Roman"/>
          <w:b/>
          <w:bCs/>
          <w:kern w:val="1"/>
          <w:szCs w:val="24"/>
          <w:u w:val="single"/>
          <w:lang w:eastAsia="ar-SA"/>
        </w:rPr>
        <w:t>點，最高上限</w:t>
      </w:r>
      <w:r w:rsidRPr="00100079">
        <w:rPr>
          <w:rFonts w:ascii="Times New Roman" w:eastAsia="標楷體" w:hAnsi="Times New Roman" w:cs="Times New Roman"/>
          <w:b/>
          <w:bCs/>
          <w:kern w:val="1"/>
          <w:szCs w:val="24"/>
          <w:u w:val="single"/>
          <w:lang w:eastAsia="ar-SA"/>
        </w:rPr>
        <w:t>10</w:t>
      </w:r>
      <w:r w:rsidRPr="00100079">
        <w:rPr>
          <w:rFonts w:ascii="Times New Roman" w:eastAsia="標楷體" w:hAnsi="Times New Roman" w:cs="Times New Roman"/>
          <w:b/>
          <w:bCs/>
          <w:kern w:val="1"/>
          <w:szCs w:val="24"/>
          <w:u w:val="single"/>
          <w:lang w:eastAsia="ar-SA"/>
        </w:rPr>
        <w:t>點。</w:t>
      </w:r>
    </w:p>
    <w:p w:rsidR="00100079" w:rsidRPr="00100079" w:rsidRDefault="00100079" w:rsidP="00100079">
      <w:pPr>
        <w:numPr>
          <w:ilvl w:val="0"/>
          <w:numId w:val="2"/>
        </w:numPr>
        <w:tabs>
          <w:tab w:val="left" w:pos="1985"/>
        </w:tabs>
        <w:suppressAutoHyphens/>
        <w:spacing w:line="360" w:lineRule="exact"/>
        <w:ind w:left="1985" w:hanging="785"/>
        <w:rPr>
          <w:rFonts w:ascii="Times New Roman" w:eastAsia="標楷體" w:hAnsi="Times New Roman" w:cs="Times New Roman"/>
          <w:b/>
          <w:bCs/>
          <w:kern w:val="1"/>
          <w:szCs w:val="20"/>
          <w:u w:val="single"/>
          <w:lang w:eastAsia="ar-SA"/>
        </w:rPr>
      </w:pPr>
      <w:r w:rsidRPr="00100079">
        <w:rPr>
          <w:rFonts w:ascii="Times New Roman" w:eastAsia="標楷體" w:hAnsi="Times New Roman" w:cs="Times New Roman"/>
          <w:b/>
          <w:bCs/>
          <w:kern w:val="1"/>
          <w:szCs w:val="24"/>
          <w:u w:val="single"/>
          <w:lang w:eastAsia="ar-SA"/>
        </w:rPr>
        <w:t>擔任戶外微專題、大一探索微專題、優遊台中學課程召集人或授課教師，每項得</w:t>
      </w:r>
      <w:r w:rsidRPr="00100079">
        <w:rPr>
          <w:rFonts w:ascii="Times New Roman" w:eastAsia="標楷體" w:hAnsi="Times New Roman" w:cs="Times New Roman"/>
          <w:b/>
          <w:bCs/>
          <w:kern w:val="1"/>
          <w:szCs w:val="24"/>
          <w:u w:val="single"/>
          <w:lang w:eastAsia="ar-SA"/>
        </w:rPr>
        <w:t>2</w:t>
      </w:r>
      <w:r w:rsidRPr="00100079">
        <w:rPr>
          <w:rFonts w:ascii="Times New Roman" w:eastAsia="標楷體" w:hAnsi="Times New Roman" w:cs="Times New Roman"/>
          <w:b/>
          <w:bCs/>
          <w:kern w:val="1"/>
          <w:szCs w:val="24"/>
          <w:u w:val="single"/>
          <w:lang w:eastAsia="ar-SA"/>
        </w:rPr>
        <w:t>點，最高上限</w:t>
      </w:r>
      <w:r w:rsidRPr="00100079">
        <w:rPr>
          <w:rFonts w:ascii="Times New Roman" w:eastAsia="標楷體" w:hAnsi="Times New Roman" w:cs="Times New Roman"/>
          <w:b/>
          <w:bCs/>
          <w:kern w:val="1"/>
          <w:szCs w:val="24"/>
          <w:u w:val="single"/>
          <w:lang w:eastAsia="ar-SA"/>
        </w:rPr>
        <w:t>10</w:t>
      </w:r>
      <w:r w:rsidRPr="00100079">
        <w:rPr>
          <w:rFonts w:ascii="Times New Roman" w:eastAsia="標楷體" w:hAnsi="Times New Roman" w:cs="Times New Roman"/>
          <w:b/>
          <w:bCs/>
          <w:kern w:val="1"/>
          <w:szCs w:val="24"/>
          <w:u w:val="single"/>
          <w:lang w:eastAsia="ar-SA"/>
        </w:rPr>
        <w:t>點。</w:t>
      </w:r>
    </w:p>
    <w:p w:rsidR="00100079" w:rsidRPr="00100079" w:rsidRDefault="00100079" w:rsidP="00100079">
      <w:pPr>
        <w:numPr>
          <w:ilvl w:val="0"/>
          <w:numId w:val="2"/>
        </w:numPr>
        <w:tabs>
          <w:tab w:val="left" w:pos="1985"/>
        </w:tabs>
        <w:suppressAutoHyphens/>
        <w:spacing w:line="360" w:lineRule="exact"/>
        <w:rPr>
          <w:rFonts w:ascii="Times New Roman" w:eastAsia="標楷體" w:hAnsi="Times New Roman" w:cs="Times New Roman"/>
          <w:b/>
          <w:bCs/>
          <w:kern w:val="1"/>
          <w:szCs w:val="20"/>
          <w:u w:val="single"/>
          <w:lang w:eastAsia="ar-SA"/>
        </w:rPr>
      </w:pPr>
      <w:r w:rsidRPr="00100079">
        <w:rPr>
          <w:rFonts w:ascii="Times New Roman" w:eastAsia="標楷體" w:hAnsi="Times New Roman" w:cs="Times New Roman"/>
          <w:b/>
          <w:bCs/>
          <w:kern w:val="1"/>
          <w:szCs w:val="24"/>
          <w:u w:val="single"/>
          <w:lang w:eastAsia="ar-SA"/>
        </w:rPr>
        <w:t>協辦系所評鑑</w:t>
      </w:r>
      <w:r w:rsidRPr="00100079">
        <w:rPr>
          <w:rFonts w:ascii="Times New Roman" w:eastAsia="標楷體" w:hAnsi="Times New Roman" w:cs="Times New Roman"/>
          <w:b/>
          <w:bCs/>
          <w:kern w:val="1"/>
          <w:szCs w:val="24"/>
          <w:u w:val="single"/>
          <w:lang w:eastAsia="ar-SA"/>
        </w:rPr>
        <w:t>(</w:t>
      </w:r>
      <w:r w:rsidRPr="00100079">
        <w:rPr>
          <w:rFonts w:ascii="Times New Roman" w:eastAsia="標楷體" w:hAnsi="Times New Roman" w:cs="Times New Roman"/>
          <w:b/>
          <w:bCs/>
          <w:kern w:val="1"/>
          <w:szCs w:val="24"/>
          <w:u w:val="single"/>
          <w:lang w:eastAsia="ar-SA"/>
        </w:rPr>
        <w:t>諮議</w:t>
      </w:r>
      <w:r w:rsidRPr="00100079">
        <w:rPr>
          <w:rFonts w:ascii="Times New Roman" w:eastAsia="標楷體" w:hAnsi="Times New Roman" w:cs="Times New Roman"/>
          <w:b/>
          <w:bCs/>
          <w:kern w:val="1"/>
          <w:szCs w:val="24"/>
          <w:u w:val="single"/>
          <w:lang w:eastAsia="ar-SA"/>
        </w:rPr>
        <w:t>)</w:t>
      </w:r>
      <w:r w:rsidRPr="00100079">
        <w:rPr>
          <w:rFonts w:ascii="Times New Roman" w:eastAsia="標楷體" w:hAnsi="Times New Roman" w:cs="Times New Roman"/>
          <w:b/>
          <w:bCs/>
          <w:kern w:val="1"/>
          <w:szCs w:val="24"/>
          <w:u w:val="single"/>
          <w:lang w:eastAsia="ar-SA"/>
        </w:rPr>
        <w:t>或</w:t>
      </w:r>
      <w:r w:rsidRPr="00100079">
        <w:rPr>
          <w:rFonts w:ascii="Times New Roman" w:eastAsia="標楷體" w:hAnsi="Times New Roman" w:cs="Times New Roman"/>
          <w:b/>
          <w:bCs/>
          <w:kern w:val="1"/>
          <w:szCs w:val="24"/>
          <w:u w:val="single"/>
          <w:lang w:eastAsia="ar-SA"/>
        </w:rPr>
        <w:t>AACSB</w:t>
      </w:r>
      <w:r w:rsidRPr="00100079">
        <w:rPr>
          <w:rFonts w:ascii="Times New Roman" w:eastAsia="標楷體" w:hAnsi="Times New Roman" w:cs="Times New Roman"/>
          <w:b/>
          <w:bCs/>
          <w:kern w:val="1"/>
          <w:szCs w:val="24"/>
          <w:u w:val="single"/>
          <w:lang w:eastAsia="ar-SA"/>
        </w:rPr>
        <w:t>各項事務，每學年得</w:t>
      </w:r>
      <w:r w:rsidRPr="00100079">
        <w:rPr>
          <w:rFonts w:ascii="Times New Roman" w:eastAsia="標楷體" w:hAnsi="Times New Roman" w:cs="Times New Roman"/>
          <w:b/>
          <w:bCs/>
          <w:kern w:val="1"/>
          <w:szCs w:val="24"/>
          <w:u w:val="single"/>
          <w:lang w:eastAsia="ar-SA"/>
        </w:rPr>
        <w:t>2</w:t>
      </w:r>
      <w:r w:rsidRPr="00100079">
        <w:rPr>
          <w:rFonts w:ascii="Times New Roman" w:eastAsia="標楷體" w:hAnsi="Times New Roman" w:cs="Times New Roman"/>
          <w:b/>
          <w:bCs/>
          <w:kern w:val="1"/>
          <w:szCs w:val="24"/>
          <w:u w:val="single"/>
          <w:lang w:eastAsia="ar-SA"/>
        </w:rPr>
        <w:t>點。</w:t>
      </w:r>
    </w:p>
    <w:p w:rsidR="00100079" w:rsidRPr="00100079" w:rsidRDefault="00100079" w:rsidP="00100079">
      <w:pPr>
        <w:numPr>
          <w:ilvl w:val="0"/>
          <w:numId w:val="2"/>
        </w:numPr>
        <w:tabs>
          <w:tab w:val="left" w:pos="1985"/>
        </w:tabs>
        <w:suppressAutoHyphens/>
        <w:spacing w:line="360" w:lineRule="exact"/>
        <w:ind w:left="1985" w:hanging="785"/>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其他服務事蹟於申請人提出具體說明後，教評委員得就每一事蹟給予申請人</w:t>
      </w:r>
      <w:r w:rsidRPr="00100079">
        <w:rPr>
          <w:rFonts w:ascii="Times New Roman" w:eastAsia="標楷體" w:hAnsi="Times New Roman" w:cs="Times New Roman"/>
          <w:kern w:val="1"/>
          <w:szCs w:val="20"/>
          <w:lang w:eastAsia="ar-SA"/>
        </w:rPr>
        <w:t>1-5</w:t>
      </w:r>
      <w:r w:rsidRPr="00100079">
        <w:rPr>
          <w:rFonts w:ascii="Times New Roman" w:eastAsia="標楷體" w:hAnsi="Times New Roman" w:cs="Times New Roman"/>
          <w:kern w:val="1"/>
          <w:szCs w:val="20"/>
          <w:lang w:eastAsia="ar-SA"/>
        </w:rPr>
        <w:t>，最高上限</w:t>
      </w:r>
      <w:r w:rsidRPr="00100079">
        <w:rPr>
          <w:rFonts w:ascii="Times New Roman" w:eastAsia="標楷體" w:hAnsi="Times New Roman" w:cs="Times New Roman"/>
          <w:kern w:val="1"/>
          <w:szCs w:val="20"/>
          <w:lang w:eastAsia="ar-SA"/>
        </w:rPr>
        <w:t>10</w:t>
      </w:r>
      <w:r w:rsidRPr="00100079">
        <w:rPr>
          <w:rFonts w:ascii="Times New Roman" w:eastAsia="標楷體" w:hAnsi="Times New Roman" w:cs="Times New Roman"/>
          <w:kern w:val="1"/>
          <w:szCs w:val="20"/>
          <w:lang w:eastAsia="ar-SA"/>
        </w:rPr>
        <w:t>點。</w:t>
      </w:r>
    </w:p>
    <w:p w:rsidR="00100079" w:rsidRPr="00100079" w:rsidRDefault="00100079" w:rsidP="00100079">
      <w:pPr>
        <w:suppressAutoHyphens/>
        <w:spacing w:line="360" w:lineRule="exact"/>
        <w:ind w:leftChars="563" w:left="1351" w:firstLineChars="200" w:firstLine="480"/>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「學術研究類」及「技術應用類」申請人「服務項目」之得點，須至少</w:t>
      </w:r>
      <w:r w:rsidRPr="00100079">
        <w:rPr>
          <w:rFonts w:ascii="Times New Roman" w:eastAsia="標楷體" w:hAnsi="Times New Roman" w:cs="Times New Roman"/>
          <w:kern w:val="1"/>
          <w:szCs w:val="20"/>
          <w:lang w:eastAsia="ar-SA"/>
        </w:rPr>
        <w:t>23</w:t>
      </w:r>
      <w:r w:rsidRPr="00100079">
        <w:rPr>
          <w:rFonts w:ascii="Times New Roman" w:eastAsia="標楷體" w:hAnsi="Times New Roman" w:cs="Times New Roman"/>
          <w:kern w:val="1"/>
          <w:szCs w:val="20"/>
          <w:lang w:eastAsia="ar-SA"/>
        </w:rPr>
        <w:t>點。「教學服務類」及「教學實務類」申請人「服務項目」之得點，須至少</w:t>
      </w:r>
      <w:r w:rsidRPr="00100079">
        <w:rPr>
          <w:rFonts w:ascii="Times New Roman" w:eastAsia="標楷體" w:hAnsi="Times New Roman" w:cs="Times New Roman"/>
          <w:kern w:val="1"/>
          <w:szCs w:val="20"/>
          <w:lang w:eastAsia="ar-SA"/>
        </w:rPr>
        <w:t>28</w:t>
      </w:r>
      <w:r w:rsidRPr="00100079">
        <w:rPr>
          <w:rFonts w:ascii="Times New Roman" w:eastAsia="標楷體" w:hAnsi="Times New Roman" w:cs="Times New Roman"/>
          <w:kern w:val="1"/>
          <w:szCs w:val="20"/>
          <w:lang w:eastAsia="ar-SA"/>
        </w:rPr>
        <w:t>點。</w:t>
      </w:r>
    </w:p>
    <w:p w:rsidR="00100079" w:rsidRPr="00100079" w:rsidRDefault="00100079" w:rsidP="00100079">
      <w:pPr>
        <w:suppressAutoHyphens/>
        <w:spacing w:line="360" w:lineRule="exact"/>
        <w:ind w:left="960" w:hangingChars="400" w:hanging="960"/>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第六條</w:t>
      </w:r>
      <w:r w:rsidRPr="00100079">
        <w:rPr>
          <w:rFonts w:ascii="Times New Roman" w:eastAsia="標楷體" w:hAnsi="Times New Roman" w:cs="Times New Roman"/>
          <w:kern w:val="1"/>
          <w:szCs w:val="20"/>
          <w:lang w:eastAsia="ar-SA"/>
        </w:rPr>
        <w:t xml:space="preserve">  </w:t>
      </w:r>
      <w:r w:rsidRPr="00100079">
        <w:rPr>
          <w:rFonts w:ascii="Times New Roman" w:eastAsia="標楷體" w:hAnsi="Times New Roman" w:cs="Times New Roman"/>
          <w:kern w:val="1"/>
          <w:szCs w:val="20"/>
          <w:lang w:eastAsia="ar-SA"/>
        </w:rPr>
        <w:t>凡符合前述升等標準者，本系教評會應自六十五分起就申請人所提供之教學及服務表現資料給予評分，至多為七十五分（如附表二），</w:t>
      </w:r>
      <w:r w:rsidRPr="00100079">
        <w:rPr>
          <w:rFonts w:ascii="Times New Roman" w:eastAsia="標楷體" w:hAnsi="Times New Roman" w:cs="Times New Roman"/>
          <w:b/>
          <w:bCs/>
          <w:kern w:val="1"/>
          <w:szCs w:val="20"/>
          <w:u w:val="single"/>
          <w:lang w:eastAsia="ar-SA"/>
        </w:rPr>
        <w:t>且研究表現須符合點數及品質審查標準</w:t>
      </w:r>
      <w:r w:rsidRPr="00100079">
        <w:rPr>
          <w:rFonts w:ascii="Times New Roman" w:eastAsia="標楷體" w:hAnsi="Times New Roman" w:cs="Times New Roman"/>
          <w:kern w:val="1"/>
          <w:szCs w:val="20"/>
          <w:lang w:eastAsia="ar-SA"/>
        </w:rPr>
        <w:t>。各單項平均得分「學術研究類」及「技術應用類」皆須達七十分</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含</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、「教學服務類」及「教學實務類」皆須達七十二分</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含</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者，即通過本系之升等審查，予以推薦院教評會議複審。</w:t>
      </w:r>
    </w:p>
    <w:p w:rsidR="00100079" w:rsidRPr="00100079" w:rsidRDefault="00100079" w:rsidP="00100079">
      <w:pPr>
        <w:suppressAutoHyphens/>
        <w:spacing w:line="360" w:lineRule="exact"/>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第七條</w:t>
      </w:r>
      <w:r w:rsidRPr="00100079">
        <w:rPr>
          <w:rFonts w:ascii="Times New Roman" w:eastAsia="標楷體" w:hAnsi="Times New Roman" w:cs="Times New Roman"/>
          <w:kern w:val="1"/>
          <w:szCs w:val="20"/>
          <w:lang w:eastAsia="ar-SA"/>
        </w:rPr>
        <w:t xml:space="preserve">  </w:t>
      </w:r>
      <w:r w:rsidRPr="00100079">
        <w:rPr>
          <w:rFonts w:ascii="Times New Roman" w:eastAsia="標楷體" w:hAnsi="Times New Roman" w:cs="Times New Roman"/>
          <w:kern w:val="1"/>
          <w:szCs w:val="20"/>
          <w:lang w:eastAsia="ar-SA"/>
        </w:rPr>
        <w:t>本辦法如有未盡事宜，悉依本校</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院</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相關規定辦理。</w:t>
      </w:r>
    </w:p>
    <w:p w:rsidR="00100079" w:rsidRPr="00100079" w:rsidRDefault="00100079" w:rsidP="00100079">
      <w:pPr>
        <w:suppressAutoHyphens/>
        <w:spacing w:line="360" w:lineRule="exact"/>
        <w:ind w:left="960" w:hangingChars="400" w:hanging="960"/>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第八條</w:t>
      </w:r>
      <w:r w:rsidRPr="00100079">
        <w:rPr>
          <w:rFonts w:ascii="Times New Roman" w:eastAsia="標楷體" w:hAnsi="Times New Roman" w:cs="Times New Roman"/>
          <w:kern w:val="1"/>
          <w:szCs w:val="20"/>
          <w:lang w:eastAsia="ar-SA"/>
        </w:rPr>
        <w:t xml:space="preserve">  </w:t>
      </w:r>
      <w:r w:rsidRPr="00100079">
        <w:rPr>
          <w:rFonts w:ascii="Times New Roman" w:eastAsia="標楷體" w:hAnsi="Times New Roman" w:cs="Times New Roman"/>
          <w:kern w:val="1"/>
          <w:szCs w:val="24"/>
          <w:lang w:eastAsia="ar-SA"/>
        </w:rPr>
        <w:t>本辦法經系務會議、院教評會議通過，送校教評會核備後實施，修正時亦同。</w:t>
      </w:r>
    </w:p>
    <w:p w:rsidR="00100079" w:rsidRPr="00100079" w:rsidRDefault="00100079" w:rsidP="00100079">
      <w:pPr>
        <w:widowControl/>
        <w:suppressAutoHyphens/>
        <w:snapToGrid w:val="0"/>
        <w:spacing w:line="200" w:lineRule="exact"/>
        <w:jc w:val="right"/>
        <w:rPr>
          <w:rFonts w:ascii="Times New Roman" w:eastAsia="標楷體" w:hAnsi="Times New Roman" w:cs="Times New Roman"/>
          <w:kern w:val="1"/>
          <w:sz w:val="18"/>
          <w:szCs w:val="18"/>
          <w:lang w:eastAsia="ar-SA"/>
        </w:rPr>
      </w:pPr>
      <w:r w:rsidRPr="00100079">
        <w:rPr>
          <w:rFonts w:ascii="Times New Roman" w:eastAsia="標楷體" w:hAnsi="Times New Roman" w:cs="Times New Roman"/>
          <w:kern w:val="1"/>
          <w:sz w:val="18"/>
          <w:szCs w:val="18"/>
          <w:lang w:eastAsia="ar-SA"/>
        </w:rPr>
        <w:t>民國</w:t>
      </w:r>
      <w:r w:rsidRPr="00100079">
        <w:rPr>
          <w:rFonts w:ascii="Times New Roman" w:eastAsia="標楷體" w:hAnsi="Times New Roman" w:cs="Times New Roman"/>
          <w:kern w:val="1"/>
          <w:sz w:val="18"/>
          <w:szCs w:val="18"/>
          <w:lang w:eastAsia="ar-SA"/>
        </w:rPr>
        <w:t>96</w:t>
      </w:r>
      <w:r w:rsidRPr="00100079">
        <w:rPr>
          <w:rFonts w:ascii="Times New Roman" w:eastAsia="標楷體" w:hAnsi="Times New Roman" w:cs="Times New Roman"/>
          <w:kern w:val="1"/>
          <w:sz w:val="18"/>
          <w:szCs w:val="18"/>
          <w:lang w:eastAsia="ar-SA"/>
        </w:rPr>
        <w:t>年</w:t>
      </w:r>
      <w:r w:rsidRPr="00100079">
        <w:rPr>
          <w:rFonts w:ascii="Times New Roman" w:eastAsia="標楷體" w:hAnsi="Times New Roman" w:cs="Times New Roman"/>
          <w:kern w:val="1"/>
          <w:sz w:val="18"/>
          <w:szCs w:val="18"/>
          <w:lang w:eastAsia="ar-SA"/>
        </w:rPr>
        <w:t>11</w:t>
      </w:r>
      <w:r w:rsidRPr="00100079">
        <w:rPr>
          <w:rFonts w:ascii="Times New Roman" w:eastAsia="標楷體" w:hAnsi="Times New Roman" w:cs="Times New Roman"/>
          <w:kern w:val="1"/>
          <w:sz w:val="18"/>
          <w:szCs w:val="18"/>
          <w:lang w:eastAsia="ar-SA"/>
        </w:rPr>
        <w:t>月</w:t>
      </w:r>
      <w:r w:rsidRPr="00100079">
        <w:rPr>
          <w:rFonts w:ascii="Times New Roman" w:eastAsia="標楷體" w:hAnsi="Times New Roman" w:cs="Times New Roman"/>
          <w:kern w:val="1"/>
          <w:sz w:val="18"/>
          <w:szCs w:val="18"/>
          <w:lang w:eastAsia="ar-SA"/>
        </w:rPr>
        <w:t>29</w:t>
      </w:r>
      <w:r w:rsidRPr="00100079">
        <w:rPr>
          <w:rFonts w:ascii="Times New Roman" w:eastAsia="標楷體" w:hAnsi="Times New Roman" w:cs="Times New Roman"/>
          <w:kern w:val="1"/>
          <w:sz w:val="18"/>
          <w:szCs w:val="18"/>
          <w:lang w:eastAsia="ar-SA"/>
        </w:rPr>
        <w:t>日系務會議通過</w:t>
      </w:r>
    </w:p>
    <w:p w:rsidR="00100079" w:rsidRPr="00100079" w:rsidRDefault="00100079" w:rsidP="00100079">
      <w:pPr>
        <w:suppressAutoHyphens/>
        <w:snapToGrid w:val="0"/>
        <w:spacing w:line="200" w:lineRule="exact"/>
        <w:ind w:leftChars="1650" w:left="4230" w:hangingChars="150" w:hanging="270"/>
        <w:jc w:val="right"/>
        <w:rPr>
          <w:rFonts w:ascii="Times New Roman" w:eastAsia="標楷體" w:hAnsi="Times New Roman" w:cs="Times New Roman"/>
          <w:kern w:val="1"/>
          <w:sz w:val="18"/>
          <w:szCs w:val="18"/>
          <w:lang w:eastAsia="ar-SA"/>
        </w:rPr>
      </w:pPr>
      <w:r w:rsidRPr="00100079">
        <w:rPr>
          <w:rFonts w:ascii="Times New Roman" w:eastAsia="標楷體" w:hAnsi="Times New Roman" w:cs="Times New Roman"/>
          <w:kern w:val="1"/>
          <w:sz w:val="18"/>
          <w:szCs w:val="18"/>
          <w:lang w:eastAsia="ar-SA"/>
        </w:rPr>
        <w:t>民國</w:t>
      </w:r>
      <w:r w:rsidRPr="00100079">
        <w:rPr>
          <w:rFonts w:ascii="Times New Roman" w:eastAsia="標楷體" w:hAnsi="Times New Roman" w:cs="Times New Roman"/>
          <w:kern w:val="1"/>
          <w:sz w:val="18"/>
          <w:szCs w:val="18"/>
          <w:lang w:eastAsia="ar-SA"/>
        </w:rPr>
        <w:t>97</w:t>
      </w:r>
      <w:r w:rsidRPr="00100079">
        <w:rPr>
          <w:rFonts w:ascii="Times New Roman" w:eastAsia="標楷體" w:hAnsi="Times New Roman" w:cs="Times New Roman"/>
          <w:kern w:val="1"/>
          <w:sz w:val="18"/>
          <w:szCs w:val="18"/>
          <w:lang w:eastAsia="ar-SA"/>
        </w:rPr>
        <w:t>年</w:t>
      </w:r>
      <w:r w:rsidRPr="00100079">
        <w:rPr>
          <w:rFonts w:ascii="Times New Roman" w:eastAsia="標楷體" w:hAnsi="Times New Roman" w:cs="Times New Roman"/>
          <w:kern w:val="1"/>
          <w:sz w:val="18"/>
          <w:szCs w:val="18"/>
          <w:lang w:eastAsia="ar-SA"/>
        </w:rPr>
        <w:t>01</w:t>
      </w:r>
      <w:r w:rsidRPr="00100079">
        <w:rPr>
          <w:rFonts w:ascii="Times New Roman" w:eastAsia="標楷體" w:hAnsi="Times New Roman" w:cs="Times New Roman"/>
          <w:kern w:val="1"/>
          <w:sz w:val="18"/>
          <w:szCs w:val="18"/>
          <w:lang w:eastAsia="ar-SA"/>
        </w:rPr>
        <w:t>月</w:t>
      </w:r>
      <w:r w:rsidRPr="00100079">
        <w:rPr>
          <w:rFonts w:ascii="Times New Roman" w:eastAsia="標楷體" w:hAnsi="Times New Roman" w:cs="Times New Roman"/>
          <w:kern w:val="1"/>
          <w:sz w:val="18"/>
          <w:szCs w:val="18"/>
          <w:lang w:eastAsia="ar-SA"/>
        </w:rPr>
        <w:t>03</w:t>
      </w:r>
      <w:r w:rsidRPr="00100079">
        <w:rPr>
          <w:rFonts w:ascii="Times New Roman" w:eastAsia="標楷體" w:hAnsi="Times New Roman" w:cs="Times New Roman"/>
          <w:kern w:val="1"/>
          <w:sz w:val="18"/>
          <w:szCs w:val="18"/>
          <w:lang w:eastAsia="ar-SA"/>
        </w:rPr>
        <w:t>日院教評會修正通過</w:t>
      </w:r>
    </w:p>
    <w:p w:rsidR="00100079" w:rsidRPr="00100079" w:rsidRDefault="00100079" w:rsidP="00100079">
      <w:pPr>
        <w:widowControl/>
        <w:suppressAutoHyphens/>
        <w:snapToGrid w:val="0"/>
        <w:spacing w:line="200" w:lineRule="exact"/>
        <w:jc w:val="right"/>
        <w:rPr>
          <w:rFonts w:ascii="Times New Roman" w:eastAsia="標楷體" w:hAnsi="Times New Roman" w:cs="Times New Roman"/>
          <w:kern w:val="1"/>
          <w:sz w:val="18"/>
          <w:szCs w:val="18"/>
          <w:lang w:eastAsia="ar-SA"/>
        </w:rPr>
      </w:pPr>
      <w:r w:rsidRPr="00100079">
        <w:rPr>
          <w:rFonts w:ascii="Times New Roman" w:eastAsia="標楷體" w:hAnsi="Times New Roman" w:cs="Times New Roman"/>
          <w:kern w:val="1"/>
          <w:sz w:val="18"/>
          <w:szCs w:val="18"/>
          <w:lang w:eastAsia="ar-SA"/>
        </w:rPr>
        <w:t>民國</w:t>
      </w:r>
      <w:r w:rsidRPr="00100079">
        <w:rPr>
          <w:rFonts w:ascii="Times New Roman" w:eastAsia="標楷體" w:hAnsi="Times New Roman" w:cs="Times New Roman"/>
          <w:kern w:val="1"/>
          <w:sz w:val="18"/>
          <w:szCs w:val="18"/>
          <w:lang w:eastAsia="ar-SA"/>
        </w:rPr>
        <w:t>97</w:t>
      </w:r>
      <w:r w:rsidRPr="00100079">
        <w:rPr>
          <w:rFonts w:ascii="Times New Roman" w:eastAsia="標楷體" w:hAnsi="Times New Roman" w:cs="Times New Roman"/>
          <w:kern w:val="1"/>
          <w:sz w:val="18"/>
          <w:szCs w:val="18"/>
          <w:lang w:eastAsia="ar-SA"/>
        </w:rPr>
        <w:t>年</w:t>
      </w:r>
      <w:r w:rsidRPr="00100079">
        <w:rPr>
          <w:rFonts w:ascii="Times New Roman" w:eastAsia="標楷體" w:hAnsi="Times New Roman" w:cs="Times New Roman"/>
          <w:kern w:val="1"/>
          <w:sz w:val="18"/>
          <w:szCs w:val="18"/>
          <w:lang w:eastAsia="ar-SA"/>
        </w:rPr>
        <w:t>01</w:t>
      </w:r>
      <w:r w:rsidRPr="00100079">
        <w:rPr>
          <w:rFonts w:ascii="Times New Roman" w:eastAsia="標楷體" w:hAnsi="Times New Roman" w:cs="Times New Roman"/>
          <w:kern w:val="1"/>
          <w:sz w:val="18"/>
          <w:szCs w:val="18"/>
          <w:lang w:eastAsia="ar-SA"/>
        </w:rPr>
        <w:t>月</w:t>
      </w:r>
      <w:r w:rsidRPr="00100079">
        <w:rPr>
          <w:rFonts w:ascii="Times New Roman" w:eastAsia="標楷體" w:hAnsi="Times New Roman" w:cs="Times New Roman"/>
          <w:kern w:val="1"/>
          <w:sz w:val="18"/>
          <w:szCs w:val="18"/>
          <w:lang w:eastAsia="ar-SA"/>
        </w:rPr>
        <w:t>10</w:t>
      </w:r>
      <w:r w:rsidRPr="00100079">
        <w:rPr>
          <w:rFonts w:ascii="Times New Roman" w:eastAsia="標楷體" w:hAnsi="Times New Roman" w:cs="Times New Roman"/>
          <w:kern w:val="1"/>
          <w:sz w:val="18"/>
          <w:szCs w:val="18"/>
          <w:lang w:eastAsia="ar-SA"/>
        </w:rPr>
        <w:t>日校教評會核備</w:t>
      </w:r>
    </w:p>
    <w:p w:rsidR="00100079" w:rsidRPr="00100079" w:rsidRDefault="00100079" w:rsidP="00100079">
      <w:pPr>
        <w:widowControl/>
        <w:suppressAutoHyphens/>
        <w:snapToGrid w:val="0"/>
        <w:spacing w:line="200" w:lineRule="exact"/>
        <w:jc w:val="right"/>
        <w:rPr>
          <w:rFonts w:ascii="Times New Roman" w:eastAsia="標楷體" w:hAnsi="Times New Roman" w:cs="Times New Roman"/>
          <w:kern w:val="1"/>
          <w:sz w:val="18"/>
          <w:szCs w:val="18"/>
          <w:lang w:eastAsia="ar-SA"/>
        </w:rPr>
      </w:pPr>
      <w:r w:rsidRPr="00100079">
        <w:rPr>
          <w:rFonts w:ascii="Times New Roman" w:eastAsia="標楷體" w:hAnsi="Times New Roman" w:cs="Times New Roman"/>
          <w:kern w:val="1"/>
          <w:sz w:val="18"/>
          <w:szCs w:val="18"/>
          <w:lang w:eastAsia="ar-SA"/>
        </w:rPr>
        <w:t>民國</w:t>
      </w:r>
      <w:r w:rsidRPr="00100079">
        <w:rPr>
          <w:rFonts w:ascii="Times New Roman" w:eastAsia="標楷體" w:hAnsi="Times New Roman" w:cs="Times New Roman"/>
          <w:kern w:val="1"/>
          <w:sz w:val="18"/>
          <w:szCs w:val="18"/>
          <w:lang w:eastAsia="ar-SA"/>
        </w:rPr>
        <w:t>97</w:t>
      </w:r>
      <w:r w:rsidRPr="00100079">
        <w:rPr>
          <w:rFonts w:ascii="Times New Roman" w:eastAsia="標楷體" w:hAnsi="Times New Roman" w:cs="Times New Roman"/>
          <w:kern w:val="1"/>
          <w:sz w:val="18"/>
          <w:szCs w:val="18"/>
          <w:lang w:eastAsia="ar-SA"/>
        </w:rPr>
        <w:t>年</w:t>
      </w:r>
      <w:r w:rsidRPr="00100079">
        <w:rPr>
          <w:rFonts w:ascii="Times New Roman" w:eastAsia="標楷體" w:hAnsi="Times New Roman" w:cs="Times New Roman"/>
          <w:kern w:val="1"/>
          <w:sz w:val="18"/>
          <w:szCs w:val="18"/>
          <w:lang w:eastAsia="ar-SA"/>
        </w:rPr>
        <w:t>10</w:t>
      </w:r>
      <w:r w:rsidRPr="00100079">
        <w:rPr>
          <w:rFonts w:ascii="Times New Roman" w:eastAsia="標楷體" w:hAnsi="Times New Roman" w:cs="Times New Roman"/>
          <w:kern w:val="1"/>
          <w:sz w:val="18"/>
          <w:szCs w:val="18"/>
          <w:lang w:eastAsia="ar-SA"/>
        </w:rPr>
        <w:t>月</w:t>
      </w:r>
      <w:r w:rsidRPr="00100079">
        <w:rPr>
          <w:rFonts w:ascii="Times New Roman" w:eastAsia="標楷體" w:hAnsi="Times New Roman" w:cs="Times New Roman"/>
          <w:kern w:val="1"/>
          <w:sz w:val="18"/>
          <w:szCs w:val="18"/>
          <w:lang w:eastAsia="ar-SA"/>
        </w:rPr>
        <w:t>14</w:t>
      </w:r>
      <w:r w:rsidRPr="00100079">
        <w:rPr>
          <w:rFonts w:ascii="Times New Roman" w:eastAsia="標楷體" w:hAnsi="Times New Roman" w:cs="Times New Roman"/>
          <w:kern w:val="1"/>
          <w:sz w:val="18"/>
          <w:szCs w:val="18"/>
          <w:lang w:eastAsia="ar-SA"/>
        </w:rPr>
        <w:t>日系務會議修正通過</w:t>
      </w:r>
    </w:p>
    <w:p w:rsidR="00100079" w:rsidRPr="00100079" w:rsidRDefault="00100079" w:rsidP="00100079">
      <w:pPr>
        <w:widowControl/>
        <w:suppressAutoHyphens/>
        <w:snapToGrid w:val="0"/>
        <w:spacing w:line="200" w:lineRule="exact"/>
        <w:jc w:val="right"/>
        <w:rPr>
          <w:rFonts w:ascii="Times New Roman" w:eastAsia="標楷體" w:hAnsi="Times New Roman" w:cs="Times New Roman"/>
          <w:kern w:val="1"/>
          <w:sz w:val="18"/>
          <w:szCs w:val="18"/>
          <w:lang w:eastAsia="ar-SA"/>
        </w:rPr>
      </w:pPr>
      <w:r w:rsidRPr="00100079">
        <w:rPr>
          <w:rFonts w:ascii="Times New Roman" w:eastAsia="標楷體" w:hAnsi="Times New Roman" w:cs="Times New Roman"/>
          <w:kern w:val="1"/>
          <w:sz w:val="18"/>
          <w:szCs w:val="18"/>
          <w:lang w:eastAsia="ar-SA"/>
        </w:rPr>
        <w:lastRenderedPageBreak/>
        <w:t>民國</w:t>
      </w:r>
      <w:r w:rsidRPr="00100079">
        <w:rPr>
          <w:rFonts w:ascii="Times New Roman" w:eastAsia="標楷體" w:hAnsi="Times New Roman" w:cs="Times New Roman"/>
          <w:kern w:val="1"/>
          <w:sz w:val="18"/>
          <w:szCs w:val="18"/>
          <w:lang w:eastAsia="ar-SA"/>
        </w:rPr>
        <w:t>97</w:t>
      </w:r>
      <w:r w:rsidRPr="00100079">
        <w:rPr>
          <w:rFonts w:ascii="Times New Roman" w:eastAsia="標楷體" w:hAnsi="Times New Roman" w:cs="Times New Roman"/>
          <w:kern w:val="1"/>
          <w:sz w:val="18"/>
          <w:szCs w:val="18"/>
          <w:lang w:eastAsia="ar-SA"/>
        </w:rPr>
        <w:t>年</w:t>
      </w:r>
      <w:r w:rsidRPr="00100079">
        <w:rPr>
          <w:rFonts w:ascii="Times New Roman" w:eastAsia="標楷體" w:hAnsi="Times New Roman" w:cs="Times New Roman"/>
          <w:kern w:val="1"/>
          <w:sz w:val="18"/>
          <w:szCs w:val="18"/>
          <w:lang w:eastAsia="ar-SA"/>
        </w:rPr>
        <w:t>10</w:t>
      </w:r>
      <w:r w:rsidRPr="00100079">
        <w:rPr>
          <w:rFonts w:ascii="Times New Roman" w:eastAsia="標楷體" w:hAnsi="Times New Roman" w:cs="Times New Roman"/>
          <w:kern w:val="1"/>
          <w:sz w:val="18"/>
          <w:szCs w:val="18"/>
          <w:lang w:eastAsia="ar-SA"/>
        </w:rPr>
        <w:t>月</w:t>
      </w:r>
      <w:r w:rsidRPr="00100079">
        <w:rPr>
          <w:rFonts w:ascii="Times New Roman" w:eastAsia="標楷體" w:hAnsi="Times New Roman" w:cs="Times New Roman"/>
          <w:kern w:val="1"/>
          <w:sz w:val="18"/>
          <w:szCs w:val="18"/>
          <w:lang w:eastAsia="ar-SA"/>
        </w:rPr>
        <w:t>22</w:t>
      </w:r>
      <w:r w:rsidRPr="00100079">
        <w:rPr>
          <w:rFonts w:ascii="Times New Roman" w:eastAsia="標楷體" w:hAnsi="Times New Roman" w:cs="Times New Roman"/>
          <w:kern w:val="1"/>
          <w:sz w:val="18"/>
          <w:szCs w:val="18"/>
          <w:lang w:eastAsia="ar-SA"/>
        </w:rPr>
        <w:t>日院教評會通過</w:t>
      </w:r>
    </w:p>
    <w:p w:rsidR="00100079" w:rsidRPr="00100079" w:rsidRDefault="00100079" w:rsidP="00100079">
      <w:pPr>
        <w:widowControl/>
        <w:suppressAutoHyphens/>
        <w:snapToGrid w:val="0"/>
        <w:spacing w:line="200" w:lineRule="exact"/>
        <w:jc w:val="right"/>
        <w:rPr>
          <w:rFonts w:ascii="Times New Roman" w:eastAsia="標楷體" w:hAnsi="Times New Roman" w:cs="Times New Roman"/>
          <w:kern w:val="1"/>
          <w:sz w:val="18"/>
          <w:szCs w:val="18"/>
          <w:lang w:eastAsia="ar-SA"/>
        </w:rPr>
      </w:pPr>
      <w:r w:rsidRPr="00100079">
        <w:rPr>
          <w:rFonts w:ascii="Times New Roman" w:eastAsia="標楷體" w:hAnsi="Times New Roman" w:cs="Times New Roman"/>
          <w:kern w:val="1"/>
          <w:sz w:val="18"/>
          <w:szCs w:val="18"/>
          <w:lang w:eastAsia="ar-SA"/>
        </w:rPr>
        <w:t>民國</w:t>
      </w:r>
      <w:r w:rsidRPr="00100079">
        <w:rPr>
          <w:rFonts w:ascii="Times New Roman" w:eastAsia="標楷體" w:hAnsi="Times New Roman" w:cs="Times New Roman"/>
          <w:kern w:val="1"/>
          <w:sz w:val="18"/>
          <w:szCs w:val="18"/>
          <w:lang w:eastAsia="ar-SA"/>
        </w:rPr>
        <w:t>97</w:t>
      </w:r>
      <w:r w:rsidRPr="00100079">
        <w:rPr>
          <w:rFonts w:ascii="Times New Roman" w:eastAsia="標楷體" w:hAnsi="Times New Roman" w:cs="Times New Roman"/>
          <w:kern w:val="1"/>
          <w:sz w:val="18"/>
          <w:szCs w:val="18"/>
          <w:lang w:eastAsia="ar-SA"/>
        </w:rPr>
        <w:t>年</w:t>
      </w:r>
      <w:r w:rsidRPr="00100079">
        <w:rPr>
          <w:rFonts w:ascii="Times New Roman" w:eastAsia="標楷體" w:hAnsi="Times New Roman" w:cs="Times New Roman"/>
          <w:kern w:val="1"/>
          <w:sz w:val="18"/>
          <w:szCs w:val="18"/>
          <w:lang w:eastAsia="ar-SA"/>
        </w:rPr>
        <w:t>10</w:t>
      </w:r>
      <w:r w:rsidRPr="00100079">
        <w:rPr>
          <w:rFonts w:ascii="Times New Roman" w:eastAsia="標楷體" w:hAnsi="Times New Roman" w:cs="Times New Roman"/>
          <w:kern w:val="1"/>
          <w:sz w:val="18"/>
          <w:szCs w:val="18"/>
          <w:lang w:eastAsia="ar-SA"/>
        </w:rPr>
        <w:t>月</w:t>
      </w:r>
      <w:r w:rsidRPr="00100079">
        <w:rPr>
          <w:rFonts w:ascii="Times New Roman" w:eastAsia="標楷體" w:hAnsi="Times New Roman" w:cs="Times New Roman"/>
          <w:kern w:val="1"/>
          <w:sz w:val="18"/>
          <w:szCs w:val="18"/>
          <w:lang w:eastAsia="ar-SA"/>
        </w:rPr>
        <w:t>30</w:t>
      </w:r>
      <w:r w:rsidRPr="00100079">
        <w:rPr>
          <w:rFonts w:ascii="Times New Roman" w:eastAsia="標楷體" w:hAnsi="Times New Roman" w:cs="Times New Roman"/>
          <w:kern w:val="1"/>
          <w:sz w:val="18"/>
          <w:szCs w:val="18"/>
          <w:lang w:eastAsia="ar-SA"/>
        </w:rPr>
        <w:t>日校教評會核備</w:t>
      </w:r>
    </w:p>
    <w:p w:rsidR="00100079" w:rsidRPr="00100079" w:rsidRDefault="00100079" w:rsidP="00100079">
      <w:pPr>
        <w:widowControl/>
        <w:suppressAutoHyphens/>
        <w:snapToGrid w:val="0"/>
        <w:spacing w:line="200" w:lineRule="exact"/>
        <w:jc w:val="right"/>
        <w:rPr>
          <w:rFonts w:ascii="Times New Roman" w:eastAsia="標楷體" w:hAnsi="Times New Roman" w:cs="Times New Roman"/>
          <w:kern w:val="1"/>
          <w:sz w:val="18"/>
          <w:szCs w:val="18"/>
          <w:lang w:eastAsia="ar-SA"/>
        </w:rPr>
      </w:pPr>
      <w:r w:rsidRPr="00100079">
        <w:rPr>
          <w:rFonts w:ascii="Times New Roman" w:eastAsia="標楷體" w:hAnsi="Times New Roman" w:cs="Times New Roman"/>
          <w:kern w:val="1"/>
          <w:sz w:val="18"/>
          <w:szCs w:val="18"/>
          <w:lang w:eastAsia="ar-SA"/>
        </w:rPr>
        <w:t>民國</w:t>
      </w:r>
      <w:r w:rsidRPr="00100079">
        <w:rPr>
          <w:rFonts w:ascii="Times New Roman" w:eastAsia="標楷體" w:hAnsi="Times New Roman" w:cs="Times New Roman"/>
          <w:kern w:val="1"/>
          <w:sz w:val="18"/>
          <w:szCs w:val="18"/>
          <w:lang w:eastAsia="ar-SA"/>
        </w:rPr>
        <w:t>98</w:t>
      </w:r>
      <w:r w:rsidRPr="00100079">
        <w:rPr>
          <w:rFonts w:ascii="Times New Roman" w:eastAsia="標楷體" w:hAnsi="Times New Roman" w:cs="Times New Roman"/>
          <w:kern w:val="1"/>
          <w:sz w:val="18"/>
          <w:szCs w:val="18"/>
          <w:lang w:eastAsia="ar-SA"/>
        </w:rPr>
        <w:t>年</w:t>
      </w:r>
      <w:r w:rsidRPr="00100079">
        <w:rPr>
          <w:rFonts w:ascii="Times New Roman" w:eastAsia="標楷體" w:hAnsi="Times New Roman" w:cs="Times New Roman"/>
          <w:kern w:val="1"/>
          <w:sz w:val="18"/>
          <w:szCs w:val="18"/>
          <w:lang w:eastAsia="ar-SA"/>
        </w:rPr>
        <w:t>03</w:t>
      </w:r>
      <w:r w:rsidRPr="00100079">
        <w:rPr>
          <w:rFonts w:ascii="Times New Roman" w:eastAsia="標楷體" w:hAnsi="Times New Roman" w:cs="Times New Roman"/>
          <w:kern w:val="1"/>
          <w:sz w:val="18"/>
          <w:szCs w:val="18"/>
          <w:lang w:eastAsia="ar-SA"/>
        </w:rPr>
        <w:t>月</w:t>
      </w:r>
      <w:r w:rsidRPr="00100079">
        <w:rPr>
          <w:rFonts w:ascii="Times New Roman" w:eastAsia="標楷體" w:hAnsi="Times New Roman" w:cs="Times New Roman"/>
          <w:kern w:val="1"/>
          <w:sz w:val="18"/>
          <w:szCs w:val="18"/>
          <w:lang w:eastAsia="ar-SA"/>
        </w:rPr>
        <w:t>19</w:t>
      </w:r>
      <w:r w:rsidRPr="00100079">
        <w:rPr>
          <w:rFonts w:ascii="Times New Roman" w:eastAsia="標楷體" w:hAnsi="Times New Roman" w:cs="Times New Roman"/>
          <w:kern w:val="1"/>
          <w:sz w:val="18"/>
          <w:szCs w:val="18"/>
          <w:lang w:eastAsia="ar-SA"/>
        </w:rPr>
        <w:t>日系務會議修正通過</w:t>
      </w:r>
    </w:p>
    <w:p w:rsidR="00100079" w:rsidRPr="00100079" w:rsidRDefault="00100079" w:rsidP="00100079">
      <w:pPr>
        <w:widowControl/>
        <w:suppressAutoHyphens/>
        <w:snapToGrid w:val="0"/>
        <w:spacing w:line="200" w:lineRule="exact"/>
        <w:jc w:val="right"/>
        <w:rPr>
          <w:rFonts w:ascii="Times New Roman" w:eastAsia="標楷體" w:hAnsi="Times New Roman" w:cs="Times New Roman"/>
          <w:kern w:val="1"/>
          <w:sz w:val="18"/>
          <w:szCs w:val="18"/>
          <w:lang w:eastAsia="ar-SA"/>
        </w:rPr>
      </w:pPr>
      <w:r w:rsidRPr="00100079">
        <w:rPr>
          <w:rFonts w:ascii="Times New Roman" w:eastAsia="標楷體" w:hAnsi="Times New Roman" w:cs="Times New Roman"/>
          <w:kern w:val="1"/>
          <w:sz w:val="18"/>
          <w:szCs w:val="18"/>
          <w:lang w:eastAsia="ar-SA"/>
        </w:rPr>
        <w:t>民國</w:t>
      </w:r>
      <w:r w:rsidRPr="00100079">
        <w:rPr>
          <w:rFonts w:ascii="Times New Roman" w:eastAsia="標楷體" w:hAnsi="Times New Roman" w:cs="Times New Roman"/>
          <w:kern w:val="1"/>
          <w:sz w:val="18"/>
          <w:szCs w:val="18"/>
          <w:lang w:eastAsia="ar-SA"/>
        </w:rPr>
        <w:t>98</w:t>
      </w:r>
      <w:r w:rsidRPr="00100079">
        <w:rPr>
          <w:rFonts w:ascii="Times New Roman" w:eastAsia="標楷體" w:hAnsi="Times New Roman" w:cs="Times New Roman"/>
          <w:kern w:val="1"/>
          <w:sz w:val="18"/>
          <w:szCs w:val="18"/>
          <w:lang w:eastAsia="ar-SA"/>
        </w:rPr>
        <w:t>年</w:t>
      </w:r>
      <w:r w:rsidRPr="00100079">
        <w:rPr>
          <w:rFonts w:ascii="Times New Roman" w:eastAsia="標楷體" w:hAnsi="Times New Roman" w:cs="Times New Roman"/>
          <w:kern w:val="1"/>
          <w:sz w:val="18"/>
          <w:szCs w:val="18"/>
          <w:lang w:eastAsia="ar-SA"/>
        </w:rPr>
        <w:t>04</w:t>
      </w:r>
      <w:r w:rsidRPr="00100079">
        <w:rPr>
          <w:rFonts w:ascii="Times New Roman" w:eastAsia="標楷體" w:hAnsi="Times New Roman" w:cs="Times New Roman"/>
          <w:kern w:val="1"/>
          <w:sz w:val="18"/>
          <w:szCs w:val="18"/>
          <w:lang w:eastAsia="ar-SA"/>
        </w:rPr>
        <w:t>月</w:t>
      </w:r>
      <w:r w:rsidRPr="00100079">
        <w:rPr>
          <w:rFonts w:ascii="Times New Roman" w:eastAsia="標楷體" w:hAnsi="Times New Roman" w:cs="Times New Roman"/>
          <w:kern w:val="1"/>
          <w:sz w:val="18"/>
          <w:szCs w:val="18"/>
          <w:lang w:eastAsia="ar-SA"/>
        </w:rPr>
        <w:t>30</w:t>
      </w:r>
      <w:r w:rsidRPr="00100079">
        <w:rPr>
          <w:rFonts w:ascii="Times New Roman" w:eastAsia="標楷體" w:hAnsi="Times New Roman" w:cs="Times New Roman"/>
          <w:kern w:val="1"/>
          <w:sz w:val="18"/>
          <w:szCs w:val="18"/>
          <w:lang w:eastAsia="ar-SA"/>
        </w:rPr>
        <w:t>日系務會議修正通過</w:t>
      </w:r>
    </w:p>
    <w:p w:rsidR="00100079" w:rsidRPr="00100079" w:rsidRDefault="00100079" w:rsidP="00100079">
      <w:pPr>
        <w:widowControl/>
        <w:suppressAutoHyphens/>
        <w:snapToGrid w:val="0"/>
        <w:spacing w:line="200" w:lineRule="exact"/>
        <w:jc w:val="right"/>
        <w:rPr>
          <w:rFonts w:ascii="Times New Roman" w:eastAsia="標楷體" w:hAnsi="Times New Roman" w:cs="Times New Roman"/>
          <w:kern w:val="1"/>
          <w:sz w:val="18"/>
          <w:szCs w:val="18"/>
          <w:lang w:eastAsia="ar-SA"/>
        </w:rPr>
      </w:pPr>
      <w:r w:rsidRPr="00100079">
        <w:rPr>
          <w:rFonts w:ascii="Times New Roman" w:eastAsia="標楷體" w:hAnsi="Times New Roman" w:cs="Times New Roman"/>
          <w:kern w:val="1"/>
          <w:sz w:val="18"/>
          <w:szCs w:val="18"/>
          <w:lang w:eastAsia="ar-SA"/>
        </w:rPr>
        <w:t>民國</w:t>
      </w:r>
      <w:r w:rsidRPr="00100079">
        <w:rPr>
          <w:rFonts w:ascii="Times New Roman" w:eastAsia="標楷體" w:hAnsi="Times New Roman" w:cs="Times New Roman"/>
          <w:kern w:val="1"/>
          <w:sz w:val="18"/>
          <w:szCs w:val="18"/>
          <w:lang w:eastAsia="ar-SA"/>
        </w:rPr>
        <w:t>98</w:t>
      </w:r>
      <w:r w:rsidRPr="00100079">
        <w:rPr>
          <w:rFonts w:ascii="Times New Roman" w:eastAsia="標楷體" w:hAnsi="Times New Roman" w:cs="Times New Roman"/>
          <w:kern w:val="1"/>
          <w:sz w:val="18"/>
          <w:szCs w:val="18"/>
          <w:lang w:eastAsia="ar-SA"/>
        </w:rPr>
        <w:t>年</w:t>
      </w:r>
      <w:r w:rsidRPr="00100079">
        <w:rPr>
          <w:rFonts w:ascii="Times New Roman" w:eastAsia="標楷體" w:hAnsi="Times New Roman" w:cs="Times New Roman"/>
          <w:kern w:val="1"/>
          <w:sz w:val="18"/>
          <w:szCs w:val="18"/>
          <w:lang w:eastAsia="ar-SA"/>
        </w:rPr>
        <w:t>06</w:t>
      </w:r>
      <w:r w:rsidRPr="00100079">
        <w:rPr>
          <w:rFonts w:ascii="Times New Roman" w:eastAsia="標楷體" w:hAnsi="Times New Roman" w:cs="Times New Roman"/>
          <w:kern w:val="1"/>
          <w:sz w:val="18"/>
          <w:szCs w:val="18"/>
          <w:lang w:eastAsia="ar-SA"/>
        </w:rPr>
        <w:t>月</w:t>
      </w:r>
      <w:r w:rsidRPr="00100079">
        <w:rPr>
          <w:rFonts w:ascii="Times New Roman" w:eastAsia="標楷體" w:hAnsi="Times New Roman" w:cs="Times New Roman"/>
          <w:kern w:val="1"/>
          <w:sz w:val="18"/>
          <w:szCs w:val="18"/>
          <w:lang w:eastAsia="ar-SA"/>
        </w:rPr>
        <w:t>04</w:t>
      </w:r>
      <w:r w:rsidRPr="00100079">
        <w:rPr>
          <w:rFonts w:ascii="Times New Roman" w:eastAsia="標楷體" w:hAnsi="Times New Roman" w:cs="Times New Roman"/>
          <w:kern w:val="1"/>
          <w:sz w:val="18"/>
          <w:szCs w:val="18"/>
          <w:lang w:eastAsia="ar-SA"/>
        </w:rPr>
        <w:t>日</w:t>
      </w:r>
      <w:r w:rsidRPr="00100079">
        <w:rPr>
          <w:rFonts w:ascii="Times New Roman" w:eastAsia="標楷體" w:hAnsi="Times New Roman" w:cs="Times New Roman"/>
          <w:bCs/>
          <w:kern w:val="1"/>
          <w:sz w:val="18"/>
          <w:szCs w:val="18"/>
          <w:lang w:eastAsia="ar-SA"/>
        </w:rPr>
        <w:t>院教評會議通過</w:t>
      </w:r>
    </w:p>
    <w:p w:rsidR="00100079" w:rsidRPr="00100079" w:rsidRDefault="00100079" w:rsidP="00100079">
      <w:pPr>
        <w:widowControl/>
        <w:suppressAutoHyphens/>
        <w:snapToGrid w:val="0"/>
        <w:spacing w:line="200" w:lineRule="exact"/>
        <w:jc w:val="right"/>
        <w:rPr>
          <w:rFonts w:ascii="Times New Roman" w:eastAsia="標楷體" w:hAnsi="Times New Roman" w:cs="Times New Roman"/>
          <w:kern w:val="1"/>
          <w:sz w:val="18"/>
          <w:szCs w:val="18"/>
          <w:lang w:eastAsia="ar-SA"/>
        </w:rPr>
      </w:pPr>
      <w:r w:rsidRPr="00100079">
        <w:rPr>
          <w:rFonts w:ascii="Times New Roman" w:eastAsia="標楷體" w:hAnsi="Times New Roman" w:cs="Times New Roman"/>
          <w:kern w:val="1"/>
          <w:sz w:val="18"/>
          <w:szCs w:val="18"/>
          <w:lang w:eastAsia="ar-SA"/>
        </w:rPr>
        <w:t>民國</w:t>
      </w:r>
      <w:r w:rsidRPr="00100079">
        <w:rPr>
          <w:rFonts w:ascii="Times New Roman" w:eastAsia="標楷體" w:hAnsi="Times New Roman" w:cs="Times New Roman"/>
          <w:kern w:val="1"/>
          <w:sz w:val="18"/>
          <w:szCs w:val="18"/>
          <w:lang w:eastAsia="ar-SA"/>
        </w:rPr>
        <w:t>98</w:t>
      </w:r>
      <w:r w:rsidRPr="00100079">
        <w:rPr>
          <w:rFonts w:ascii="Times New Roman" w:eastAsia="標楷體" w:hAnsi="Times New Roman" w:cs="Times New Roman"/>
          <w:kern w:val="1"/>
          <w:sz w:val="18"/>
          <w:szCs w:val="18"/>
          <w:lang w:eastAsia="ar-SA"/>
        </w:rPr>
        <w:t>年</w:t>
      </w:r>
      <w:r w:rsidRPr="00100079">
        <w:rPr>
          <w:rFonts w:ascii="Times New Roman" w:eastAsia="標楷體" w:hAnsi="Times New Roman" w:cs="Times New Roman"/>
          <w:kern w:val="1"/>
          <w:sz w:val="18"/>
          <w:szCs w:val="18"/>
          <w:lang w:eastAsia="ar-SA"/>
        </w:rPr>
        <w:t>06</w:t>
      </w:r>
      <w:r w:rsidRPr="00100079">
        <w:rPr>
          <w:rFonts w:ascii="Times New Roman" w:eastAsia="標楷體" w:hAnsi="Times New Roman" w:cs="Times New Roman"/>
          <w:kern w:val="1"/>
          <w:sz w:val="18"/>
          <w:szCs w:val="18"/>
          <w:lang w:eastAsia="ar-SA"/>
        </w:rPr>
        <w:t>月</w:t>
      </w:r>
      <w:r w:rsidRPr="00100079">
        <w:rPr>
          <w:rFonts w:ascii="Times New Roman" w:eastAsia="標楷體" w:hAnsi="Times New Roman" w:cs="Times New Roman"/>
          <w:kern w:val="1"/>
          <w:sz w:val="18"/>
          <w:szCs w:val="18"/>
          <w:lang w:eastAsia="ar-SA"/>
        </w:rPr>
        <w:t>11</w:t>
      </w:r>
      <w:r w:rsidRPr="00100079">
        <w:rPr>
          <w:rFonts w:ascii="Times New Roman" w:eastAsia="標楷體" w:hAnsi="Times New Roman" w:cs="Times New Roman"/>
          <w:kern w:val="1"/>
          <w:sz w:val="18"/>
          <w:szCs w:val="18"/>
          <w:lang w:eastAsia="ar-SA"/>
        </w:rPr>
        <w:t>日校教評會核備</w:t>
      </w:r>
    </w:p>
    <w:p w:rsidR="00100079" w:rsidRPr="00100079" w:rsidRDefault="00100079" w:rsidP="00100079">
      <w:pPr>
        <w:widowControl/>
        <w:suppressAutoHyphens/>
        <w:snapToGrid w:val="0"/>
        <w:spacing w:line="200" w:lineRule="exact"/>
        <w:jc w:val="right"/>
        <w:rPr>
          <w:rFonts w:ascii="Times New Roman" w:eastAsia="標楷體" w:hAnsi="Times New Roman" w:cs="Times New Roman"/>
          <w:kern w:val="1"/>
          <w:sz w:val="18"/>
          <w:szCs w:val="18"/>
          <w:lang w:eastAsia="ar-SA"/>
        </w:rPr>
      </w:pPr>
      <w:r w:rsidRPr="00100079">
        <w:rPr>
          <w:rFonts w:ascii="Times New Roman" w:eastAsia="標楷體" w:hAnsi="Times New Roman" w:cs="Times New Roman"/>
          <w:kern w:val="1"/>
          <w:sz w:val="18"/>
          <w:szCs w:val="18"/>
          <w:lang w:eastAsia="ar-SA"/>
        </w:rPr>
        <w:t>民國</w:t>
      </w:r>
      <w:r w:rsidRPr="00100079">
        <w:rPr>
          <w:rFonts w:ascii="Times New Roman" w:eastAsia="標楷體" w:hAnsi="Times New Roman" w:cs="Times New Roman"/>
          <w:kern w:val="1"/>
          <w:sz w:val="18"/>
          <w:szCs w:val="18"/>
          <w:lang w:eastAsia="ar-SA"/>
        </w:rPr>
        <w:t>99</w:t>
      </w:r>
      <w:r w:rsidRPr="00100079">
        <w:rPr>
          <w:rFonts w:ascii="Times New Roman" w:eastAsia="標楷體" w:hAnsi="Times New Roman" w:cs="Times New Roman"/>
          <w:kern w:val="1"/>
          <w:sz w:val="18"/>
          <w:szCs w:val="18"/>
          <w:lang w:eastAsia="ar-SA"/>
        </w:rPr>
        <w:t>年</w:t>
      </w:r>
      <w:r w:rsidRPr="00100079">
        <w:rPr>
          <w:rFonts w:ascii="Times New Roman" w:eastAsia="標楷體" w:hAnsi="Times New Roman" w:cs="Times New Roman"/>
          <w:kern w:val="1"/>
          <w:sz w:val="18"/>
          <w:szCs w:val="18"/>
          <w:lang w:eastAsia="ar-SA"/>
        </w:rPr>
        <w:t>03</w:t>
      </w:r>
      <w:r w:rsidRPr="00100079">
        <w:rPr>
          <w:rFonts w:ascii="Times New Roman" w:eastAsia="標楷體" w:hAnsi="Times New Roman" w:cs="Times New Roman"/>
          <w:kern w:val="1"/>
          <w:sz w:val="18"/>
          <w:szCs w:val="18"/>
          <w:lang w:eastAsia="ar-SA"/>
        </w:rPr>
        <w:t>月</w:t>
      </w:r>
      <w:r w:rsidRPr="00100079">
        <w:rPr>
          <w:rFonts w:ascii="Times New Roman" w:eastAsia="標楷體" w:hAnsi="Times New Roman" w:cs="Times New Roman"/>
          <w:kern w:val="1"/>
          <w:sz w:val="18"/>
          <w:szCs w:val="18"/>
          <w:lang w:eastAsia="ar-SA"/>
        </w:rPr>
        <w:t>11</w:t>
      </w:r>
      <w:r w:rsidRPr="00100079">
        <w:rPr>
          <w:rFonts w:ascii="Times New Roman" w:eastAsia="標楷體" w:hAnsi="Times New Roman" w:cs="Times New Roman"/>
          <w:kern w:val="1"/>
          <w:sz w:val="18"/>
          <w:szCs w:val="18"/>
          <w:lang w:eastAsia="ar-SA"/>
        </w:rPr>
        <w:t>日系務會議修正通過</w:t>
      </w:r>
    </w:p>
    <w:p w:rsidR="00100079" w:rsidRPr="00100079" w:rsidRDefault="00100079" w:rsidP="00100079">
      <w:pPr>
        <w:widowControl/>
        <w:suppressAutoHyphens/>
        <w:snapToGrid w:val="0"/>
        <w:spacing w:line="200" w:lineRule="exact"/>
        <w:jc w:val="right"/>
        <w:rPr>
          <w:rFonts w:ascii="Times New Roman" w:eastAsia="標楷體" w:hAnsi="Times New Roman" w:cs="Times New Roman"/>
          <w:kern w:val="1"/>
          <w:sz w:val="18"/>
          <w:szCs w:val="18"/>
          <w:lang w:eastAsia="ar-SA"/>
        </w:rPr>
      </w:pPr>
      <w:r w:rsidRPr="00100079">
        <w:rPr>
          <w:rFonts w:ascii="Times New Roman" w:eastAsia="標楷體" w:hAnsi="Times New Roman" w:cs="Times New Roman"/>
          <w:kern w:val="1"/>
          <w:sz w:val="18"/>
          <w:szCs w:val="18"/>
          <w:lang w:eastAsia="ar-SA"/>
        </w:rPr>
        <w:t>民國</w:t>
      </w:r>
      <w:r w:rsidRPr="00100079">
        <w:rPr>
          <w:rFonts w:ascii="Times New Roman" w:eastAsia="標楷體" w:hAnsi="Times New Roman" w:cs="Times New Roman"/>
          <w:kern w:val="1"/>
          <w:sz w:val="18"/>
          <w:szCs w:val="18"/>
          <w:lang w:eastAsia="ar-SA"/>
        </w:rPr>
        <w:t>99</w:t>
      </w:r>
      <w:r w:rsidRPr="00100079">
        <w:rPr>
          <w:rFonts w:ascii="Times New Roman" w:eastAsia="標楷體" w:hAnsi="Times New Roman" w:cs="Times New Roman"/>
          <w:kern w:val="1"/>
          <w:sz w:val="18"/>
          <w:szCs w:val="18"/>
          <w:lang w:eastAsia="ar-SA"/>
        </w:rPr>
        <w:t>年</w:t>
      </w:r>
      <w:r w:rsidRPr="00100079">
        <w:rPr>
          <w:rFonts w:ascii="Times New Roman" w:eastAsia="標楷體" w:hAnsi="Times New Roman" w:cs="Times New Roman"/>
          <w:kern w:val="1"/>
          <w:sz w:val="18"/>
          <w:szCs w:val="18"/>
          <w:lang w:eastAsia="ar-SA"/>
        </w:rPr>
        <w:t>03</w:t>
      </w:r>
      <w:r w:rsidRPr="00100079">
        <w:rPr>
          <w:rFonts w:ascii="Times New Roman" w:eastAsia="標楷體" w:hAnsi="Times New Roman" w:cs="Times New Roman"/>
          <w:kern w:val="1"/>
          <w:sz w:val="18"/>
          <w:szCs w:val="18"/>
          <w:lang w:eastAsia="ar-SA"/>
        </w:rPr>
        <w:t>月</w:t>
      </w:r>
      <w:r w:rsidRPr="00100079">
        <w:rPr>
          <w:rFonts w:ascii="Times New Roman" w:eastAsia="標楷體" w:hAnsi="Times New Roman" w:cs="Times New Roman"/>
          <w:kern w:val="1"/>
          <w:sz w:val="18"/>
          <w:szCs w:val="18"/>
          <w:lang w:eastAsia="ar-SA"/>
        </w:rPr>
        <w:t>24</w:t>
      </w:r>
      <w:r w:rsidRPr="00100079">
        <w:rPr>
          <w:rFonts w:ascii="Times New Roman" w:eastAsia="標楷體" w:hAnsi="Times New Roman" w:cs="Times New Roman"/>
          <w:kern w:val="1"/>
          <w:sz w:val="18"/>
          <w:szCs w:val="18"/>
          <w:lang w:eastAsia="ar-SA"/>
        </w:rPr>
        <w:t>日院教評會議通過</w:t>
      </w:r>
    </w:p>
    <w:p w:rsidR="00100079" w:rsidRPr="00100079" w:rsidRDefault="00100079" w:rsidP="00100079">
      <w:pPr>
        <w:widowControl/>
        <w:suppressAutoHyphens/>
        <w:snapToGrid w:val="0"/>
        <w:spacing w:line="200" w:lineRule="exact"/>
        <w:jc w:val="right"/>
        <w:rPr>
          <w:rFonts w:ascii="Times New Roman" w:eastAsia="標楷體" w:hAnsi="Times New Roman" w:cs="Times New Roman"/>
          <w:kern w:val="1"/>
          <w:sz w:val="18"/>
          <w:szCs w:val="18"/>
          <w:lang w:eastAsia="ar-SA"/>
        </w:rPr>
      </w:pPr>
      <w:r w:rsidRPr="00100079">
        <w:rPr>
          <w:rFonts w:ascii="Times New Roman" w:eastAsia="標楷體" w:hAnsi="Times New Roman" w:cs="Times New Roman"/>
          <w:kern w:val="1"/>
          <w:sz w:val="18"/>
          <w:szCs w:val="18"/>
          <w:lang w:eastAsia="ar-SA"/>
        </w:rPr>
        <w:t>民國</w:t>
      </w:r>
      <w:r w:rsidRPr="00100079">
        <w:rPr>
          <w:rFonts w:ascii="Times New Roman" w:eastAsia="標楷體" w:hAnsi="Times New Roman" w:cs="Times New Roman"/>
          <w:kern w:val="1"/>
          <w:sz w:val="18"/>
          <w:szCs w:val="18"/>
          <w:lang w:eastAsia="ar-SA"/>
        </w:rPr>
        <w:t>99</w:t>
      </w:r>
      <w:r w:rsidRPr="00100079">
        <w:rPr>
          <w:rFonts w:ascii="Times New Roman" w:eastAsia="標楷體" w:hAnsi="Times New Roman" w:cs="Times New Roman"/>
          <w:kern w:val="1"/>
          <w:sz w:val="18"/>
          <w:szCs w:val="18"/>
          <w:lang w:eastAsia="ar-SA"/>
        </w:rPr>
        <w:t>年</w:t>
      </w:r>
      <w:r w:rsidRPr="00100079">
        <w:rPr>
          <w:rFonts w:ascii="Times New Roman" w:eastAsia="標楷體" w:hAnsi="Times New Roman" w:cs="Times New Roman"/>
          <w:kern w:val="1"/>
          <w:sz w:val="18"/>
          <w:szCs w:val="18"/>
          <w:lang w:eastAsia="ar-SA"/>
        </w:rPr>
        <w:t>05</w:t>
      </w:r>
      <w:r w:rsidRPr="00100079">
        <w:rPr>
          <w:rFonts w:ascii="Times New Roman" w:eastAsia="標楷體" w:hAnsi="Times New Roman" w:cs="Times New Roman"/>
          <w:kern w:val="1"/>
          <w:sz w:val="18"/>
          <w:szCs w:val="18"/>
          <w:lang w:eastAsia="ar-SA"/>
        </w:rPr>
        <w:t>月</w:t>
      </w:r>
      <w:r w:rsidRPr="00100079">
        <w:rPr>
          <w:rFonts w:ascii="Times New Roman" w:eastAsia="標楷體" w:hAnsi="Times New Roman" w:cs="Times New Roman"/>
          <w:kern w:val="1"/>
          <w:sz w:val="18"/>
          <w:szCs w:val="18"/>
          <w:lang w:eastAsia="ar-SA"/>
        </w:rPr>
        <w:t>20</w:t>
      </w:r>
      <w:r w:rsidRPr="00100079">
        <w:rPr>
          <w:rFonts w:ascii="Times New Roman" w:eastAsia="標楷體" w:hAnsi="Times New Roman" w:cs="Times New Roman"/>
          <w:kern w:val="1"/>
          <w:sz w:val="18"/>
          <w:szCs w:val="18"/>
          <w:lang w:eastAsia="ar-SA"/>
        </w:rPr>
        <w:t>日校教評會核備</w:t>
      </w:r>
    </w:p>
    <w:p w:rsidR="00100079" w:rsidRPr="00100079" w:rsidRDefault="00100079" w:rsidP="00100079">
      <w:pPr>
        <w:widowControl/>
        <w:suppressAutoHyphens/>
        <w:snapToGrid w:val="0"/>
        <w:spacing w:line="200" w:lineRule="exact"/>
        <w:jc w:val="right"/>
        <w:rPr>
          <w:rFonts w:ascii="Times New Roman" w:eastAsia="標楷體" w:hAnsi="Times New Roman" w:cs="Times New Roman"/>
          <w:kern w:val="1"/>
          <w:sz w:val="18"/>
          <w:szCs w:val="18"/>
          <w:lang w:eastAsia="ar-SA"/>
        </w:rPr>
      </w:pPr>
      <w:r w:rsidRPr="00100079">
        <w:rPr>
          <w:rFonts w:ascii="Times New Roman" w:eastAsia="標楷體" w:hAnsi="Times New Roman" w:cs="Times New Roman"/>
          <w:kern w:val="1"/>
          <w:sz w:val="18"/>
          <w:szCs w:val="18"/>
          <w:lang w:eastAsia="ar-SA"/>
        </w:rPr>
        <w:t>民國</w:t>
      </w:r>
      <w:r w:rsidRPr="00100079">
        <w:rPr>
          <w:rFonts w:ascii="Times New Roman" w:eastAsia="標楷體" w:hAnsi="Times New Roman" w:cs="Times New Roman"/>
          <w:kern w:val="1"/>
          <w:sz w:val="18"/>
          <w:szCs w:val="18"/>
          <w:lang w:eastAsia="ar-SA"/>
        </w:rPr>
        <w:t>100</w:t>
      </w:r>
      <w:r w:rsidRPr="00100079">
        <w:rPr>
          <w:rFonts w:ascii="Times New Roman" w:eastAsia="標楷體" w:hAnsi="Times New Roman" w:cs="Times New Roman"/>
          <w:kern w:val="1"/>
          <w:sz w:val="18"/>
          <w:szCs w:val="18"/>
          <w:lang w:eastAsia="ar-SA"/>
        </w:rPr>
        <w:t>年</w:t>
      </w:r>
      <w:r w:rsidRPr="00100079">
        <w:rPr>
          <w:rFonts w:ascii="Times New Roman" w:eastAsia="標楷體" w:hAnsi="Times New Roman" w:cs="Times New Roman"/>
          <w:kern w:val="1"/>
          <w:sz w:val="18"/>
          <w:szCs w:val="18"/>
          <w:lang w:eastAsia="ar-SA"/>
        </w:rPr>
        <w:t>03</w:t>
      </w:r>
      <w:r w:rsidRPr="00100079">
        <w:rPr>
          <w:rFonts w:ascii="Times New Roman" w:eastAsia="標楷體" w:hAnsi="Times New Roman" w:cs="Times New Roman"/>
          <w:kern w:val="1"/>
          <w:sz w:val="18"/>
          <w:szCs w:val="18"/>
          <w:lang w:eastAsia="ar-SA"/>
        </w:rPr>
        <w:t>月</w:t>
      </w:r>
      <w:r w:rsidRPr="00100079">
        <w:rPr>
          <w:rFonts w:ascii="Times New Roman" w:eastAsia="標楷體" w:hAnsi="Times New Roman" w:cs="Times New Roman"/>
          <w:kern w:val="1"/>
          <w:sz w:val="18"/>
          <w:szCs w:val="18"/>
          <w:lang w:eastAsia="ar-SA"/>
        </w:rPr>
        <w:t>02</w:t>
      </w:r>
      <w:r w:rsidRPr="00100079">
        <w:rPr>
          <w:rFonts w:ascii="Times New Roman" w:eastAsia="標楷體" w:hAnsi="Times New Roman" w:cs="Times New Roman"/>
          <w:kern w:val="1"/>
          <w:sz w:val="18"/>
          <w:szCs w:val="18"/>
          <w:lang w:eastAsia="ar-SA"/>
        </w:rPr>
        <w:t>日系務會議修正通過</w:t>
      </w:r>
    </w:p>
    <w:p w:rsidR="00100079" w:rsidRPr="00100079" w:rsidRDefault="00100079" w:rsidP="00100079">
      <w:pPr>
        <w:widowControl/>
        <w:suppressAutoHyphens/>
        <w:snapToGrid w:val="0"/>
        <w:spacing w:line="200" w:lineRule="exact"/>
        <w:jc w:val="right"/>
        <w:rPr>
          <w:rFonts w:ascii="Times New Roman" w:eastAsia="標楷體" w:hAnsi="Times New Roman" w:cs="Times New Roman"/>
          <w:kern w:val="1"/>
          <w:sz w:val="18"/>
          <w:szCs w:val="18"/>
          <w:lang w:eastAsia="ar-SA"/>
        </w:rPr>
      </w:pPr>
      <w:r w:rsidRPr="00100079">
        <w:rPr>
          <w:rFonts w:ascii="Times New Roman" w:eastAsia="標楷體" w:hAnsi="Times New Roman" w:cs="Times New Roman"/>
          <w:kern w:val="1"/>
          <w:sz w:val="18"/>
          <w:szCs w:val="18"/>
          <w:lang w:eastAsia="ar-SA"/>
        </w:rPr>
        <w:t>民國</w:t>
      </w:r>
      <w:r w:rsidRPr="00100079">
        <w:rPr>
          <w:rFonts w:ascii="Times New Roman" w:eastAsia="標楷體" w:hAnsi="Times New Roman" w:cs="Times New Roman"/>
          <w:kern w:val="1"/>
          <w:sz w:val="18"/>
          <w:szCs w:val="18"/>
          <w:lang w:eastAsia="ar-SA"/>
        </w:rPr>
        <w:t>100</w:t>
      </w:r>
      <w:r w:rsidRPr="00100079">
        <w:rPr>
          <w:rFonts w:ascii="Times New Roman" w:eastAsia="標楷體" w:hAnsi="Times New Roman" w:cs="Times New Roman"/>
          <w:kern w:val="1"/>
          <w:sz w:val="18"/>
          <w:szCs w:val="18"/>
          <w:lang w:eastAsia="ar-SA"/>
        </w:rPr>
        <w:t>年</w:t>
      </w:r>
      <w:r w:rsidRPr="00100079">
        <w:rPr>
          <w:rFonts w:ascii="Times New Roman" w:eastAsia="標楷體" w:hAnsi="Times New Roman" w:cs="Times New Roman"/>
          <w:kern w:val="1"/>
          <w:sz w:val="18"/>
          <w:szCs w:val="18"/>
          <w:lang w:eastAsia="ar-SA"/>
        </w:rPr>
        <w:t>03</w:t>
      </w:r>
      <w:r w:rsidRPr="00100079">
        <w:rPr>
          <w:rFonts w:ascii="Times New Roman" w:eastAsia="標楷體" w:hAnsi="Times New Roman" w:cs="Times New Roman"/>
          <w:kern w:val="1"/>
          <w:sz w:val="18"/>
          <w:szCs w:val="18"/>
          <w:lang w:eastAsia="ar-SA"/>
        </w:rPr>
        <w:t>月</w:t>
      </w:r>
      <w:r w:rsidRPr="00100079">
        <w:rPr>
          <w:rFonts w:ascii="Times New Roman" w:eastAsia="標楷體" w:hAnsi="Times New Roman" w:cs="Times New Roman"/>
          <w:kern w:val="1"/>
          <w:sz w:val="18"/>
          <w:szCs w:val="18"/>
          <w:lang w:eastAsia="ar-SA"/>
        </w:rPr>
        <w:t>03</w:t>
      </w:r>
      <w:r w:rsidRPr="00100079">
        <w:rPr>
          <w:rFonts w:ascii="Times New Roman" w:eastAsia="標楷體" w:hAnsi="Times New Roman" w:cs="Times New Roman"/>
          <w:kern w:val="1"/>
          <w:sz w:val="18"/>
          <w:szCs w:val="18"/>
          <w:lang w:eastAsia="ar-SA"/>
        </w:rPr>
        <w:t>日院教評會議通過</w:t>
      </w:r>
    </w:p>
    <w:p w:rsidR="00100079" w:rsidRPr="00100079" w:rsidRDefault="00100079" w:rsidP="00100079">
      <w:pPr>
        <w:widowControl/>
        <w:suppressAutoHyphens/>
        <w:snapToGrid w:val="0"/>
        <w:spacing w:line="200" w:lineRule="exact"/>
        <w:jc w:val="right"/>
        <w:rPr>
          <w:rFonts w:ascii="Times New Roman" w:eastAsia="標楷體" w:hAnsi="Times New Roman" w:cs="Times New Roman"/>
          <w:kern w:val="1"/>
          <w:sz w:val="18"/>
          <w:szCs w:val="18"/>
          <w:lang w:eastAsia="ar-SA"/>
        </w:rPr>
      </w:pPr>
      <w:r w:rsidRPr="00100079">
        <w:rPr>
          <w:rFonts w:ascii="Times New Roman" w:eastAsia="標楷體" w:hAnsi="Times New Roman" w:cs="Times New Roman"/>
          <w:kern w:val="1"/>
          <w:sz w:val="18"/>
          <w:szCs w:val="18"/>
          <w:lang w:eastAsia="ar-SA"/>
        </w:rPr>
        <w:t>民國</w:t>
      </w:r>
      <w:r w:rsidRPr="00100079">
        <w:rPr>
          <w:rFonts w:ascii="Times New Roman" w:eastAsia="標楷體" w:hAnsi="Times New Roman" w:cs="Times New Roman"/>
          <w:kern w:val="1"/>
          <w:sz w:val="18"/>
          <w:szCs w:val="18"/>
          <w:lang w:eastAsia="ar-SA"/>
        </w:rPr>
        <w:t>100</w:t>
      </w:r>
      <w:r w:rsidRPr="00100079">
        <w:rPr>
          <w:rFonts w:ascii="Times New Roman" w:eastAsia="標楷體" w:hAnsi="Times New Roman" w:cs="Times New Roman"/>
          <w:kern w:val="1"/>
          <w:sz w:val="18"/>
          <w:szCs w:val="18"/>
          <w:lang w:eastAsia="ar-SA"/>
        </w:rPr>
        <w:t>年</w:t>
      </w:r>
      <w:r w:rsidRPr="00100079">
        <w:rPr>
          <w:rFonts w:ascii="Times New Roman" w:eastAsia="標楷體" w:hAnsi="Times New Roman" w:cs="Times New Roman"/>
          <w:kern w:val="1"/>
          <w:sz w:val="18"/>
          <w:szCs w:val="18"/>
          <w:lang w:eastAsia="ar-SA"/>
        </w:rPr>
        <w:t>03</w:t>
      </w:r>
      <w:r w:rsidRPr="00100079">
        <w:rPr>
          <w:rFonts w:ascii="Times New Roman" w:eastAsia="標楷體" w:hAnsi="Times New Roman" w:cs="Times New Roman"/>
          <w:kern w:val="1"/>
          <w:sz w:val="18"/>
          <w:szCs w:val="18"/>
          <w:lang w:eastAsia="ar-SA"/>
        </w:rPr>
        <w:t>月</w:t>
      </w:r>
      <w:r w:rsidRPr="00100079">
        <w:rPr>
          <w:rFonts w:ascii="Times New Roman" w:eastAsia="標楷體" w:hAnsi="Times New Roman" w:cs="Times New Roman"/>
          <w:kern w:val="1"/>
          <w:sz w:val="18"/>
          <w:szCs w:val="18"/>
          <w:lang w:eastAsia="ar-SA"/>
        </w:rPr>
        <w:t>10</w:t>
      </w:r>
      <w:r w:rsidRPr="00100079">
        <w:rPr>
          <w:rFonts w:ascii="Times New Roman" w:eastAsia="標楷體" w:hAnsi="Times New Roman" w:cs="Times New Roman"/>
          <w:kern w:val="1"/>
          <w:sz w:val="18"/>
          <w:szCs w:val="18"/>
          <w:lang w:eastAsia="ar-SA"/>
        </w:rPr>
        <w:t>日校教評會核備</w:t>
      </w:r>
    </w:p>
    <w:p w:rsidR="00100079" w:rsidRPr="00100079" w:rsidRDefault="00100079" w:rsidP="00100079">
      <w:pPr>
        <w:widowControl/>
        <w:suppressAutoHyphens/>
        <w:snapToGrid w:val="0"/>
        <w:spacing w:line="200" w:lineRule="exact"/>
        <w:jc w:val="right"/>
        <w:rPr>
          <w:rFonts w:ascii="Times New Roman" w:eastAsia="標楷體" w:hAnsi="Times New Roman" w:cs="Times New Roman"/>
          <w:kern w:val="1"/>
          <w:sz w:val="18"/>
          <w:szCs w:val="18"/>
          <w:lang w:eastAsia="ar-SA"/>
        </w:rPr>
      </w:pPr>
      <w:r w:rsidRPr="00100079">
        <w:rPr>
          <w:rFonts w:ascii="Times New Roman" w:eastAsia="標楷體" w:hAnsi="Times New Roman" w:cs="Times New Roman"/>
          <w:kern w:val="1"/>
          <w:sz w:val="18"/>
          <w:szCs w:val="18"/>
          <w:lang w:eastAsia="ar-SA"/>
        </w:rPr>
        <w:t>民國</w:t>
      </w:r>
      <w:r w:rsidRPr="00100079">
        <w:rPr>
          <w:rFonts w:ascii="Times New Roman" w:eastAsia="標楷體" w:hAnsi="Times New Roman" w:cs="Times New Roman"/>
          <w:kern w:val="1"/>
          <w:sz w:val="18"/>
          <w:szCs w:val="18"/>
          <w:lang w:eastAsia="ar-SA"/>
        </w:rPr>
        <w:t>100</w:t>
      </w:r>
      <w:r w:rsidRPr="00100079">
        <w:rPr>
          <w:rFonts w:ascii="Times New Roman" w:eastAsia="標楷體" w:hAnsi="Times New Roman" w:cs="Times New Roman"/>
          <w:kern w:val="1"/>
          <w:sz w:val="18"/>
          <w:szCs w:val="18"/>
          <w:lang w:eastAsia="ar-SA"/>
        </w:rPr>
        <w:t>年</w:t>
      </w:r>
      <w:r w:rsidRPr="00100079">
        <w:rPr>
          <w:rFonts w:ascii="Times New Roman" w:eastAsia="標楷體" w:hAnsi="Times New Roman" w:cs="Times New Roman"/>
          <w:kern w:val="1"/>
          <w:sz w:val="18"/>
          <w:szCs w:val="18"/>
          <w:lang w:eastAsia="ar-SA"/>
        </w:rPr>
        <w:t>12</w:t>
      </w:r>
      <w:r w:rsidRPr="00100079">
        <w:rPr>
          <w:rFonts w:ascii="Times New Roman" w:eastAsia="標楷體" w:hAnsi="Times New Roman" w:cs="Times New Roman"/>
          <w:kern w:val="1"/>
          <w:sz w:val="18"/>
          <w:szCs w:val="18"/>
          <w:lang w:eastAsia="ar-SA"/>
        </w:rPr>
        <w:t>月</w:t>
      </w:r>
      <w:r w:rsidRPr="00100079">
        <w:rPr>
          <w:rFonts w:ascii="Times New Roman" w:eastAsia="標楷體" w:hAnsi="Times New Roman" w:cs="Times New Roman"/>
          <w:kern w:val="1"/>
          <w:sz w:val="18"/>
          <w:szCs w:val="18"/>
          <w:lang w:eastAsia="ar-SA"/>
        </w:rPr>
        <w:t>01</w:t>
      </w:r>
      <w:r w:rsidRPr="00100079">
        <w:rPr>
          <w:rFonts w:ascii="Times New Roman" w:eastAsia="標楷體" w:hAnsi="Times New Roman" w:cs="Times New Roman"/>
          <w:kern w:val="1"/>
          <w:sz w:val="18"/>
          <w:szCs w:val="18"/>
          <w:lang w:eastAsia="ar-SA"/>
        </w:rPr>
        <w:t>日系務會議修正通過</w:t>
      </w:r>
    </w:p>
    <w:p w:rsidR="00100079" w:rsidRPr="00100079" w:rsidRDefault="00100079" w:rsidP="00100079">
      <w:pPr>
        <w:widowControl/>
        <w:suppressAutoHyphens/>
        <w:snapToGrid w:val="0"/>
        <w:spacing w:line="200" w:lineRule="exact"/>
        <w:jc w:val="right"/>
        <w:rPr>
          <w:rFonts w:ascii="Times New Roman" w:eastAsia="標楷體" w:hAnsi="Times New Roman" w:cs="Times New Roman"/>
          <w:kern w:val="1"/>
          <w:sz w:val="18"/>
          <w:szCs w:val="18"/>
          <w:lang w:eastAsia="ar-SA"/>
        </w:rPr>
      </w:pPr>
      <w:r w:rsidRPr="00100079">
        <w:rPr>
          <w:rFonts w:ascii="Times New Roman" w:eastAsia="標楷體" w:hAnsi="Times New Roman" w:cs="Times New Roman"/>
          <w:kern w:val="1"/>
          <w:sz w:val="18"/>
          <w:szCs w:val="18"/>
          <w:lang w:eastAsia="ar-SA"/>
        </w:rPr>
        <w:t>民國</w:t>
      </w:r>
      <w:r w:rsidRPr="00100079">
        <w:rPr>
          <w:rFonts w:ascii="Times New Roman" w:eastAsia="標楷體" w:hAnsi="Times New Roman" w:cs="Times New Roman"/>
          <w:kern w:val="1"/>
          <w:sz w:val="18"/>
          <w:szCs w:val="18"/>
          <w:lang w:eastAsia="ar-SA"/>
        </w:rPr>
        <w:t>100</w:t>
      </w:r>
      <w:r w:rsidRPr="00100079">
        <w:rPr>
          <w:rFonts w:ascii="Times New Roman" w:eastAsia="標楷體" w:hAnsi="Times New Roman" w:cs="Times New Roman"/>
          <w:kern w:val="1"/>
          <w:sz w:val="18"/>
          <w:szCs w:val="18"/>
          <w:lang w:eastAsia="ar-SA"/>
        </w:rPr>
        <w:t>年</w:t>
      </w:r>
      <w:r w:rsidRPr="00100079">
        <w:rPr>
          <w:rFonts w:ascii="Times New Roman" w:eastAsia="標楷體" w:hAnsi="Times New Roman" w:cs="Times New Roman"/>
          <w:kern w:val="1"/>
          <w:sz w:val="18"/>
          <w:szCs w:val="18"/>
          <w:lang w:eastAsia="ar-SA"/>
        </w:rPr>
        <w:t>12</w:t>
      </w:r>
      <w:r w:rsidRPr="00100079">
        <w:rPr>
          <w:rFonts w:ascii="Times New Roman" w:eastAsia="標楷體" w:hAnsi="Times New Roman" w:cs="Times New Roman"/>
          <w:kern w:val="1"/>
          <w:sz w:val="18"/>
          <w:szCs w:val="18"/>
          <w:lang w:eastAsia="ar-SA"/>
        </w:rPr>
        <w:t>月</w:t>
      </w:r>
      <w:r w:rsidRPr="00100079">
        <w:rPr>
          <w:rFonts w:ascii="Times New Roman" w:eastAsia="標楷體" w:hAnsi="Times New Roman" w:cs="Times New Roman"/>
          <w:kern w:val="1"/>
          <w:sz w:val="18"/>
          <w:szCs w:val="18"/>
          <w:lang w:eastAsia="ar-SA"/>
        </w:rPr>
        <w:t>22</w:t>
      </w:r>
      <w:r w:rsidRPr="00100079">
        <w:rPr>
          <w:rFonts w:ascii="Times New Roman" w:eastAsia="標楷體" w:hAnsi="Times New Roman" w:cs="Times New Roman"/>
          <w:kern w:val="1"/>
          <w:sz w:val="18"/>
          <w:szCs w:val="18"/>
          <w:lang w:eastAsia="ar-SA"/>
        </w:rPr>
        <w:t>日院教評會議通過</w:t>
      </w:r>
    </w:p>
    <w:p w:rsidR="00100079" w:rsidRPr="00100079" w:rsidRDefault="00100079" w:rsidP="00100079">
      <w:pPr>
        <w:widowControl/>
        <w:suppressAutoHyphens/>
        <w:snapToGrid w:val="0"/>
        <w:spacing w:line="200" w:lineRule="exact"/>
        <w:jc w:val="right"/>
        <w:rPr>
          <w:rFonts w:ascii="Times New Roman" w:eastAsia="標楷體" w:hAnsi="Times New Roman" w:cs="Times New Roman"/>
          <w:kern w:val="1"/>
          <w:sz w:val="18"/>
          <w:szCs w:val="18"/>
          <w:lang w:eastAsia="ar-SA"/>
        </w:rPr>
      </w:pPr>
      <w:r w:rsidRPr="00100079">
        <w:rPr>
          <w:rFonts w:ascii="Times New Roman" w:eastAsia="標楷體" w:hAnsi="Times New Roman" w:cs="Times New Roman"/>
          <w:kern w:val="1"/>
          <w:sz w:val="18"/>
          <w:szCs w:val="18"/>
          <w:lang w:eastAsia="ar-SA"/>
        </w:rPr>
        <w:t>民國</w:t>
      </w:r>
      <w:r w:rsidRPr="00100079">
        <w:rPr>
          <w:rFonts w:ascii="Times New Roman" w:eastAsia="標楷體" w:hAnsi="Times New Roman" w:cs="Times New Roman"/>
          <w:kern w:val="1"/>
          <w:sz w:val="18"/>
          <w:szCs w:val="18"/>
          <w:lang w:eastAsia="ar-SA"/>
        </w:rPr>
        <w:t>100</w:t>
      </w:r>
      <w:r w:rsidRPr="00100079">
        <w:rPr>
          <w:rFonts w:ascii="Times New Roman" w:eastAsia="標楷體" w:hAnsi="Times New Roman" w:cs="Times New Roman"/>
          <w:kern w:val="1"/>
          <w:sz w:val="18"/>
          <w:szCs w:val="18"/>
          <w:lang w:eastAsia="ar-SA"/>
        </w:rPr>
        <w:t>年</w:t>
      </w:r>
      <w:r w:rsidRPr="00100079">
        <w:rPr>
          <w:rFonts w:ascii="Times New Roman" w:eastAsia="標楷體" w:hAnsi="Times New Roman" w:cs="Times New Roman"/>
          <w:kern w:val="1"/>
          <w:sz w:val="18"/>
          <w:szCs w:val="18"/>
          <w:lang w:eastAsia="ar-SA"/>
        </w:rPr>
        <w:t>12</w:t>
      </w:r>
      <w:r w:rsidRPr="00100079">
        <w:rPr>
          <w:rFonts w:ascii="Times New Roman" w:eastAsia="標楷體" w:hAnsi="Times New Roman" w:cs="Times New Roman"/>
          <w:kern w:val="1"/>
          <w:sz w:val="18"/>
          <w:szCs w:val="18"/>
          <w:lang w:eastAsia="ar-SA"/>
        </w:rPr>
        <w:t>月</w:t>
      </w:r>
      <w:r w:rsidRPr="00100079">
        <w:rPr>
          <w:rFonts w:ascii="Times New Roman" w:eastAsia="標楷體" w:hAnsi="Times New Roman" w:cs="Times New Roman"/>
          <w:kern w:val="1"/>
          <w:sz w:val="18"/>
          <w:szCs w:val="18"/>
          <w:lang w:eastAsia="ar-SA"/>
        </w:rPr>
        <w:t>29</w:t>
      </w:r>
      <w:r w:rsidRPr="00100079">
        <w:rPr>
          <w:rFonts w:ascii="Times New Roman" w:eastAsia="標楷體" w:hAnsi="Times New Roman" w:cs="Times New Roman"/>
          <w:kern w:val="1"/>
          <w:sz w:val="18"/>
          <w:szCs w:val="18"/>
          <w:lang w:eastAsia="ar-SA"/>
        </w:rPr>
        <w:t>日校教評會核備</w:t>
      </w:r>
    </w:p>
    <w:p w:rsidR="00100079" w:rsidRPr="00100079" w:rsidRDefault="00100079" w:rsidP="00100079">
      <w:pPr>
        <w:widowControl/>
        <w:suppressAutoHyphens/>
        <w:snapToGrid w:val="0"/>
        <w:spacing w:line="200" w:lineRule="exact"/>
        <w:jc w:val="right"/>
        <w:rPr>
          <w:rFonts w:ascii="Times New Roman" w:eastAsia="標楷體" w:hAnsi="Times New Roman" w:cs="Times New Roman"/>
          <w:kern w:val="1"/>
          <w:sz w:val="18"/>
          <w:szCs w:val="18"/>
          <w:lang w:eastAsia="ar-SA"/>
        </w:rPr>
      </w:pPr>
      <w:r w:rsidRPr="00100079">
        <w:rPr>
          <w:rFonts w:ascii="Times New Roman" w:eastAsia="標楷體" w:hAnsi="Times New Roman" w:cs="Times New Roman"/>
          <w:kern w:val="1"/>
          <w:sz w:val="18"/>
          <w:szCs w:val="18"/>
          <w:lang w:eastAsia="ar-SA"/>
        </w:rPr>
        <w:t>民國</w:t>
      </w:r>
      <w:r w:rsidRPr="00100079">
        <w:rPr>
          <w:rFonts w:ascii="Times New Roman" w:eastAsia="標楷體" w:hAnsi="Times New Roman" w:cs="Times New Roman"/>
          <w:kern w:val="1"/>
          <w:sz w:val="18"/>
          <w:szCs w:val="18"/>
          <w:lang w:eastAsia="ar-SA"/>
        </w:rPr>
        <w:t>101</w:t>
      </w:r>
      <w:r w:rsidRPr="00100079">
        <w:rPr>
          <w:rFonts w:ascii="Times New Roman" w:eastAsia="標楷體" w:hAnsi="Times New Roman" w:cs="Times New Roman"/>
          <w:kern w:val="1"/>
          <w:sz w:val="18"/>
          <w:szCs w:val="18"/>
          <w:lang w:eastAsia="ar-SA"/>
        </w:rPr>
        <w:t>年</w:t>
      </w:r>
      <w:r w:rsidRPr="00100079">
        <w:rPr>
          <w:rFonts w:ascii="Times New Roman" w:eastAsia="標楷體" w:hAnsi="Times New Roman" w:cs="Times New Roman"/>
          <w:kern w:val="1"/>
          <w:sz w:val="18"/>
          <w:szCs w:val="18"/>
          <w:lang w:eastAsia="ar-SA"/>
        </w:rPr>
        <w:t>11</w:t>
      </w:r>
      <w:r w:rsidRPr="00100079">
        <w:rPr>
          <w:rFonts w:ascii="Times New Roman" w:eastAsia="標楷體" w:hAnsi="Times New Roman" w:cs="Times New Roman"/>
          <w:kern w:val="1"/>
          <w:sz w:val="18"/>
          <w:szCs w:val="18"/>
          <w:lang w:eastAsia="ar-SA"/>
        </w:rPr>
        <w:t>月</w:t>
      </w:r>
      <w:r w:rsidRPr="00100079">
        <w:rPr>
          <w:rFonts w:ascii="Times New Roman" w:eastAsia="標楷體" w:hAnsi="Times New Roman" w:cs="Times New Roman"/>
          <w:kern w:val="1"/>
          <w:sz w:val="18"/>
          <w:szCs w:val="18"/>
          <w:lang w:eastAsia="ar-SA"/>
        </w:rPr>
        <w:t>08</w:t>
      </w:r>
      <w:r w:rsidRPr="00100079">
        <w:rPr>
          <w:rFonts w:ascii="Times New Roman" w:eastAsia="標楷體" w:hAnsi="Times New Roman" w:cs="Times New Roman"/>
          <w:kern w:val="1"/>
          <w:sz w:val="18"/>
          <w:szCs w:val="18"/>
          <w:lang w:eastAsia="ar-SA"/>
        </w:rPr>
        <w:t>日系務會議修正通過</w:t>
      </w:r>
    </w:p>
    <w:p w:rsidR="00100079" w:rsidRPr="00100079" w:rsidRDefault="00100079" w:rsidP="00100079">
      <w:pPr>
        <w:widowControl/>
        <w:suppressAutoHyphens/>
        <w:snapToGrid w:val="0"/>
        <w:spacing w:line="200" w:lineRule="exact"/>
        <w:jc w:val="right"/>
        <w:rPr>
          <w:rFonts w:ascii="Times New Roman" w:eastAsia="標楷體" w:hAnsi="Times New Roman" w:cs="Times New Roman"/>
          <w:kern w:val="1"/>
          <w:sz w:val="18"/>
          <w:szCs w:val="18"/>
          <w:lang w:eastAsia="ar-SA"/>
        </w:rPr>
      </w:pPr>
      <w:r w:rsidRPr="00100079">
        <w:rPr>
          <w:rFonts w:ascii="Times New Roman" w:eastAsia="標楷體" w:hAnsi="Times New Roman" w:cs="Times New Roman"/>
          <w:kern w:val="1"/>
          <w:sz w:val="18"/>
          <w:szCs w:val="18"/>
          <w:lang w:eastAsia="ar-SA"/>
        </w:rPr>
        <w:t>民國</w:t>
      </w:r>
      <w:r w:rsidRPr="00100079">
        <w:rPr>
          <w:rFonts w:ascii="Times New Roman" w:eastAsia="標楷體" w:hAnsi="Times New Roman" w:cs="Times New Roman"/>
          <w:kern w:val="1"/>
          <w:sz w:val="18"/>
          <w:szCs w:val="18"/>
          <w:lang w:eastAsia="ar-SA"/>
        </w:rPr>
        <w:t>101</w:t>
      </w:r>
      <w:r w:rsidRPr="00100079">
        <w:rPr>
          <w:rFonts w:ascii="Times New Roman" w:eastAsia="標楷體" w:hAnsi="Times New Roman" w:cs="Times New Roman"/>
          <w:kern w:val="1"/>
          <w:sz w:val="18"/>
          <w:szCs w:val="18"/>
          <w:lang w:eastAsia="ar-SA"/>
        </w:rPr>
        <w:t>年</w:t>
      </w:r>
      <w:r w:rsidRPr="00100079">
        <w:rPr>
          <w:rFonts w:ascii="Times New Roman" w:eastAsia="標楷體" w:hAnsi="Times New Roman" w:cs="Times New Roman"/>
          <w:kern w:val="1"/>
          <w:sz w:val="18"/>
          <w:szCs w:val="18"/>
          <w:lang w:eastAsia="ar-SA"/>
        </w:rPr>
        <w:t>11</w:t>
      </w:r>
      <w:r w:rsidRPr="00100079">
        <w:rPr>
          <w:rFonts w:ascii="Times New Roman" w:eastAsia="標楷體" w:hAnsi="Times New Roman" w:cs="Times New Roman"/>
          <w:kern w:val="1"/>
          <w:sz w:val="18"/>
          <w:szCs w:val="18"/>
          <w:lang w:eastAsia="ar-SA"/>
        </w:rPr>
        <w:t>月</w:t>
      </w:r>
      <w:r w:rsidRPr="00100079">
        <w:rPr>
          <w:rFonts w:ascii="Times New Roman" w:eastAsia="標楷體" w:hAnsi="Times New Roman" w:cs="Times New Roman"/>
          <w:kern w:val="1"/>
          <w:sz w:val="18"/>
          <w:szCs w:val="18"/>
          <w:lang w:eastAsia="ar-SA"/>
        </w:rPr>
        <w:t>27</w:t>
      </w:r>
      <w:r w:rsidRPr="00100079">
        <w:rPr>
          <w:rFonts w:ascii="Times New Roman" w:eastAsia="標楷體" w:hAnsi="Times New Roman" w:cs="Times New Roman"/>
          <w:kern w:val="1"/>
          <w:sz w:val="18"/>
          <w:szCs w:val="18"/>
          <w:lang w:eastAsia="ar-SA"/>
        </w:rPr>
        <w:t>日院教評會通過</w:t>
      </w:r>
    </w:p>
    <w:p w:rsidR="00100079" w:rsidRPr="00100079" w:rsidRDefault="00100079" w:rsidP="00100079">
      <w:pPr>
        <w:suppressAutoHyphens/>
        <w:snapToGrid w:val="0"/>
        <w:spacing w:line="200" w:lineRule="exact"/>
        <w:jc w:val="right"/>
        <w:rPr>
          <w:rFonts w:ascii="Times New Roman" w:eastAsia="標楷體" w:hAnsi="Times New Roman" w:cs="Times New Roman"/>
          <w:kern w:val="1"/>
          <w:sz w:val="18"/>
          <w:szCs w:val="18"/>
          <w:lang w:eastAsia="ar-SA"/>
        </w:rPr>
      </w:pPr>
      <w:r w:rsidRPr="00100079">
        <w:rPr>
          <w:rFonts w:ascii="Times New Roman" w:eastAsia="標楷體" w:hAnsi="Times New Roman" w:cs="Times New Roman"/>
          <w:kern w:val="1"/>
          <w:sz w:val="18"/>
          <w:szCs w:val="18"/>
          <w:lang w:eastAsia="ar-SA"/>
        </w:rPr>
        <w:t>民國</w:t>
      </w:r>
      <w:r w:rsidRPr="00100079">
        <w:rPr>
          <w:rFonts w:ascii="Times New Roman" w:eastAsia="標楷體" w:hAnsi="Times New Roman" w:cs="Times New Roman"/>
          <w:kern w:val="1"/>
          <w:sz w:val="18"/>
          <w:szCs w:val="18"/>
          <w:lang w:eastAsia="ar-SA"/>
        </w:rPr>
        <w:t>101</w:t>
      </w:r>
      <w:r w:rsidRPr="00100079">
        <w:rPr>
          <w:rFonts w:ascii="Times New Roman" w:eastAsia="標楷體" w:hAnsi="Times New Roman" w:cs="Times New Roman"/>
          <w:kern w:val="1"/>
          <w:sz w:val="18"/>
          <w:szCs w:val="18"/>
          <w:lang w:eastAsia="ar-SA"/>
        </w:rPr>
        <w:t>年</w:t>
      </w:r>
      <w:r w:rsidRPr="00100079">
        <w:rPr>
          <w:rFonts w:ascii="Times New Roman" w:eastAsia="標楷體" w:hAnsi="Times New Roman" w:cs="Times New Roman"/>
          <w:kern w:val="1"/>
          <w:sz w:val="18"/>
          <w:szCs w:val="18"/>
          <w:lang w:eastAsia="ar-SA"/>
        </w:rPr>
        <w:t>12</w:t>
      </w:r>
      <w:r w:rsidRPr="00100079">
        <w:rPr>
          <w:rFonts w:ascii="Times New Roman" w:eastAsia="標楷體" w:hAnsi="Times New Roman" w:cs="Times New Roman"/>
          <w:kern w:val="1"/>
          <w:sz w:val="18"/>
          <w:szCs w:val="18"/>
          <w:lang w:eastAsia="ar-SA"/>
        </w:rPr>
        <w:t>月</w:t>
      </w:r>
      <w:r w:rsidRPr="00100079">
        <w:rPr>
          <w:rFonts w:ascii="Times New Roman" w:eastAsia="標楷體" w:hAnsi="Times New Roman" w:cs="Times New Roman"/>
          <w:kern w:val="1"/>
          <w:sz w:val="18"/>
          <w:szCs w:val="18"/>
          <w:lang w:eastAsia="ar-SA"/>
        </w:rPr>
        <w:t>26</w:t>
      </w:r>
      <w:r w:rsidRPr="00100079">
        <w:rPr>
          <w:rFonts w:ascii="Times New Roman" w:eastAsia="標楷體" w:hAnsi="Times New Roman" w:cs="Times New Roman"/>
          <w:kern w:val="1"/>
          <w:sz w:val="18"/>
          <w:szCs w:val="18"/>
          <w:lang w:eastAsia="ar-SA"/>
        </w:rPr>
        <w:t>日校教評會核備</w:t>
      </w:r>
    </w:p>
    <w:p w:rsidR="00100079" w:rsidRPr="00100079" w:rsidRDefault="00100079" w:rsidP="00100079">
      <w:pPr>
        <w:widowControl/>
        <w:suppressAutoHyphens/>
        <w:snapToGrid w:val="0"/>
        <w:spacing w:line="200" w:lineRule="exact"/>
        <w:jc w:val="right"/>
        <w:rPr>
          <w:rFonts w:ascii="Times New Roman" w:eastAsia="標楷體" w:hAnsi="Times New Roman" w:cs="Times New Roman"/>
          <w:kern w:val="1"/>
          <w:sz w:val="18"/>
          <w:szCs w:val="18"/>
          <w:lang w:eastAsia="ar-SA"/>
        </w:rPr>
      </w:pPr>
      <w:r w:rsidRPr="00100079">
        <w:rPr>
          <w:rFonts w:ascii="Times New Roman" w:eastAsia="標楷體" w:hAnsi="Times New Roman" w:cs="Times New Roman"/>
          <w:kern w:val="1"/>
          <w:sz w:val="18"/>
          <w:szCs w:val="18"/>
          <w:lang w:eastAsia="ar-SA"/>
        </w:rPr>
        <w:t>民國</w:t>
      </w:r>
      <w:r w:rsidRPr="00100079">
        <w:rPr>
          <w:rFonts w:ascii="Times New Roman" w:eastAsia="標楷體" w:hAnsi="Times New Roman" w:cs="Times New Roman"/>
          <w:kern w:val="1"/>
          <w:sz w:val="18"/>
          <w:szCs w:val="18"/>
          <w:lang w:eastAsia="ar-SA"/>
        </w:rPr>
        <w:t>103</w:t>
      </w:r>
      <w:r w:rsidRPr="00100079">
        <w:rPr>
          <w:rFonts w:ascii="Times New Roman" w:eastAsia="標楷體" w:hAnsi="Times New Roman" w:cs="Times New Roman"/>
          <w:kern w:val="1"/>
          <w:sz w:val="18"/>
          <w:szCs w:val="18"/>
          <w:lang w:eastAsia="ar-SA"/>
        </w:rPr>
        <w:t>年</w:t>
      </w:r>
      <w:r w:rsidRPr="00100079">
        <w:rPr>
          <w:rFonts w:ascii="Times New Roman" w:eastAsia="標楷體" w:hAnsi="Times New Roman" w:cs="Times New Roman"/>
          <w:kern w:val="1"/>
          <w:sz w:val="18"/>
          <w:szCs w:val="18"/>
          <w:lang w:eastAsia="ar-SA"/>
        </w:rPr>
        <w:t>2</w:t>
      </w:r>
      <w:r w:rsidRPr="00100079">
        <w:rPr>
          <w:rFonts w:ascii="Times New Roman" w:eastAsia="標楷體" w:hAnsi="Times New Roman" w:cs="Times New Roman"/>
          <w:kern w:val="1"/>
          <w:sz w:val="18"/>
          <w:szCs w:val="18"/>
          <w:lang w:eastAsia="ar-SA"/>
        </w:rPr>
        <w:t>月</w:t>
      </w:r>
      <w:r w:rsidRPr="00100079">
        <w:rPr>
          <w:rFonts w:ascii="Times New Roman" w:eastAsia="標楷體" w:hAnsi="Times New Roman" w:cs="Times New Roman"/>
          <w:kern w:val="1"/>
          <w:sz w:val="18"/>
          <w:szCs w:val="18"/>
          <w:lang w:eastAsia="ar-SA"/>
        </w:rPr>
        <w:t>25</w:t>
      </w:r>
      <w:r w:rsidRPr="00100079">
        <w:rPr>
          <w:rFonts w:ascii="Times New Roman" w:eastAsia="標楷體" w:hAnsi="Times New Roman" w:cs="Times New Roman"/>
          <w:kern w:val="1"/>
          <w:sz w:val="18"/>
          <w:szCs w:val="18"/>
          <w:lang w:eastAsia="ar-SA"/>
        </w:rPr>
        <w:t>日系務會議修正通過</w:t>
      </w:r>
    </w:p>
    <w:p w:rsidR="00100079" w:rsidRPr="00100079" w:rsidRDefault="00100079" w:rsidP="00100079">
      <w:pPr>
        <w:suppressAutoHyphens/>
        <w:snapToGrid w:val="0"/>
        <w:spacing w:line="200" w:lineRule="exact"/>
        <w:jc w:val="right"/>
        <w:rPr>
          <w:rFonts w:ascii="Times New Roman" w:eastAsia="標楷體" w:hAnsi="Times New Roman" w:cs="Times New Roman"/>
          <w:kern w:val="1"/>
          <w:sz w:val="18"/>
          <w:szCs w:val="18"/>
          <w:lang w:eastAsia="ar-SA"/>
        </w:rPr>
      </w:pPr>
      <w:r w:rsidRPr="00100079">
        <w:rPr>
          <w:rFonts w:ascii="Times New Roman" w:eastAsia="標楷體" w:hAnsi="Times New Roman" w:cs="Times New Roman"/>
          <w:kern w:val="1"/>
          <w:sz w:val="18"/>
          <w:szCs w:val="18"/>
          <w:lang w:eastAsia="ar-SA"/>
        </w:rPr>
        <w:t>民國</w:t>
      </w:r>
      <w:r w:rsidRPr="00100079">
        <w:rPr>
          <w:rFonts w:ascii="Times New Roman" w:eastAsia="標楷體" w:hAnsi="Times New Roman" w:cs="Times New Roman"/>
          <w:kern w:val="1"/>
          <w:sz w:val="18"/>
          <w:szCs w:val="18"/>
          <w:lang w:eastAsia="ar-SA"/>
        </w:rPr>
        <w:t>103</w:t>
      </w:r>
      <w:r w:rsidRPr="00100079">
        <w:rPr>
          <w:rFonts w:ascii="Times New Roman" w:eastAsia="標楷體" w:hAnsi="Times New Roman" w:cs="Times New Roman"/>
          <w:kern w:val="1"/>
          <w:sz w:val="18"/>
          <w:szCs w:val="18"/>
          <w:lang w:eastAsia="ar-SA"/>
        </w:rPr>
        <w:t>年</w:t>
      </w:r>
      <w:r w:rsidRPr="00100079">
        <w:rPr>
          <w:rFonts w:ascii="Times New Roman" w:eastAsia="標楷體" w:hAnsi="Times New Roman" w:cs="Times New Roman"/>
          <w:kern w:val="1"/>
          <w:sz w:val="18"/>
          <w:szCs w:val="18"/>
          <w:lang w:eastAsia="ar-SA"/>
        </w:rPr>
        <w:t>2</w:t>
      </w:r>
      <w:r w:rsidRPr="00100079">
        <w:rPr>
          <w:rFonts w:ascii="Times New Roman" w:eastAsia="標楷體" w:hAnsi="Times New Roman" w:cs="Times New Roman"/>
          <w:kern w:val="1"/>
          <w:sz w:val="18"/>
          <w:szCs w:val="18"/>
          <w:lang w:eastAsia="ar-SA"/>
        </w:rPr>
        <w:t>月</w:t>
      </w:r>
      <w:r w:rsidRPr="00100079">
        <w:rPr>
          <w:rFonts w:ascii="Times New Roman" w:eastAsia="標楷體" w:hAnsi="Times New Roman" w:cs="Times New Roman"/>
          <w:kern w:val="1"/>
          <w:sz w:val="18"/>
          <w:szCs w:val="18"/>
          <w:lang w:eastAsia="ar-SA"/>
        </w:rPr>
        <w:t>26</w:t>
      </w:r>
      <w:r w:rsidRPr="00100079">
        <w:rPr>
          <w:rFonts w:ascii="Times New Roman" w:eastAsia="標楷體" w:hAnsi="Times New Roman" w:cs="Times New Roman"/>
          <w:kern w:val="1"/>
          <w:sz w:val="18"/>
          <w:szCs w:val="18"/>
          <w:lang w:eastAsia="ar-SA"/>
        </w:rPr>
        <w:t>日院教評會通過</w:t>
      </w:r>
    </w:p>
    <w:p w:rsidR="00100079" w:rsidRPr="00100079" w:rsidRDefault="00100079" w:rsidP="00100079">
      <w:pPr>
        <w:suppressAutoHyphens/>
        <w:snapToGrid w:val="0"/>
        <w:spacing w:line="200" w:lineRule="exact"/>
        <w:jc w:val="right"/>
        <w:rPr>
          <w:rFonts w:ascii="Times New Roman" w:eastAsia="標楷體" w:hAnsi="Times New Roman" w:cs="Times New Roman"/>
          <w:kern w:val="1"/>
          <w:sz w:val="18"/>
          <w:szCs w:val="18"/>
          <w:lang w:eastAsia="ar-SA"/>
        </w:rPr>
      </w:pPr>
      <w:r w:rsidRPr="00100079">
        <w:rPr>
          <w:rFonts w:ascii="Times New Roman" w:eastAsia="標楷體" w:hAnsi="Times New Roman" w:cs="Times New Roman"/>
          <w:kern w:val="1"/>
          <w:sz w:val="18"/>
          <w:szCs w:val="18"/>
          <w:lang w:eastAsia="ar-SA"/>
        </w:rPr>
        <w:t>民國</w:t>
      </w:r>
      <w:r w:rsidRPr="00100079">
        <w:rPr>
          <w:rFonts w:ascii="Times New Roman" w:eastAsia="標楷體" w:hAnsi="Times New Roman" w:cs="Times New Roman"/>
          <w:kern w:val="1"/>
          <w:sz w:val="18"/>
          <w:szCs w:val="18"/>
          <w:lang w:eastAsia="ar-SA"/>
        </w:rPr>
        <w:t>103</w:t>
      </w:r>
      <w:r w:rsidRPr="00100079">
        <w:rPr>
          <w:rFonts w:ascii="Times New Roman" w:eastAsia="標楷體" w:hAnsi="Times New Roman" w:cs="Times New Roman"/>
          <w:kern w:val="1"/>
          <w:sz w:val="18"/>
          <w:szCs w:val="18"/>
          <w:lang w:eastAsia="ar-SA"/>
        </w:rPr>
        <w:t>年</w:t>
      </w:r>
      <w:r w:rsidRPr="00100079">
        <w:rPr>
          <w:rFonts w:ascii="Times New Roman" w:eastAsia="標楷體" w:hAnsi="Times New Roman" w:cs="Times New Roman"/>
          <w:kern w:val="1"/>
          <w:sz w:val="18"/>
          <w:szCs w:val="18"/>
          <w:lang w:eastAsia="ar-SA"/>
        </w:rPr>
        <w:t>3</w:t>
      </w:r>
      <w:r w:rsidRPr="00100079">
        <w:rPr>
          <w:rFonts w:ascii="Times New Roman" w:eastAsia="標楷體" w:hAnsi="Times New Roman" w:cs="Times New Roman"/>
          <w:kern w:val="1"/>
          <w:sz w:val="18"/>
          <w:szCs w:val="18"/>
          <w:lang w:eastAsia="ar-SA"/>
        </w:rPr>
        <w:t>月</w:t>
      </w:r>
      <w:r w:rsidRPr="00100079">
        <w:rPr>
          <w:rFonts w:ascii="Times New Roman" w:eastAsia="標楷體" w:hAnsi="Times New Roman" w:cs="Times New Roman"/>
          <w:kern w:val="1"/>
          <w:sz w:val="18"/>
          <w:szCs w:val="18"/>
          <w:lang w:eastAsia="ar-SA"/>
        </w:rPr>
        <w:t>11</w:t>
      </w:r>
      <w:r w:rsidRPr="00100079">
        <w:rPr>
          <w:rFonts w:ascii="Times New Roman" w:eastAsia="標楷體" w:hAnsi="Times New Roman" w:cs="Times New Roman"/>
          <w:kern w:val="1"/>
          <w:sz w:val="18"/>
          <w:szCs w:val="18"/>
          <w:lang w:eastAsia="ar-SA"/>
        </w:rPr>
        <w:t>日校教評會核備修正通過</w:t>
      </w:r>
    </w:p>
    <w:p w:rsidR="00100079" w:rsidRPr="00100079" w:rsidRDefault="00100079" w:rsidP="00100079">
      <w:pPr>
        <w:suppressAutoHyphens/>
        <w:snapToGrid w:val="0"/>
        <w:spacing w:line="200" w:lineRule="exact"/>
        <w:jc w:val="right"/>
        <w:rPr>
          <w:rFonts w:ascii="Times New Roman" w:eastAsia="標楷體" w:hAnsi="Times New Roman" w:cs="Times New Roman"/>
          <w:kern w:val="1"/>
          <w:sz w:val="18"/>
          <w:szCs w:val="18"/>
          <w:lang w:eastAsia="ar-SA"/>
        </w:rPr>
      </w:pPr>
      <w:r w:rsidRPr="00100079">
        <w:rPr>
          <w:rFonts w:ascii="Times New Roman" w:eastAsia="標楷體" w:hAnsi="Times New Roman" w:cs="Times New Roman"/>
          <w:kern w:val="1"/>
          <w:sz w:val="18"/>
          <w:szCs w:val="18"/>
          <w:lang w:eastAsia="ar-SA"/>
        </w:rPr>
        <w:t>民國</w:t>
      </w:r>
      <w:r w:rsidRPr="00100079">
        <w:rPr>
          <w:rFonts w:ascii="Times New Roman" w:eastAsia="標楷體" w:hAnsi="Times New Roman" w:cs="Times New Roman"/>
          <w:kern w:val="1"/>
          <w:sz w:val="18"/>
          <w:szCs w:val="18"/>
          <w:lang w:eastAsia="ar-SA"/>
        </w:rPr>
        <w:t>105</w:t>
      </w:r>
      <w:r w:rsidRPr="00100079">
        <w:rPr>
          <w:rFonts w:ascii="Times New Roman" w:eastAsia="標楷體" w:hAnsi="Times New Roman" w:cs="Times New Roman"/>
          <w:kern w:val="1"/>
          <w:sz w:val="18"/>
          <w:szCs w:val="18"/>
          <w:lang w:eastAsia="ar-SA"/>
        </w:rPr>
        <w:t>年</w:t>
      </w:r>
      <w:r w:rsidRPr="00100079">
        <w:rPr>
          <w:rFonts w:ascii="Times New Roman" w:eastAsia="標楷體" w:hAnsi="Times New Roman" w:cs="Times New Roman"/>
          <w:kern w:val="1"/>
          <w:sz w:val="18"/>
          <w:szCs w:val="18"/>
          <w:lang w:eastAsia="ar-SA"/>
        </w:rPr>
        <w:t>3</w:t>
      </w:r>
      <w:r w:rsidRPr="00100079">
        <w:rPr>
          <w:rFonts w:ascii="Times New Roman" w:eastAsia="標楷體" w:hAnsi="Times New Roman" w:cs="Times New Roman"/>
          <w:kern w:val="1"/>
          <w:sz w:val="18"/>
          <w:szCs w:val="18"/>
          <w:lang w:eastAsia="ar-SA"/>
        </w:rPr>
        <w:t>月</w:t>
      </w:r>
      <w:r w:rsidRPr="00100079">
        <w:rPr>
          <w:rFonts w:ascii="Times New Roman" w:eastAsia="標楷體" w:hAnsi="Times New Roman" w:cs="Times New Roman"/>
          <w:kern w:val="1"/>
          <w:sz w:val="18"/>
          <w:szCs w:val="18"/>
          <w:lang w:eastAsia="ar-SA"/>
        </w:rPr>
        <w:t>10</w:t>
      </w:r>
      <w:r w:rsidRPr="00100079">
        <w:rPr>
          <w:rFonts w:ascii="Times New Roman" w:eastAsia="標楷體" w:hAnsi="Times New Roman" w:cs="Times New Roman"/>
          <w:kern w:val="1"/>
          <w:sz w:val="18"/>
          <w:szCs w:val="18"/>
          <w:lang w:eastAsia="ar-SA"/>
        </w:rPr>
        <w:t>日系務會議修正通過</w:t>
      </w:r>
    </w:p>
    <w:p w:rsidR="00100079" w:rsidRPr="00100079" w:rsidRDefault="00100079" w:rsidP="00100079">
      <w:pPr>
        <w:suppressAutoHyphens/>
        <w:snapToGrid w:val="0"/>
        <w:spacing w:line="200" w:lineRule="exact"/>
        <w:jc w:val="right"/>
        <w:rPr>
          <w:rFonts w:ascii="Times New Roman" w:eastAsia="標楷體" w:hAnsi="Times New Roman" w:cs="Times New Roman"/>
          <w:kern w:val="1"/>
          <w:sz w:val="18"/>
          <w:szCs w:val="18"/>
          <w:lang w:eastAsia="ar-SA"/>
        </w:rPr>
      </w:pPr>
      <w:r w:rsidRPr="00100079">
        <w:rPr>
          <w:rFonts w:ascii="Times New Roman" w:eastAsia="標楷體" w:hAnsi="Times New Roman" w:cs="Times New Roman"/>
          <w:kern w:val="1"/>
          <w:sz w:val="18"/>
          <w:szCs w:val="18"/>
          <w:lang w:eastAsia="ar-SA"/>
        </w:rPr>
        <w:t>民國</w:t>
      </w:r>
      <w:r w:rsidRPr="00100079">
        <w:rPr>
          <w:rFonts w:ascii="Times New Roman" w:eastAsia="標楷體" w:hAnsi="Times New Roman" w:cs="Times New Roman"/>
          <w:kern w:val="1"/>
          <w:sz w:val="18"/>
          <w:szCs w:val="18"/>
          <w:lang w:eastAsia="ar-SA"/>
        </w:rPr>
        <w:t>105</w:t>
      </w:r>
      <w:r w:rsidRPr="00100079">
        <w:rPr>
          <w:rFonts w:ascii="Times New Roman" w:eastAsia="標楷體" w:hAnsi="Times New Roman" w:cs="Times New Roman"/>
          <w:kern w:val="1"/>
          <w:sz w:val="18"/>
          <w:szCs w:val="18"/>
          <w:lang w:eastAsia="ar-SA"/>
        </w:rPr>
        <w:t>年</w:t>
      </w:r>
      <w:r w:rsidRPr="00100079">
        <w:rPr>
          <w:rFonts w:ascii="Times New Roman" w:eastAsia="標楷體" w:hAnsi="Times New Roman" w:cs="Times New Roman"/>
          <w:kern w:val="1"/>
          <w:sz w:val="18"/>
          <w:szCs w:val="18"/>
          <w:lang w:eastAsia="ar-SA"/>
        </w:rPr>
        <w:t>03</w:t>
      </w:r>
      <w:r w:rsidRPr="00100079">
        <w:rPr>
          <w:rFonts w:ascii="Times New Roman" w:eastAsia="標楷體" w:hAnsi="Times New Roman" w:cs="Times New Roman"/>
          <w:kern w:val="1"/>
          <w:sz w:val="18"/>
          <w:szCs w:val="18"/>
          <w:lang w:eastAsia="ar-SA"/>
        </w:rPr>
        <w:t>月</w:t>
      </w:r>
      <w:r w:rsidRPr="00100079">
        <w:rPr>
          <w:rFonts w:ascii="Times New Roman" w:eastAsia="標楷體" w:hAnsi="Times New Roman" w:cs="Times New Roman"/>
          <w:kern w:val="1"/>
          <w:sz w:val="18"/>
          <w:szCs w:val="18"/>
          <w:lang w:eastAsia="ar-SA"/>
        </w:rPr>
        <w:t>15</w:t>
      </w:r>
      <w:r w:rsidRPr="00100079">
        <w:rPr>
          <w:rFonts w:ascii="Times New Roman" w:eastAsia="標楷體" w:hAnsi="Times New Roman" w:cs="Times New Roman"/>
          <w:kern w:val="1"/>
          <w:sz w:val="18"/>
          <w:szCs w:val="18"/>
          <w:lang w:eastAsia="ar-SA"/>
        </w:rPr>
        <w:t>日院教評會通過</w:t>
      </w:r>
    </w:p>
    <w:p w:rsidR="00100079" w:rsidRPr="00100079" w:rsidRDefault="00100079" w:rsidP="00100079">
      <w:pPr>
        <w:suppressAutoHyphens/>
        <w:snapToGrid w:val="0"/>
        <w:spacing w:line="200" w:lineRule="exact"/>
        <w:jc w:val="right"/>
        <w:rPr>
          <w:rFonts w:ascii="Times New Roman" w:eastAsia="標楷體" w:hAnsi="Times New Roman" w:cs="Times New Roman"/>
          <w:kern w:val="1"/>
          <w:sz w:val="18"/>
          <w:szCs w:val="18"/>
          <w:lang w:eastAsia="ar-SA"/>
        </w:rPr>
      </w:pPr>
      <w:r w:rsidRPr="00100079">
        <w:rPr>
          <w:rFonts w:ascii="Times New Roman" w:eastAsia="標楷體" w:hAnsi="Times New Roman" w:cs="Times New Roman"/>
          <w:kern w:val="1"/>
          <w:sz w:val="18"/>
          <w:szCs w:val="18"/>
          <w:lang w:eastAsia="ar-SA"/>
        </w:rPr>
        <w:t>民國</w:t>
      </w:r>
      <w:r w:rsidRPr="00100079">
        <w:rPr>
          <w:rFonts w:ascii="Times New Roman" w:eastAsia="標楷體" w:hAnsi="Times New Roman" w:cs="Times New Roman"/>
          <w:kern w:val="1"/>
          <w:sz w:val="18"/>
          <w:szCs w:val="18"/>
          <w:lang w:eastAsia="ar-SA"/>
        </w:rPr>
        <w:t>105</w:t>
      </w:r>
      <w:r w:rsidRPr="00100079">
        <w:rPr>
          <w:rFonts w:ascii="Times New Roman" w:eastAsia="標楷體" w:hAnsi="Times New Roman" w:cs="Times New Roman"/>
          <w:kern w:val="1"/>
          <w:sz w:val="18"/>
          <w:szCs w:val="18"/>
          <w:lang w:eastAsia="ar-SA"/>
        </w:rPr>
        <w:t>年</w:t>
      </w:r>
      <w:r w:rsidRPr="00100079">
        <w:rPr>
          <w:rFonts w:ascii="Times New Roman" w:eastAsia="標楷體" w:hAnsi="Times New Roman" w:cs="Times New Roman"/>
          <w:kern w:val="1"/>
          <w:sz w:val="18"/>
          <w:szCs w:val="18"/>
          <w:lang w:eastAsia="ar-SA"/>
        </w:rPr>
        <w:t>03</w:t>
      </w:r>
      <w:r w:rsidRPr="00100079">
        <w:rPr>
          <w:rFonts w:ascii="Times New Roman" w:eastAsia="標楷體" w:hAnsi="Times New Roman" w:cs="Times New Roman"/>
          <w:kern w:val="1"/>
          <w:sz w:val="18"/>
          <w:szCs w:val="18"/>
          <w:lang w:eastAsia="ar-SA"/>
        </w:rPr>
        <w:t>月</w:t>
      </w:r>
      <w:r w:rsidRPr="00100079">
        <w:rPr>
          <w:rFonts w:ascii="Times New Roman" w:eastAsia="標楷體" w:hAnsi="Times New Roman" w:cs="Times New Roman"/>
          <w:kern w:val="1"/>
          <w:sz w:val="18"/>
          <w:szCs w:val="18"/>
          <w:lang w:eastAsia="ar-SA"/>
        </w:rPr>
        <w:t>24</w:t>
      </w:r>
      <w:r w:rsidRPr="00100079">
        <w:rPr>
          <w:rFonts w:ascii="Times New Roman" w:eastAsia="標楷體" w:hAnsi="Times New Roman" w:cs="Times New Roman"/>
          <w:kern w:val="1"/>
          <w:sz w:val="18"/>
          <w:szCs w:val="18"/>
          <w:lang w:eastAsia="ar-SA"/>
        </w:rPr>
        <w:t>日校教評會議核備</w:t>
      </w:r>
    </w:p>
    <w:p w:rsidR="00100079" w:rsidRPr="00100079" w:rsidRDefault="00100079" w:rsidP="00100079">
      <w:pPr>
        <w:suppressAutoHyphens/>
        <w:snapToGrid w:val="0"/>
        <w:spacing w:line="200" w:lineRule="exact"/>
        <w:jc w:val="right"/>
        <w:rPr>
          <w:rFonts w:ascii="Times New Roman" w:eastAsia="標楷體" w:hAnsi="Times New Roman" w:cs="Times New Roman"/>
          <w:kern w:val="1"/>
          <w:sz w:val="18"/>
          <w:szCs w:val="18"/>
          <w:lang w:eastAsia="ar-SA"/>
        </w:rPr>
      </w:pPr>
      <w:r w:rsidRPr="00100079">
        <w:rPr>
          <w:rFonts w:ascii="Times New Roman" w:eastAsia="標楷體" w:hAnsi="Times New Roman" w:cs="Times New Roman"/>
          <w:kern w:val="1"/>
          <w:sz w:val="18"/>
          <w:szCs w:val="18"/>
          <w:lang w:eastAsia="ar-SA"/>
        </w:rPr>
        <w:t>民國</w:t>
      </w:r>
      <w:r w:rsidRPr="00100079">
        <w:rPr>
          <w:rFonts w:ascii="Times New Roman" w:eastAsia="標楷體" w:hAnsi="Times New Roman" w:cs="Times New Roman"/>
          <w:kern w:val="1"/>
          <w:sz w:val="18"/>
          <w:szCs w:val="18"/>
          <w:lang w:eastAsia="ar-SA"/>
        </w:rPr>
        <w:t>105</w:t>
      </w:r>
      <w:r w:rsidRPr="00100079">
        <w:rPr>
          <w:rFonts w:ascii="Times New Roman" w:eastAsia="標楷體" w:hAnsi="Times New Roman" w:cs="Times New Roman"/>
          <w:kern w:val="1"/>
          <w:sz w:val="18"/>
          <w:szCs w:val="18"/>
          <w:lang w:eastAsia="ar-SA"/>
        </w:rPr>
        <w:t>年</w:t>
      </w:r>
      <w:r w:rsidRPr="00100079">
        <w:rPr>
          <w:rFonts w:ascii="Times New Roman" w:eastAsia="標楷體" w:hAnsi="Times New Roman" w:cs="Times New Roman"/>
          <w:kern w:val="1"/>
          <w:sz w:val="18"/>
          <w:szCs w:val="18"/>
          <w:lang w:eastAsia="ar-SA"/>
        </w:rPr>
        <w:t>12</w:t>
      </w:r>
      <w:r w:rsidRPr="00100079">
        <w:rPr>
          <w:rFonts w:ascii="Times New Roman" w:eastAsia="標楷體" w:hAnsi="Times New Roman" w:cs="Times New Roman"/>
          <w:kern w:val="1"/>
          <w:sz w:val="18"/>
          <w:szCs w:val="18"/>
          <w:lang w:eastAsia="ar-SA"/>
        </w:rPr>
        <w:t>月</w:t>
      </w:r>
      <w:r w:rsidRPr="00100079">
        <w:rPr>
          <w:rFonts w:ascii="Times New Roman" w:eastAsia="標楷體" w:hAnsi="Times New Roman" w:cs="Times New Roman"/>
          <w:kern w:val="1"/>
          <w:sz w:val="18"/>
          <w:szCs w:val="18"/>
          <w:lang w:eastAsia="ar-SA"/>
        </w:rPr>
        <w:t>8-12</w:t>
      </w:r>
      <w:r w:rsidRPr="00100079">
        <w:rPr>
          <w:rFonts w:ascii="Times New Roman" w:eastAsia="標楷體" w:hAnsi="Times New Roman" w:cs="Times New Roman"/>
          <w:kern w:val="1"/>
          <w:sz w:val="18"/>
          <w:szCs w:val="18"/>
          <w:lang w:eastAsia="ar-SA"/>
        </w:rPr>
        <w:t>日系務會議修正通過</w:t>
      </w:r>
    </w:p>
    <w:p w:rsidR="00100079" w:rsidRPr="00100079" w:rsidRDefault="00100079" w:rsidP="00100079">
      <w:pPr>
        <w:suppressAutoHyphens/>
        <w:snapToGrid w:val="0"/>
        <w:spacing w:line="200" w:lineRule="exact"/>
        <w:jc w:val="right"/>
        <w:rPr>
          <w:rFonts w:ascii="Times New Roman" w:eastAsia="標楷體" w:hAnsi="Times New Roman" w:cs="Times New Roman"/>
          <w:kern w:val="1"/>
          <w:sz w:val="18"/>
          <w:szCs w:val="18"/>
          <w:lang w:eastAsia="ar-SA"/>
        </w:rPr>
      </w:pPr>
      <w:r w:rsidRPr="00100079">
        <w:rPr>
          <w:rFonts w:ascii="Times New Roman" w:eastAsia="標楷體" w:hAnsi="Times New Roman" w:cs="Times New Roman"/>
          <w:kern w:val="1"/>
          <w:sz w:val="18"/>
          <w:szCs w:val="18"/>
          <w:lang w:eastAsia="ar-SA"/>
        </w:rPr>
        <w:t>民國</w:t>
      </w:r>
      <w:r w:rsidRPr="00100079">
        <w:rPr>
          <w:rFonts w:ascii="Times New Roman" w:eastAsia="標楷體" w:hAnsi="Times New Roman" w:cs="Times New Roman"/>
          <w:kern w:val="1"/>
          <w:sz w:val="18"/>
          <w:szCs w:val="18"/>
          <w:lang w:eastAsia="ar-SA"/>
        </w:rPr>
        <w:t>105</w:t>
      </w:r>
      <w:r w:rsidRPr="00100079">
        <w:rPr>
          <w:rFonts w:ascii="Times New Roman" w:eastAsia="標楷體" w:hAnsi="Times New Roman" w:cs="Times New Roman"/>
          <w:kern w:val="1"/>
          <w:sz w:val="18"/>
          <w:szCs w:val="18"/>
          <w:lang w:eastAsia="ar-SA"/>
        </w:rPr>
        <w:t>年</w:t>
      </w:r>
      <w:r w:rsidRPr="00100079">
        <w:rPr>
          <w:rFonts w:ascii="Times New Roman" w:eastAsia="標楷體" w:hAnsi="Times New Roman" w:cs="Times New Roman"/>
          <w:kern w:val="1"/>
          <w:sz w:val="18"/>
          <w:szCs w:val="18"/>
          <w:lang w:eastAsia="ar-SA"/>
        </w:rPr>
        <w:t>12</w:t>
      </w:r>
      <w:r w:rsidRPr="00100079">
        <w:rPr>
          <w:rFonts w:ascii="Times New Roman" w:eastAsia="標楷體" w:hAnsi="Times New Roman" w:cs="Times New Roman"/>
          <w:kern w:val="1"/>
          <w:sz w:val="18"/>
          <w:szCs w:val="18"/>
          <w:lang w:eastAsia="ar-SA"/>
        </w:rPr>
        <w:t>月</w:t>
      </w:r>
      <w:r w:rsidRPr="00100079">
        <w:rPr>
          <w:rFonts w:ascii="Times New Roman" w:eastAsia="標楷體" w:hAnsi="Times New Roman" w:cs="Times New Roman"/>
          <w:kern w:val="1"/>
          <w:sz w:val="18"/>
          <w:szCs w:val="18"/>
          <w:lang w:eastAsia="ar-SA"/>
        </w:rPr>
        <w:t>13</w:t>
      </w:r>
      <w:r w:rsidRPr="00100079">
        <w:rPr>
          <w:rFonts w:ascii="Times New Roman" w:eastAsia="標楷體" w:hAnsi="Times New Roman" w:cs="Times New Roman"/>
          <w:kern w:val="1"/>
          <w:sz w:val="18"/>
          <w:szCs w:val="18"/>
          <w:lang w:eastAsia="ar-SA"/>
        </w:rPr>
        <w:t>日院教評會通過</w:t>
      </w:r>
    </w:p>
    <w:p w:rsidR="00100079" w:rsidRPr="00100079" w:rsidRDefault="00100079" w:rsidP="00100079">
      <w:pPr>
        <w:widowControl/>
        <w:suppressAutoHyphens/>
        <w:snapToGrid w:val="0"/>
        <w:spacing w:line="200" w:lineRule="exact"/>
        <w:jc w:val="right"/>
        <w:rPr>
          <w:rFonts w:ascii="Times New Roman" w:eastAsia="標楷體" w:hAnsi="Times New Roman" w:cs="Times New Roman"/>
          <w:kern w:val="1"/>
          <w:sz w:val="18"/>
          <w:szCs w:val="18"/>
          <w:lang w:eastAsia="ar-SA"/>
        </w:rPr>
      </w:pPr>
      <w:r w:rsidRPr="00100079">
        <w:rPr>
          <w:rFonts w:ascii="Times New Roman" w:eastAsia="標楷體" w:hAnsi="Times New Roman" w:cs="Times New Roman"/>
          <w:kern w:val="1"/>
          <w:sz w:val="18"/>
          <w:szCs w:val="18"/>
          <w:lang w:eastAsia="ar-SA"/>
        </w:rPr>
        <w:t>民國</w:t>
      </w:r>
      <w:r w:rsidRPr="00100079">
        <w:rPr>
          <w:rFonts w:ascii="Times New Roman" w:eastAsia="標楷體" w:hAnsi="Times New Roman" w:cs="Times New Roman"/>
          <w:kern w:val="1"/>
          <w:sz w:val="18"/>
          <w:szCs w:val="18"/>
          <w:lang w:eastAsia="ar-SA"/>
        </w:rPr>
        <w:t>105</w:t>
      </w:r>
      <w:r w:rsidRPr="00100079">
        <w:rPr>
          <w:rFonts w:ascii="Times New Roman" w:eastAsia="標楷體" w:hAnsi="Times New Roman" w:cs="Times New Roman"/>
          <w:kern w:val="1"/>
          <w:sz w:val="18"/>
          <w:szCs w:val="18"/>
          <w:lang w:eastAsia="ar-SA"/>
        </w:rPr>
        <w:t>年</w:t>
      </w:r>
      <w:r w:rsidRPr="00100079">
        <w:rPr>
          <w:rFonts w:ascii="Times New Roman" w:eastAsia="標楷體" w:hAnsi="Times New Roman" w:cs="Times New Roman"/>
          <w:kern w:val="1"/>
          <w:sz w:val="18"/>
          <w:szCs w:val="18"/>
          <w:lang w:eastAsia="ar-SA"/>
        </w:rPr>
        <w:t>12</w:t>
      </w:r>
      <w:r w:rsidRPr="00100079">
        <w:rPr>
          <w:rFonts w:ascii="Times New Roman" w:eastAsia="標楷體" w:hAnsi="Times New Roman" w:cs="Times New Roman"/>
          <w:kern w:val="1"/>
          <w:sz w:val="18"/>
          <w:szCs w:val="18"/>
          <w:lang w:eastAsia="ar-SA"/>
        </w:rPr>
        <w:t>月</w:t>
      </w:r>
      <w:r w:rsidRPr="00100079">
        <w:rPr>
          <w:rFonts w:ascii="Times New Roman" w:eastAsia="標楷體" w:hAnsi="Times New Roman" w:cs="Times New Roman"/>
          <w:kern w:val="1"/>
          <w:sz w:val="18"/>
          <w:szCs w:val="18"/>
          <w:lang w:eastAsia="ar-SA"/>
        </w:rPr>
        <w:t>22</w:t>
      </w:r>
      <w:r w:rsidRPr="00100079">
        <w:rPr>
          <w:rFonts w:ascii="Times New Roman" w:eastAsia="標楷體" w:hAnsi="Times New Roman" w:cs="Times New Roman"/>
          <w:kern w:val="1"/>
          <w:sz w:val="18"/>
          <w:szCs w:val="18"/>
          <w:lang w:eastAsia="ar-SA"/>
        </w:rPr>
        <w:t>日校教評會議核備</w:t>
      </w:r>
    </w:p>
    <w:p w:rsidR="00100079" w:rsidRPr="00100079" w:rsidRDefault="00100079" w:rsidP="00100079">
      <w:pPr>
        <w:widowControl/>
        <w:suppressAutoHyphens/>
        <w:snapToGrid w:val="0"/>
        <w:spacing w:line="200" w:lineRule="exact"/>
        <w:jc w:val="right"/>
        <w:rPr>
          <w:rFonts w:ascii="Times New Roman" w:eastAsia="標楷體" w:hAnsi="Times New Roman" w:cs="Times New Roman"/>
          <w:kern w:val="1"/>
          <w:sz w:val="18"/>
          <w:szCs w:val="18"/>
          <w:lang w:eastAsia="ar-SA"/>
        </w:rPr>
      </w:pPr>
      <w:r w:rsidRPr="00100079">
        <w:rPr>
          <w:rFonts w:ascii="Times New Roman" w:eastAsia="標楷體" w:hAnsi="Times New Roman" w:cs="Times New Roman"/>
          <w:kern w:val="1"/>
          <w:sz w:val="18"/>
          <w:szCs w:val="18"/>
          <w:lang w:eastAsia="ar-SA"/>
        </w:rPr>
        <w:t>民國</w:t>
      </w:r>
      <w:r w:rsidRPr="00100079">
        <w:rPr>
          <w:rFonts w:ascii="Times New Roman" w:eastAsia="標楷體" w:hAnsi="Times New Roman" w:cs="Times New Roman"/>
          <w:kern w:val="1"/>
          <w:sz w:val="18"/>
          <w:szCs w:val="18"/>
          <w:lang w:eastAsia="ar-SA"/>
        </w:rPr>
        <w:t>106</w:t>
      </w:r>
      <w:r w:rsidRPr="00100079">
        <w:rPr>
          <w:rFonts w:ascii="Times New Roman" w:eastAsia="標楷體" w:hAnsi="Times New Roman" w:cs="Times New Roman"/>
          <w:kern w:val="1"/>
          <w:sz w:val="18"/>
          <w:szCs w:val="18"/>
          <w:lang w:eastAsia="ar-SA"/>
        </w:rPr>
        <w:t>年</w:t>
      </w:r>
      <w:r w:rsidRPr="00100079">
        <w:rPr>
          <w:rFonts w:ascii="Times New Roman" w:eastAsia="標楷體" w:hAnsi="Times New Roman" w:cs="Times New Roman"/>
          <w:kern w:val="1"/>
          <w:sz w:val="18"/>
          <w:szCs w:val="18"/>
          <w:lang w:eastAsia="ar-SA"/>
        </w:rPr>
        <w:t>5</w:t>
      </w:r>
      <w:r w:rsidRPr="00100079">
        <w:rPr>
          <w:rFonts w:ascii="Times New Roman" w:eastAsia="標楷體" w:hAnsi="Times New Roman" w:cs="Times New Roman"/>
          <w:kern w:val="1"/>
          <w:sz w:val="18"/>
          <w:szCs w:val="18"/>
          <w:lang w:eastAsia="ar-SA"/>
        </w:rPr>
        <w:t>月</w:t>
      </w:r>
      <w:r w:rsidRPr="00100079">
        <w:rPr>
          <w:rFonts w:ascii="Times New Roman" w:eastAsia="標楷體" w:hAnsi="Times New Roman" w:cs="Times New Roman"/>
          <w:kern w:val="1"/>
          <w:sz w:val="18"/>
          <w:szCs w:val="18"/>
          <w:lang w:eastAsia="ar-SA"/>
        </w:rPr>
        <w:t>4</w:t>
      </w:r>
      <w:r w:rsidRPr="00100079">
        <w:rPr>
          <w:rFonts w:ascii="Times New Roman" w:eastAsia="標楷體" w:hAnsi="Times New Roman" w:cs="Times New Roman"/>
          <w:kern w:val="1"/>
          <w:sz w:val="18"/>
          <w:szCs w:val="18"/>
          <w:lang w:eastAsia="ar-SA"/>
        </w:rPr>
        <w:t>日系務會議修正通過</w:t>
      </w:r>
    </w:p>
    <w:p w:rsidR="00100079" w:rsidRPr="00100079" w:rsidRDefault="00100079" w:rsidP="00100079">
      <w:pPr>
        <w:widowControl/>
        <w:suppressAutoHyphens/>
        <w:snapToGrid w:val="0"/>
        <w:spacing w:line="200" w:lineRule="exact"/>
        <w:jc w:val="right"/>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民國</w:t>
      </w:r>
      <w:r w:rsidRPr="00100079">
        <w:rPr>
          <w:rFonts w:ascii="Times New Roman" w:eastAsia="標楷體" w:hAnsi="Times New Roman" w:cs="Times New Roman"/>
          <w:kern w:val="1"/>
          <w:sz w:val="20"/>
          <w:szCs w:val="20"/>
          <w:lang w:eastAsia="ar-SA"/>
        </w:rPr>
        <w:t>107</w:t>
      </w:r>
      <w:r w:rsidRPr="00100079">
        <w:rPr>
          <w:rFonts w:ascii="Times New Roman" w:eastAsia="標楷體" w:hAnsi="Times New Roman" w:cs="Times New Roman"/>
          <w:kern w:val="1"/>
          <w:sz w:val="20"/>
          <w:szCs w:val="20"/>
          <w:lang w:eastAsia="ar-SA"/>
        </w:rPr>
        <w:t>年</w:t>
      </w:r>
      <w:r w:rsidRPr="00100079">
        <w:rPr>
          <w:rFonts w:ascii="Times New Roman" w:eastAsia="標楷體" w:hAnsi="Times New Roman" w:cs="Times New Roman"/>
          <w:kern w:val="1"/>
          <w:sz w:val="20"/>
          <w:szCs w:val="20"/>
          <w:lang w:eastAsia="ar-SA"/>
        </w:rPr>
        <w:t>6</w:t>
      </w:r>
      <w:r w:rsidRPr="00100079">
        <w:rPr>
          <w:rFonts w:ascii="Times New Roman" w:eastAsia="標楷體" w:hAnsi="Times New Roman" w:cs="Times New Roman"/>
          <w:kern w:val="1"/>
          <w:sz w:val="20"/>
          <w:szCs w:val="20"/>
          <w:lang w:eastAsia="ar-SA"/>
        </w:rPr>
        <w:t>月</w:t>
      </w:r>
      <w:r w:rsidRPr="00100079">
        <w:rPr>
          <w:rFonts w:ascii="Times New Roman" w:eastAsia="標楷體" w:hAnsi="Times New Roman" w:cs="Times New Roman"/>
          <w:kern w:val="1"/>
          <w:sz w:val="20"/>
          <w:szCs w:val="20"/>
          <w:lang w:eastAsia="ar-SA"/>
        </w:rPr>
        <w:t>7</w:t>
      </w:r>
      <w:r w:rsidRPr="00100079">
        <w:rPr>
          <w:rFonts w:ascii="Times New Roman" w:eastAsia="標楷體" w:hAnsi="Times New Roman" w:cs="Times New Roman"/>
          <w:kern w:val="1"/>
          <w:sz w:val="20"/>
          <w:szCs w:val="20"/>
          <w:lang w:eastAsia="ar-SA"/>
        </w:rPr>
        <w:t>日系務會議通過</w:t>
      </w:r>
    </w:p>
    <w:p w:rsidR="00100079" w:rsidRPr="00100079" w:rsidRDefault="00100079" w:rsidP="00100079">
      <w:pPr>
        <w:widowControl/>
        <w:suppressAutoHyphens/>
        <w:snapToGrid w:val="0"/>
        <w:spacing w:line="200" w:lineRule="exact"/>
        <w:jc w:val="right"/>
        <w:rPr>
          <w:rFonts w:ascii="Times New Roman" w:eastAsia="標楷體" w:hAnsi="Times New Roman" w:cs="Times New Roman"/>
          <w:kern w:val="1"/>
          <w:sz w:val="20"/>
          <w:szCs w:val="24"/>
          <w:lang w:eastAsia="ar-SA"/>
        </w:rPr>
      </w:pPr>
      <w:r w:rsidRPr="00100079">
        <w:rPr>
          <w:rFonts w:ascii="Times New Roman" w:eastAsia="標楷體" w:hAnsi="Times New Roman" w:cs="Times New Roman"/>
          <w:kern w:val="1"/>
          <w:sz w:val="20"/>
          <w:szCs w:val="20"/>
          <w:lang w:eastAsia="ar-SA"/>
        </w:rPr>
        <w:t>民國</w:t>
      </w:r>
      <w:r w:rsidRPr="00100079">
        <w:rPr>
          <w:rFonts w:ascii="Times New Roman" w:eastAsia="標楷體" w:hAnsi="Times New Roman" w:cs="Times New Roman"/>
          <w:kern w:val="1"/>
          <w:sz w:val="20"/>
          <w:szCs w:val="20"/>
          <w:lang w:eastAsia="ar-SA"/>
        </w:rPr>
        <w:t>107</w:t>
      </w:r>
      <w:r w:rsidRPr="00100079">
        <w:rPr>
          <w:rFonts w:ascii="Times New Roman" w:eastAsia="標楷體" w:hAnsi="Times New Roman" w:cs="Times New Roman"/>
          <w:kern w:val="1"/>
          <w:sz w:val="20"/>
          <w:szCs w:val="20"/>
          <w:lang w:eastAsia="ar-SA"/>
        </w:rPr>
        <w:t>年</w:t>
      </w:r>
      <w:r w:rsidRPr="00100079">
        <w:rPr>
          <w:rFonts w:ascii="Times New Roman" w:eastAsia="標楷體" w:hAnsi="Times New Roman" w:cs="Times New Roman"/>
          <w:kern w:val="1"/>
          <w:sz w:val="20"/>
          <w:szCs w:val="20"/>
          <w:lang w:eastAsia="ar-SA"/>
        </w:rPr>
        <w:t>6</w:t>
      </w:r>
      <w:r w:rsidRPr="00100079">
        <w:rPr>
          <w:rFonts w:ascii="Times New Roman" w:eastAsia="標楷體" w:hAnsi="Times New Roman" w:cs="Times New Roman"/>
          <w:kern w:val="1"/>
          <w:sz w:val="20"/>
          <w:szCs w:val="20"/>
          <w:lang w:eastAsia="ar-SA"/>
        </w:rPr>
        <w:t>月</w:t>
      </w:r>
      <w:r w:rsidRPr="00100079">
        <w:rPr>
          <w:rFonts w:ascii="Times New Roman" w:eastAsia="標楷體" w:hAnsi="Times New Roman" w:cs="Times New Roman"/>
          <w:kern w:val="1"/>
          <w:sz w:val="20"/>
          <w:szCs w:val="20"/>
          <w:lang w:eastAsia="ar-SA"/>
        </w:rPr>
        <w:t>21</w:t>
      </w:r>
      <w:r w:rsidRPr="00100079">
        <w:rPr>
          <w:rFonts w:ascii="Times New Roman" w:eastAsia="標楷體" w:hAnsi="Times New Roman" w:cs="Times New Roman"/>
          <w:kern w:val="1"/>
          <w:sz w:val="20"/>
          <w:szCs w:val="20"/>
          <w:lang w:eastAsia="ar-SA"/>
        </w:rPr>
        <w:t>日院教評會議討論通過</w:t>
      </w:r>
    </w:p>
    <w:p w:rsidR="00100079" w:rsidRPr="00100079" w:rsidRDefault="00100079" w:rsidP="00100079">
      <w:pPr>
        <w:widowControl/>
        <w:suppressAutoHyphens/>
        <w:snapToGrid w:val="0"/>
        <w:spacing w:line="200" w:lineRule="exact"/>
        <w:jc w:val="right"/>
        <w:rPr>
          <w:rFonts w:ascii="Times New Roman" w:eastAsia="標楷體" w:hAnsi="Times New Roman" w:cs="Times New Roman"/>
          <w:kern w:val="1"/>
          <w:sz w:val="18"/>
          <w:szCs w:val="18"/>
          <w:lang w:eastAsia="ar-SA"/>
        </w:rPr>
      </w:pPr>
      <w:r w:rsidRPr="00100079">
        <w:rPr>
          <w:rFonts w:ascii="Times New Roman" w:eastAsia="標楷體" w:hAnsi="Times New Roman" w:cs="Times New Roman"/>
          <w:kern w:val="1"/>
          <w:sz w:val="20"/>
          <w:szCs w:val="24"/>
          <w:lang w:eastAsia="ar-SA"/>
        </w:rPr>
        <w:t>民國</w:t>
      </w:r>
      <w:r w:rsidRPr="00100079">
        <w:rPr>
          <w:rFonts w:ascii="Times New Roman" w:eastAsia="標楷體" w:hAnsi="Times New Roman" w:cs="Times New Roman"/>
          <w:kern w:val="1"/>
          <w:sz w:val="20"/>
          <w:szCs w:val="24"/>
          <w:lang w:eastAsia="ar-SA"/>
        </w:rPr>
        <w:t>107</w:t>
      </w:r>
      <w:r w:rsidRPr="00100079">
        <w:rPr>
          <w:rFonts w:ascii="Times New Roman" w:eastAsia="標楷體" w:hAnsi="Times New Roman" w:cs="Times New Roman"/>
          <w:kern w:val="1"/>
          <w:sz w:val="20"/>
          <w:szCs w:val="24"/>
          <w:lang w:eastAsia="ar-SA"/>
        </w:rPr>
        <w:t>年</w:t>
      </w:r>
      <w:r w:rsidRPr="00100079">
        <w:rPr>
          <w:rFonts w:ascii="Times New Roman" w:eastAsia="標楷體" w:hAnsi="Times New Roman" w:cs="Times New Roman"/>
          <w:kern w:val="1"/>
          <w:sz w:val="20"/>
          <w:szCs w:val="24"/>
          <w:lang w:eastAsia="ar-SA"/>
        </w:rPr>
        <w:t>10</w:t>
      </w:r>
      <w:r w:rsidRPr="00100079">
        <w:rPr>
          <w:rFonts w:ascii="Times New Roman" w:eastAsia="標楷體" w:hAnsi="Times New Roman" w:cs="Times New Roman"/>
          <w:kern w:val="1"/>
          <w:sz w:val="20"/>
          <w:szCs w:val="24"/>
          <w:lang w:eastAsia="ar-SA"/>
        </w:rPr>
        <w:t>月</w:t>
      </w:r>
      <w:r w:rsidRPr="00100079">
        <w:rPr>
          <w:rFonts w:ascii="Times New Roman" w:eastAsia="標楷體" w:hAnsi="Times New Roman" w:cs="Times New Roman"/>
          <w:kern w:val="1"/>
          <w:sz w:val="20"/>
          <w:szCs w:val="24"/>
          <w:lang w:eastAsia="ar-SA"/>
        </w:rPr>
        <w:t>31</w:t>
      </w:r>
      <w:r w:rsidRPr="00100079">
        <w:rPr>
          <w:rFonts w:ascii="Times New Roman" w:eastAsia="標楷體" w:hAnsi="Times New Roman" w:cs="Times New Roman"/>
          <w:kern w:val="1"/>
          <w:sz w:val="20"/>
          <w:szCs w:val="24"/>
          <w:lang w:eastAsia="ar-SA"/>
        </w:rPr>
        <w:t>日行政會議修正通過</w:t>
      </w:r>
    </w:p>
    <w:p w:rsidR="00100079" w:rsidRPr="00100079" w:rsidRDefault="00100079" w:rsidP="00100079">
      <w:pPr>
        <w:suppressAutoHyphens/>
        <w:snapToGrid w:val="0"/>
        <w:jc w:val="right"/>
        <w:rPr>
          <w:rFonts w:ascii="Times New Roman" w:eastAsia="標楷體" w:hAnsi="Times New Roman" w:cs="Times New Roman"/>
          <w:b/>
          <w:color w:val="0000FF"/>
          <w:kern w:val="1"/>
          <w:szCs w:val="20"/>
          <w:lang w:eastAsia="ar-SA"/>
        </w:rPr>
      </w:pPr>
      <w:r w:rsidRPr="00100079">
        <w:rPr>
          <w:rFonts w:ascii="Times New Roman" w:eastAsia="標楷體" w:hAnsi="Times New Roman" w:cs="Times New Roman"/>
          <w:kern w:val="1"/>
          <w:sz w:val="20"/>
          <w:szCs w:val="20"/>
          <w:lang w:eastAsia="ar-SA"/>
        </w:rPr>
        <w:t>民國</w:t>
      </w:r>
      <w:r w:rsidRPr="00100079">
        <w:rPr>
          <w:rFonts w:ascii="Times New Roman" w:eastAsia="標楷體" w:hAnsi="Times New Roman" w:cs="Times New Roman"/>
          <w:kern w:val="1"/>
          <w:sz w:val="20"/>
          <w:szCs w:val="20"/>
          <w:lang w:eastAsia="ar-SA"/>
        </w:rPr>
        <w:t>107</w:t>
      </w:r>
      <w:r w:rsidRPr="00100079">
        <w:rPr>
          <w:rFonts w:ascii="Times New Roman" w:eastAsia="標楷體" w:hAnsi="Times New Roman" w:cs="Times New Roman"/>
          <w:kern w:val="1"/>
          <w:sz w:val="20"/>
          <w:szCs w:val="20"/>
          <w:lang w:eastAsia="ar-SA"/>
        </w:rPr>
        <w:t>年</w:t>
      </w:r>
      <w:r w:rsidRPr="00100079">
        <w:rPr>
          <w:rFonts w:ascii="Times New Roman" w:eastAsia="標楷體" w:hAnsi="Times New Roman" w:cs="Times New Roman"/>
          <w:kern w:val="1"/>
          <w:sz w:val="20"/>
          <w:szCs w:val="20"/>
          <w:lang w:eastAsia="ar-SA"/>
        </w:rPr>
        <w:t>12</w:t>
      </w:r>
      <w:r w:rsidRPr="00100079">
        <w:rPr>
          <w:rFonts w:ascii="Times New Roman" w:eastAsia="標楷體" w:hAnsi="Times New Roman" w:cs="Times New Roman"/>
          <w:kern w:val="1"/>
          <w:sz w:val="20"/>
          <w:szCs w:val="20"/>
          <w:lang w:eastAsia="ar-SA"/>
        </w:rPr>
        <w:t>月</w:t>
      </w:r>
      <w:r w:rsidRPr="00100079">
        <w:rPr>
          <w:rFonts w:ascii="Times New Roman" w:eastAsia="標楷體" w:hAnsi="Times New Roman" w:cs="Times New Roman"/>
          <w:kern w:val="1"/>
          <w:sz w:val="20"/>
          <w:szCs w:val="20"/>
          <w:lang w:eastAsia="ar-SA"/>
        </w:rPr>
        <w:t>20</w:t>
      </w:r>
      <w:r w:rsidRPr="00100079">
        <w:rPr>
          <w:rFonts w:ascii="Times New Roman" w:eastAsia="標楷體" w:hAnsi="Times New Roman" w:cs="Times New Roman"/>
          <w:kern w:val="1"/>
          <w:sz w:val="20"/>
          <w:szCs w:val="20"/>
          <w:lang w:eastAsia="ar-SA"/>
        </w:rPr>
        <w:t>日校教評會議核備</w:t>
      </w:r>
    </w:p>
    <w:p w:rsidR="00100079" w:rsidRPr="00100079" w:rsidRDefault="00100079" w:rsidP="00100079">
      <w:pPr>
        <w:suppressAutoHyphens/>
        <w:snapToGrid w:val="0"/>
        <w:jc w:val="right"/>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民國</w:t>
      </w:r>
      <w:r w:rsidRPr="00100079">
        <w:rPr>
          <w:rFonts w:ascii="Times New Roman" w:eastAsia="標楷體" w:hAnsi="Times New Roman" w:cs="Times New Roman"/>
          <w:kern w:val="1"/>
          <w:sz w:val="20"/>
          <w:szCs w:val="20"/>
          <w:lang w:eastAsia="ar-SA"/>
        </w:rPr>
        <w:t>108</w:t>
      </w:r>
      <w:r w:rsidRPr="00100079">
        <w:rPr>
          <w:rFonts w:ascii="Times New Roman" w:eastAsia="標楷體" w:hAnsi="Times New Roman" w:cs="Times New Roman"/>
          <w:kern w:val="1"/>
          <w:sz w:val="20"/>
          <w:szCs w:val="20"/>
          <w:lang w:eastAsia="ar-SA"/>
        </w:rPr>
        <w:t>年</w:t>
      </w:r>
      <w:r w:rsidRPr="00100079">
        <w:rPr>
          <w:rFonts w:ascii="Times New Roman" w:eastAsia="標楷體" w:hAnsi="Times New Roman" w:cs="Times New Roman"/>
          <w:kern w:val="1"/>
          <w:sz w:val="20"/>
          <w:szCs w:val="20"/>
          <w:lang w:eastAsia="ar-SA"/>
        </w:rPr>
        <w:t>10</w:t>
      </w:r>
      <w:r w:rsidRPr="00100079">
        <w:rPr>
          <w:rFonts w:ascii="Times New Roman" w:eastAsia="標楷體" w:hAnsi="Times New Roman" w:cs="Times New Roman"/>
          <w:kern w:val="1"/>
          <w:sz w:val="20"/>
          <w:szCs w:val="20"/>
          <w:lang w:eastAsia="ar-SA"/>
        </w:rPr>
        <w:t>月</w:t>
      </w:r>
      <w:r w:rsidRPr="00100079">
        <w:rPr>
          <w:rFonts w:ascii="Times New Roman" w:eastAsia="標楷體" w:hAnsi="Times New Roman" w:cs="Times New Roman"/>
          <w:kern w:val="1"/>
          <w:sz w:val="20"/>
          <w:szCs w:val="20"/>
          <w:lang w:eastAsia="ar-SA"/>
        </w:rPr>
        <w:t>03</w:t>
      </w:r>
      <w:r w:rsidRPr="00100079">
        <w:rPr>
          <w:rFonts w:ascii="Times New Roman" w:eastAsia="標楷體" w:hAnsi="Times New Roman" w:cs="Times New Roman"/>
          <w:kern w:val="1"/>
          <w:sz w:val="20"/>
          <w:szCs w:val="20"/>
          <w:lang w:eastAsia="ar-SA"/>
        </w:rPr>
        <w:t>日校教評會議核備</w:t>
      </w:r>
    </w:p>
    <w:p w:rsidR="00100079" w:rsidRPr="00100079" w:rsidRDefault="00100079" w:rsidP="00100079">
      <w:pPr>
        <w:suppressAutoHyphens/>
        <w:snapToGrid w:val="0"/>
        <w:jc w:val="right"/>
        <w:rPr>
          <w:rFonts w:ascii="Times New Roman" w:eastAsia="標楷體" w:hAnsi="Times New Roman" w:cs="Times New Roman"/>
          <w:kern w:val="1"/>
          <w:sz w:val="21"/>
          <w:szCs w:val="21"/>
          <w:lang w:eastAsia="ar-SA"/>
        </w:rPr>
      </w:pPr>
      <w:r w:rsidRPr="00100079">
        <w:rPr>
          <w:rFonts w:ascii="Times New Roman" w:eastAsia="標楷體" w:hAnsi="Times New Roman" w:cs="Times New Roman"/>
          <w:kern w:val="1"/>
          <w:sz w:val="20"/>
          <w:szCs w:val="20"/>
          <w:lang w:eastAsia="ar-SA"/>
        </w:rPr>
        <w:t>民國</w:t>
      </w:r>
      <w:r w:rsidRPr="00100079">
        <w:rPr>
          <w:rFonts w:ascii="Times New Roman" w:eastAsia="標楷體" w:hAnsi="Times New Roman" w:cs="Times New Roman"/>
          <w:kern w:val="1"/>
          <w:sz w:val="20"/>
          <w:szCs w:val="20"/>
          <w:lang w:eastAsia="ar-SA"/>
        </w:rPr>
        <w:t>108</w:t>
      </w:r>
      <w:r w:rsidRPr="00100079">
        <w:rPr>
          <w:rFonts w:ascii="Times New Roman" w:eastAsia="標楷體" w:hAnsi="Times New Roman" w:cs="Times New Roman"/>
          <w:kern w:val="1"/>
          <w:sz w:val="20"/>
          <w:szCs w:val="20"/>
          <w:lang w:eastAsia="ar-SA"/>
        </w:rPr>
        <w:t>年</w:t>
      </w:r>
      <w:r w:rsidRPr="00100079">
        <w:rPr>
          <w:rFonts w:ascii="Times New Roman" w:eastAsia="標楷體" w:hAnsi="Times New Roman" w:cs="Times New Roman"/>
          <w:kern w:val="1"/>
          <w:sz w:val="20"/>
          <w:szCs w:val="20"/>
          <w:lang w:eastAsia="ar-SA"/>
        </w:rPr>
        <w:t>09</w:t>
      </w:r>
      <w:r w:rsidRPr="00100079">
        <w:rPr>
          <w:rFonts w:ascii="Times New Roman" w:eastAsia="標楷體" w:hAnsi="Times New Roman" w:cs="Times New Roman"/>
          <w:kern w:val="1"/>
          <w:sz w:val="20"/>
          <w:szCs w:val="20"/>
          <w:lang w:eastAsia="ar-SA"/>
        </w:rPr>
        <w:t>月</w:t>
      </w:r>
      <w:r w:rsidRPr="00100079">
        <w:rPr>
          <w:rFonts w:ascii="Times New Roman" w:eastAsia="標楷體" w:hAnsi="Times New Roman" w:cs="Times New Roman"/>
          <w:kern w:val="1"/>
          <w:sz w:val="20"/>
          <w:szCs w:val="20"/>
          <w:lang w:eastAsia="ar-SA"/>
        </w:rPr>
        <w:t>19</w:t>
      </w:r>
      <w:r w:rsidRPr="00100079">
        <w:rPr>
          <w:rFonts w:ascii="Times New Roman" w:eastAsia="標楷體" w:hAnsi="Times New Roman" w:cs="Times New Roman"/>
          <w:kern w:val="1"/>
          <w:sz w:val="20"/>
          <w:szCs w:val="20"/>
          <w:lang w:eastAsia="ar-SA"/>
        </w:rPr>
        <w:t>日行政會議通過</w:t>
      </w:r>
    </w:p>
    <w:p w:rsidR="00100079" w:rsidRPr="00100079" w:rsidRDefault="00100079" w:rsidP="00100079">
      <w:pPr>
        <w:suppressAutoHyphens/>
        <w:snapToGrid w:val="0"/>
        <w:spacing w:line="240" w:lineRule="exact"/>
        <w:jc w:val="right"/>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民國</w:t>
      </w:r>
      <w:r w:rsidRPr="00100079">
        <w:rPr>
          <w:rFonts w:ascii="Times New Roman" w:eastAsia="標楷體" w:hAnsi="Times New Roman" w:cs="Times New Roman"/>
          <w:kern w:val="1"/>
          <w:sz w:val="20"/>
          <w:szCs w:val="20"/>
          <w:lang w:eastAsia="ar-SA"/>
        </w:rPr>
        <w:t>110</w:t>
      </w:r>
      <w:r w:rsidRPr="00100079">
        <w:rPr>
          <w:rFonts w:ascii="Times New Roman" w:eastAsia="標楷體" w:hAnsi="Times New Roman" w:cs="Times New Roman"/>
          <w:kern w:val="1"/>
          <w:sz w:val="20"/>
          <w:szCs w:val="20"/>
          <w:lang w:eastAsia="ar-SA"/>
        </w:rPr>
        <w:t>年</w:t>
      </w:r>
      <w:r w:rsidRPr="00100079">
        <w:rPr>
          <w:rFonts w:ascii="Times New Roman" w:eastAsia="標楷體" w:hAnsi="Times New Roman" w:cs="Times New Roman"/>
          <w:kern w:val="1"/>
          <w:sz w:val="20"/>
          <w:szCs w:val="20"/>
          <w:lang w:eastAsia="ar-SA"/>
        </w:rPr>
        <w:t>11</w:t>
      </w:r>
      <w:r w:rsidRPr="00100079">
        <w:rPr>
          <w:rFonts w:ascii="Times New Roman" w:eastAsia="標楷體" w:hAnsi="Times New Roman" w:cs="Times New Roman"/>
          <w:kern w:val="1"/>
          <w:sz w:val="20"/>
          <w:szCs w:val="20"/>
          <w:lang w:eastAsia="ar-SA"/>
        </w:rPr>
        <w:t>月</w:t>
      </w:r>
      <w:r w:rsidRPr="00100079">
        <w:rPr>
          <w:rFonts w:ascii="Times New Roman" w:eastAsia="標楷體" w:hAnsi="Times New Roman" w:cs="Times New Roman"/>
          <w:kern w:val="1"/>
          <w:sz w:val="20"/>
          <w:szCs w:val="20"/>
          <w:lang w:eastAsia="ar-SA"/>
        </w:rPr>
        <w:t>10</w:t>
      </w:r>
      <w:r w:rsidRPr="00100079">
        <w:rPr>
          <w:rFonts w:ascii="Times New Roman" w:eastAsia="標楷體" w:hAnsi="Times New Roman" w:cs="Times New Roman"/>
          <w:kern w:val="1"/>
          <w:sz w:val="20"/>
          <w:szCs w:val="20"/>
          <w:lang w:eastAsia="ar-SA"/>
        </w:rPr>
        <w:t>日系務會議通過</w:t>
      </w:r>
    </w:p>
    <w:p w:rsidR="00100079" w:rsidRPr="00100079" w:rsidRDefault="00100079" w:rsidP="00100079">
      <w:pPr>
        <w:suppressAutoHyphens/>
        <w:rPr>
          <w:rFonts w:ascii="Times New Roman" w:eastAsia="新細明體" w:hAnsi="Times New Roman" w:cs="Times New Roman"/>
          <w:kern w:val="1"/>
          <w:szCs w:val="24"/>
        </w:rPr>
      </w:pPr>
      <w:r w:rsidRPr="00100079">
        <w:rPr>
          <w:rFonts w:ascii="Times New Roman" w:eastAsia="新細明體" w:hAnsi="Times New Roman" w:cs="Times New Roman"/>
          <w:kern w:val="1"/>
          <w:szCs w:val="24"/>
        </w:rPr>
        <w:br w:type="page"/>
      </w:r>
    </w:p>
    <w:p w:rsidR="00100079" w:rsidRPr="00100079" w:rsidRDefault="00100079" w:rsidP="00100079">
      <w:pPr>
        <w:suppressAutoHyphens/>
        <w:snapToGrid w:val="0"/>
        <w:spacing w:beforeLines="50" w:before="180" w:afterLines="50" w:after="180"/>
        <w:ind w:leftChars="-59" w:left="-142" w:rightChars="-198" w:right="-475" w:firstLineChars="59" w:firstLine="142"/>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bdr w:val="single" w:sz="4" w:space="0" w:color="auto"/>
          <w:lang w:eastAsia="ar-SA"/>
        </w:rPr>
        <w:lastRenderedPageBreak/>
        <w:t>附表ㄧ</w:t>
      </w:r>
    </w:p>
    <w:p w:rsidR="00100079" w:rsidRPr="00100079" w:rsidRDefault="00100079" w:rsidP="00100079">
      <w:pPr>
        <w:suppressAutoHyphens/>
        <w:adjustRightInd w:val="0"/>
        <w:snapToGrid w:val="0"/>
        <w:jc w:val="center"/>
        <w:rPr>
          <w:rFonts w:ascii="Times New Roman" w:eastAsia="標楷體" w:hAnsi="Times New Roman" w:cs="Times New Roman"/>
          <w:b/>
          <w:bCs/>
          <w:kern w:val="1"/>
          <w:sz w:val="36"/>
          <w:szCs w:val="36"/>
          <w:lang w:eastAsia="ar-SA"/>
        </w:rPr>
      </w:pPr>
      <w:r w:rsidRPr="00100079">
        <w:rPr>
          <w:rFonts w:ascii="Times New Roman" w:eastAsia="標楷體" w:hAnsi="Times New Roman" w:cs="Times New Roman"/>
          <w:b/>
          <w:bCs/>
          <w:kern w:val="1"/>
          <w:sz w:val="36"/>
          <w:szCs w:val="36"/>
          <w:lang w:eastAsia="ar-SA"/>
        </w:rPr>
        <w:t>靜宜大學會計學系教師升等初審資格計點表</w:t>
      </w:r>
    </w:p>
    <w:p w:rsidR="00100079" w:rsidRPr="00100079" w:rsidRDefault="00100079" w:rsidP="00100079">
      <w:pPr>
        <w:suppressAutoHyphens/>
        <w:snapToGrid w:val="0"/>
        <w:rPr>
          <w:rFonts w:ascii="Times New Roman" w:eastAsia="標楷體" w:hAnsi="Times New Roman" w:cs="Times New Roman"/>
          <w:kern w:val="1"/>
          <w:sz w:val="28"/>
          <w:szCs w:val="20"/>
          <w:lang w:eastAsia="ar-SA"/>
        </w:rPr>
      </w:pPr>
      <w:r w:rsidRPr="00100079">
        <w:rPr>
          <w:rFonts w:ascii="Times New Roman" w:eastAsia="標楷體" w:hAnsi="Times New Roman" w:cs="Times New Roman"/>
          <w:kern w:val="1"/>
          <w:sz w:val="28"/>
          <w:szCs w:val="20"/>
          <w:lang w:eastAsia="ar-SA"/>
        </w:rPr>
        <w:t>送審人簽名：</w:t>
      </w:r>
      <w:r w:rsidRPr="00100079">
        <w:rPr>
          <w:rFonts w:ascii="Times New Roman" w:eastAsia="標楷體" w:hAnsi="Times New Roman" w:cs="Times New Roman"/>
          <w:kern w:val="1"/>
          <w:sz w:val="28"/>
          <w:szCs w:val="20"/>
          <w:lang w:eastAsia="ar-SA"/>
        </w:rPr>
        <w:t xml:space="preserve">                         </w:t>
      </w:r>
    </w:p>
    <w:p w:rsidR="00100079" w:rsidRPr="00100079" w:rsidRDefault="00100079" w:rsidP="00100079">
      <w:pPr>
        <w:suppressAutoHyphens/>
        <w:snapToGrid w:val="0"/>
        <w:jc w:val="both"/>
        <w:rPr>
          <w:rFonts w:ascii="Times New Roman" w:eastAsia="標楷體" w:hAnsi="Times New Roman" w:cs="Times New Roman"/>
          <w:kern w:val="1"/>
          <w:sz w:val="28"/>
          <w:szCs w:val="28"/>
          <w:lang w:eastAsia="ar-SA"/>
        </w:rPr>
      </w:pPr>
      <w:r w:rsidRPr="00100079">
        <w:rPr>
          <w:rFonts w:ascii="Times New Roman" w:eastAsia="標楷體" w:hAnsi="Times New Roman" w:cs="Times New Roman"/>
          <w:kern w:val="1"/>
          <w:sz w:val="28"/>
          <w:szCs w:val="28"/>
          <w:lang w:eastAsia="ar-SA"/>
        </w:rPr>
        <w:t>原職等級：</w:t>
      </w:r>
      <w:r w:rsidRPr="00100079">
        <w:rPr>
          <w:rFonts w:ascii="Times New Roman" w:eastAsia="標楷體" w:hAnsi="Times New Roman" w:cs="Times New Roman"/>
          <w:kern w:val="1"/>
          <w:sz w:val="28"/>
          <w:szCs w:val="28"/>
          <w:lang w:eastAsia="ar-SA"/>
        </w:rPr>
        <w:t xml:space="preserve">                   </w:t>
      </w:r>
      <w:r w:rsidRPr="00100079">
        <w:rPr>
          <w:rFonts w:ascii="Times New Roman" w:eastAsia="標楷體" w:hAnsi="Times New Roman" w:cs="Times New Roman"/>
          <w:kern w:val="1"/>
          <w:sz w:val="28"/>
          <w:szCs w:val="28"/>
          <w:lang w:eastAsia="ar-SA"/>
        </w:rPr>
        <w:t>原職年資：</w:t>
      </w:r>
      <w:r w:rsidRPr="00100079">
        <w:rPr>
          <w:rFonts w:ascii="Times New Roman" w:eastAsia="標楷體" w:hAnsi="Times New Roman" w:cs="Times New Roman"/>
          <w:kern w:val="1"/>
          <w:sz w:val="28"/>
          <w:szCs w:val="28"/>
          <w:lang w:eastAsia="ar-SA"/>
        </w:rPr>
        <w:t xml:space="preserve">     </w:t>
      </w:r>
      <w:r w:rsidRPr="00100079">
        <w:rPr>
          <w:rFonts w:ascii="Times New Roman" w:eastAsia="標楷體" w:hAnsi="Times New Roman" w:cs="Times New Roman"/>
          <w:kern w:val="1"/>
          <w:sz w:val="28"/>
          <w:szCs w:val="28"/>
          <w:lang w:eastAsia="ar-SA"/>
        </w:rPr>
        <w:t>年</w:t>
      </w:r>
    </w:p>
    <w:p w:rsidR="00100079" w:rsidRPr="00100079" w:rsidRDefault="00100079" w:rsidP="00100079">
      <w:pPr>
        <w:suppressAutoHyphens/>
        <w:snapToGrid w:val="0"/>
        <w:jc w:val="both"/>
        <w:rPr>
          <w:rFonts w:ascii="Times New Roman" w:eastAsia="標楷體" w:hAnsi="Times New Roman" w:cs="Times New Roman"/>
          <w:kern w:val="1"/>
          <w:sz w:val="28"/>
          <w:szCs w:val="28"/>
          <w:lang w:eastAsia="ar-SA"/>
        </w:rPr>
      </w:pPr>
      <w:r w:rsidRPr="00100079">
        <w:rPr>
          <w:rFonts w:ascii="Times New Roman" w:eastAsia="標楷體" w:hAnsi="Times New Roman" w:cs="Times New Roman"/>
          <w:kern w:val="1"/>
          <w:sz w:val="28"/>
          <w:szCs w:val="28"/>
          <w:lang w:eastAsia="ar-SA"/>
        </w:rPr>
        <w:t>擬升等級：</w:t>
      </w:r>
      <w:r w:rsidRPr="00100079">
        <w:rPr>
          <w:rFonts w:ascii="Times New Roman" w:eastAsia="標楷體" w:hAnsi="Times New Roman" w:cs="Times New Roman"/>
          <w:kern w:val="1"/>
          <w:sz w:val="28"/>
          <w:szCs w:val="28"/>
          <w:lang w:eastAsia="ar-SA"/>
        </w:rPr>
        <w:t xml:space="preserve">                </w:t>
      </w:r>
      <w:r w:rsidRPr="00100079">
        <w:rPr>
          <w:rFonts w:ascii="Times New Roman" w:eastAsia="標楷體" w:hAnsi="Times New Roman" w:cs="Times New Roman"/>
          <w:kern w:val="1"/>
          <w:sz w:val="28"/>
          <w:szCs w:val="28"/>
          <w:lang w:eastAsia="ar-SA"/>
        </w:rPr>
        <w:t>（</w:t>
      </w:r>
      <w:r w:rsidRPr="00100079">
        <w:rPr>
          <w:rFonts w:ascii="Times New Roman" w:eastAsia="標楷體" w:hAnsi="Times New Roman" w:cs="Times New Roman"/>
          <w:kern w:val="1"/>
          <w:sz w:val="28"/>
          <w:szCs w:val="28"/>
          <w:lang w:eastAsia="ar-SA"/>
        </w:rPr>
        <w:t xml:space="preserve">□ </w:t>
      </w:r>
      <w:r w:rsidRPr="00100079">
        <w:rPr>
          <w:rFonts w:ascii="Times New Roman" w:eastAsia="標楷體" w:hAnsi="Times New Roman" w:cs="Times New Roman"/>
          <w:kern w:val="1"/>
          <w:sz w:val="28"/>
          <w:szCs w:val="28"/>
          <w:lang w:eastAsia="ar-SA"/>
        </w:rPr>
        <w:t>學術研究類</w:t>
      </w:r>
      <w:r w:rsidRPr="00100079">
        <w:rPr>
          <w:rFonts w:ascii="Times New Roman" w:eastAsia="標楷體" w:hAnsi="Times New Roman" w:cs="Times New Roman"/>
          <w:kern w:val="1"/>
          <w:sz w:val="28"/>
          <w:szCs w:val="28"/>
          <w:lang w:eastAsia="ar-SA"/>
        </w:rPr>
        <w:t xml:space="preserve">      □ </w:t>
      </w:r>
      <w:r w:rsidRPr="00100079">
        <w:rPr>
          <w:rFonts w:ascii="Times New Roman" w:eastAsia="標楷體" w:hAnsi="Times New Roman" w:cs="Times New Roman"/>
          <w:kern w:val="1"/>
          <w:sz w:val="28"/>
          <w:szCs w:val="28"/>
          <w:lang w:eastAsia="ar-SA"/>
        </w:rPr>
        <w:t>教學服務類</w:t>
      </w:r>
    </w:p>
    <w:p w:rsidR="00100079" w:rsidRPr="00100079" w:rsidRDefault="00100079" w:rsidP="00100079">
      <w:pPr>
        <w:suppressAutoHyphens/>
        <w:snapToGrid w:val="0"/>
        <w:ind w:left="3924"/>
        <w:jc w:val="both"/>
        <w:rPr>
          <w:rFonts w:ascii="Times New Roman" w:eastAsia="標楷體" w:hAnsi="Times New Roman" w:cs="Times New Roman"/>
          <w:kern w:val="1"/>
          <w:sz w:val="28"/>
          <w:szCs w:val="28"/>
          <w:lang w:eastAsia="ar-SA"/>
        </w:rPr>
      </w:pPr>
      <w:r w:rsidRPr="00100079">
        <w:rPr>
          <w:rFonts w:ascii="Times New Roman" w:eastAsia="標楷體" w:hAnsi="Times New Roman" w:cs="Times New Roman"/>
          <w:kern w:val="1"/>
          <w:sz w:val="28"/>
          <w:szCs w:val="28"/>
          <w:lang w:eastAsia="ar-SA"/>
        </w:rPr>
        <w:t xml:space="preserve">□ </w:t>
      </w:r>
      <w:r w:rsidRPr="00100079">
        <w:rPr>
          <w:rFonts w:ascii="Times New Roman" w:eastAsia="標楷體" w:hAnsi="Times New Roman" w:cs="Times New Roman"/>
          <w:kern w:val="1"/>
          <w:sz w:val="28"/>
          <w:szCs w:val="28"/>
          <w:lang w:eastAsia="ar-SA"/>
        </w:rPr>
        <w:t>技術應用類</w:t>
      </w:r>
      <w:r w:rsidRPr="00100079">
        <w:rPr>
          <w:rFonts w:ascii="Times New Roman" w:eastAsia="標楷體" w:hAnsi="Times New Roman" w:cs="Times New Roman"/>
          <w:kern w:val="1"/>
          <w:sz w:val="28"/>
          <w:szCs w:val="28"/>
          <w:lang w:eastAsia="ar-SA"/>
        </w:rPr>
        <w:t xml:space="preserve">      □ </w:t>
      </w:r>
      <w:r w:rsidRPr="00100079">
        <w:rPr>
          <w:rFonts w:ascii="Times New Roman" w:eastAsia="標楷體" w:hAnsi="Times New Roman" w:cs="Times New Roman"/>
          <w:kern w:val="1"/>
          <w:sz w:val="28"/>
          <w:szCs w:val="28"/>
          <w:lang w:eastAsia="ar-SA"/>
        </w:rPr>
        <w:t>教學實務類）</w:t>
      </w:r>
    </w:p>
    <w:p w:rsidR="00100079" w:rsidRPr="00100079" w:rsidRDefault="00100079" w:rsidP="00100079">
      <w:pPr>
        <w:suppressAutoHyphens/>
        <w:spacing w:line="280" w:lineRule="exact"/>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填表說明：</w:t>
      </w:r>
    </w:p>
    <w:p w:rsidR="00100079" w:rsidRPr="00100079" w:rsidRDefault="00100079" w:rsidP="00100079">
      <w:pPr>
        <w:suppressAutoHyphens/>
        <w:adjustRightInd w:val="0"/>
        <w:snapToGrid w:val="0"/>
        <w:spacing w:line="280" w:lineRule="exact"/>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w:t>
      </w:r>
      <w:r w:rsidRPr="00100079">
        <w:rPr>
          <w:rFonts w:ascii="Times New Roman" w:eastAsia="標楷體" w:hAnsi="Times New Roman" w:cs="Times New Roman"/>
          <w:kern w:val="1"/>
          <w:szCs w:val="20"/>
          <w:lang w:eastAsia="ar-SA"/>
        </w:rPr>
        <w:t>所填各項資料，如有不實自負法律責任。</w:t>
      </w:r>
    </w:p>
    <w:p w:rsidR="00100079" w:rsidRPr="00100079" w:rsidRDefault="00100079" w:rsidP="00100079">
      <w:pPr>
        <w:suppressAutoHyphens/>
        <w:adjustRightInd w:val="0"/>
        <w:snapToGrid w:val="0"/>
        <w:spacing w:line="280" w:lineRule="exact"/>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申請人須提供研究、教學與服務之各項計點明細表</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以條列式呈現</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，連同佐證資料及相關證明文件依序彙整成冊一份，供教評委員審議。</w:t>
      </w:r>
    </w:p>
    <w:p w:rsidR="00100079" w:rsidRPr="00100079" w:rsidRDefault="00100079" w:rsidP="00100079">
      <w:pPr>
        <w:suppressAutoHyphens/>
        <w:spacing w:line="360" w:lineRule="exact"/>
        <w:jc w:val="both"/>
        <w:rPr>
          <w:rFonts w:ascii="Times New Roman" w:eastAsia="標楷體" w:hAnsi="Times New Roman" w:cs="Times New Roman"/>
          <w:kern w:val="1"/>
          <w:sz w:val="28"/>
          <w:szCs w:val="28"/>
          <w:lang w:eastAsia="ar-SA"/>
        </w:rPr>
      </w:pPr>
      <w:r w:rsidRPr="00100079">
        <w:rPr>
          <w:rFonts w:ascii="Times New Roman" w:eastAsia="標楷體" w:hAnsi="Times New Roman" w:cs="Times New Roman"/>
          <w:kern w:val="1"/>
          <w:sz w:val="28"/>
          <w:szCs w:val="28"/>
          <w:lang w:eastAsia="ar-SA"/>
        </w:rPr>
        <w:t>一、研究項目</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5465"/>
        <w:gridCol w:w="1245"/>
        <w:gridCol w:w="1042"/>
        <w:gridCol w:w="1175"/>
      </w:tblGrid>
      <w:tr w:rsidR="00100079" w:rsidRPr="00100079" w:rsidTr="0050775C">
        <w:tc>
          <w:tcPr>
            <w:tcW w:w="410" w:type="pct"/>
          </w:tcPr>
          <w:p w:rsidR="00100079" w:rsidRPr="00100079" w:rsidRDefault="00100079" w:rsidP="00100079">
            <w:pPr>
              <w:suppressAutoHyphens/>
              <w:snapToGrid w:val="0"/>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序號</w:t>
            </w:r>
          </w:p>
        </w:tc>
        <w:tc>
          <w:tcPr>
            <w:tcW w:w="2810" w:type="pct"/>
          </w:tcPr>
          <w:p w:rsidR="00100079" w:rsidRPr="00100079" w:rsidRDefault="00100079" w:rsidP="00100079">
            <w:pPr>
              <w:suppressAutoHyphens/>
              <w:snapToGrid w:val="0"/>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項目</w:t>
            </w:r>
          </w:p>
        </w:tc>
        <w:tc>
          <w:tcPr>
            <w:tcW w:w="640" w:type="pct"/>
          </w:tcPr>
          <w:p w:rsidR="00100079" w:rsidRPr="00100079" w:rsidRDefault="00100079" w:rsidP="00100079">
            <w:pPr>
              <w:suppressAutoHyphens/>
              <w:snapToGrid w:val="0"/>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A</w:t>
            </w:r>
            <w:r w:rsidRPr="00100079">
              <w:rPr>
                <w:rFonts w:ascii="Times New Roman" w:eastAsia="標楷體" w:hAnsi="Times New Roman" w:cs="Times New Roman"/>
                <w:kern w:val="1"/>
                <w:szCs w:val="20"/>
                <w:lang w:eastAsia="ar-SA"/>
              </w:rPr>
              <w:t>點數</w:t>
            </w:r>
          </w:p>
        </w:tc>
        <w:tc>
          <w:tcPr>
            <w:tcW w:w="536" w:type="pct"/>
          </w:tcPr>
          <w:p w:rsidR="00100079" w:rsidRPr="00100079" w:rsidRDefault="00100079" w:rsidP="00100079">
            <w:pPr>
              <w:suppressAutoHyphens/>
              <w:snapToGrid w:val="0"/>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B</w:t>
            </w:r>
            <w:r w:rsidRPr="00100079">
              <w:rPr>
                <w:rFonts w:ascii="Times New Roman" w:eastAsia="標楷體" w:hAnsi="Times New Roman" w:cs="Times New Roman"/>
                <w:kern w:val="1"/>
                <w:szCs w:val="20"/>
                <w:lang w:eastAsia="ar-SA"/>
              </w:rPr>
              <w:t>篇數</w:t>
            </w:r>
          </w:p>
        </w:tc>
        <w:tc>
          <w:tcPr>
            <w:tcW w:w="604" w:type="pct"/>
          </w:tcPr>
          <w:p w:rsidR="00100079" w:rsidRPr="00100079" w:rsidRDefault="00100079" w:rsidP="00100079">
            <w:pPr>
              <w:suppressAutoHyphens/>
              <w:snapToGrid w:val="0"/>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小計</w:t>
            </w:r>
            <w:r w:rsidRPr="00100079">
              <w:rPr>
                <w:rFonts w:ascii="Times New Roman" w:eastAsia="標楷體" w:hAnsi="Times New Roman" w:cs="Times New Roman"/>
                <w:kern w:val="1"/>
                <w:szCs w:val="20"/>
                <w:lang w:eastAsia="ar-SA"/>
              </w:rPr>
              <w:t>A*B</w:t>
            </w:r>
          </w:p>
        </w:tc>
      </w:tr>
      <w:tr w:rsidR="00100079" w:rsidRPr="00100079" w:rsidTr="0050775C">
        <w:tc>
          <w:tcPr>
            <w:tcW w:w="410" w:type="pct"/>
          </w:tcPr>
          <w:p w:rsidR="00100079" w:rsidRPr="00100079" w:rsidRDefault="00100079" w:rsidP="00100079">
            <w:pPr>
              <w:suppressAutoHyphens/>
              <w:spacing w:line="34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w:t>
            </w:r>
          </w:p>
        </w:tc>
        <w:tc>
          <w:tcPr>
            <w:tcW w:w="2810" w:type="pct"/>
            <w:shd w:val="clear" w:color="auto" w:fill="auto"/>
          </w:tcPr>
          <w:p w:rsidR="00100079" w:rsidRPr="00100079" w:rsidRDefault="00100079" w:rsidP="00100079">
            <w:pPr>
              <w:suppressAutoHyphens/>
              <w:spacing w:line="340" w:lineRule="exact"/>
              <w:jc w:val="both"/>
              <w:rPr>
                <w:rFonts w:ascii="Times New Roman" w:eastAsia="標楷體" w:hAnsi="Times New Roman" w:cs="Times New Roman"/>
                <w:b/>
                <w:kern w:val="1"/>
                <w:szCs w:val="20"/>
                <w:u w:val="single"/>
                <w:lang w:eastAsia="ar-SA"/>
              </w:rPr>
            </w:pPr>
            <w:r w:rsidRPr="00100079">
              <w:rPr>
                <w:rFonts w:ascii="Times New Roman" w:eastAsia="標楷體" w:hAnsi="Times New Roman" w:cs="Times New Roman"/>
                <w:bCs/>
                <w:kern w:val="1"/>
                <w:szCs w:val="20"/>
                <w:lang w:eastAsia="ar-SA"/>
              </w:rPr>
              <w:t>傑出論文（簡稱</w:t>
            </w:r>
            <w:r w:rsidRPr="00100079">
              <w:rPr>
                <w:rFonts w:ascii="Times New Roman" w:eastAsia="標楷體" w:hAnsi="Times New Roman" w:cs="Times New Roman"/>
                <w:bCs/>
                <w:kern w:val="1"/>
                <w:szCs w:val="20"/>
                <w:lang w:eastAsia="ar-SA"/>
              </w:rPr>
              <w:t>A</w:t>
            </w:r>
            <w:r w:rsidRPr="00100079">
              <w:rPr>
                <w:rFonts w:ascii="Times New Roman" w:eastAsia="標楷體" w:hAnsi="Times New Roman" w:cs="Times New Roman"/>
                <w:bCs/>
                <w:kern w:val="1"/>
                <w:szCs w:val="20"/>
                <w:lang w:eastAsia="ar-SA"/>
              </w:rPr>
              <w:t>級）：【該領域期刊在八十種以上】發表於</w:t>
            </w:r>
            <w:r w:rsidRPr="00100079">
              <w:rPr>
                <w:rFonts w:ascii="Times New Roman" w:eastAsia="標楷體" w:hAnsi="Times New Roman" w:cs="Times New Roman"/>
                <w:bCs/>
                <w:kern w:val="1"/>
                <w:szCs w:val="20"/>
                <w:lang w:eastAsia="ar-SA"/>
              </w:rPr>
              <w:t>SCI</w:t>
            </w:r>
            <w:r w:rsidRPr="00100079">
              <w:rPr>
                <w:rFonts w:ascii="Times New Roman" w:eastAsia="標楷體" w:hAnsi="Times New Roman" w:cs="Times New Roman"/>
                <w:b/>
                <w:kern w:val="1"/>
                <w:szCs w:val="20"/>
                <w:u w:val="single"/>
                <w:lang w:eastAsia="ar-SA"/>
              </w:rPr>
              <w:t>E</w:t>
            </w:r>
            <w:r w:rsidRPr="00100079">
              <w:rPr>
                <w:rFonts w:ascii="Times New Roman" w:eastAsia="標楷體" w:hAnsi="Times New Roman" w:cs="Times New Roman"/>
                <w:bCs/>
                <w:kern w:val="1"/>
                <w:szCs w:val="20"/>
                <w:lang w:eastAsia="ar-SA"/>
              </w:rPr>
              <w:t>、</w:t>
            </w:r>
            <w:r w:rsidRPr="00100079">
              <w:rPr>
                <w:rFonts w:ascii="Times New Roman" w:eastAsia="標楷體" w:hAnsi="Times New Roman" w:cs="Times New Roman"/>
                <w:bCs/>
                <w:kern w:val="1"/>
                <w:szCs w:val="20"/>
                <w:lang w:eastAsia="ar-SA"/>
              </w:rPr>
              <w:t>SSCI</w:t>
            </w:r>
            <w:r w:rsidRPr="00100079">
              <w:rPr>
                <w:rFonts w:ascii="Times New Roman" w:eastAsia="標楷體" w:hAnsi="Times New Roman" w:cs="Times New Roman"/>
                <w:bCs/>
                <w:kern w:val="1"/>
                <w:szCs w:val="20"/>
                <w:lang w:eastAsia="ar-SA"/>
              </w:rPr>
              <w:t>之期刊論文依學門影響係數</w:t>
            </w:r>
            <w:r w:rsidRPr="00100079">
              <w:rPr>
                <w:rFonts w:ascii="Times New Roman" w:eastAsia="標楷體" w:hAnsi="Times New Roman" w:cs="Times New Roman"/>
                <w:bCs/>
                <w:kern w:val="1"/>
                <w:szCs w:val="20"/>
                <w:lang w:eastAsia="ar-SA"/>
              </w:rPr>
              <w:t xml:space="preserve">impact factor </w:t>
            </w:r>
            <w:r w:rsidRPr="00100079">
              <w:rPr>
                <w:rFonts w:ascii="Times New Roman" w:eastAsia="標楷體" w:hAnsi="Times New Roman" w:cs="Times New Roman"/>
                <w:bCs/>
                <w:kern w:val="1"/>
                <w:szCs w:val="20"/>
                <w:lang w:eastAsia="ar-SA"/>
              </w:rPr>
              <w:t>排序在前百分之一</w:t>
            </w:r>
            <w:r w:rsidRPr="00100079">
              <w:rPr>
                <w:rFonts w:ascii="Times New Roman" w:eastAsia="標楷體" w:hAnsi="Times New Roman" w:cs="Times New Roman"/>
                <w:bCs/>
                <w:kern w:val="1"/>
                <w:szCs w:val="20"/>
                <w:lang w:eastAsia="ar-SA"/>
              </w:rPr>
              <w:t>(</w:t>
            </w:r>
            <w:r w:rsidRPr="00100079">
              <w:rPr>
                <w:rFonts w:ascii="Times New Roman" w:eastAsia="標楷體" w:hAnsi="Times New Roman" w:cs="Times New Roman"/>
                <w:bCs/>
                <w:kern w:val="1"/>
                <w:szCs w:val="20"/>
                <w:lang w:eastAsia="ar-SA"/>
              </w:rPr>
              <w:t>含</w:t>
            </w:r>
            <w:r w:rsidRPr="00100079">
              <w:rPr>
                <w:rFonts w:ascii="Times New Roman" w:eastAsia="標楷體" w:hAnsi="Times New Roman" w:cs="Times New Roman"/>
                <w:bCs/>
                <w:kern w:val="1"/>
                <w:szCs w:val="20"/>
                <w:lang w:eastAsia="ar-SA"/>
              </w:rPr>
              <w:t>)</w:t>
            </w:r>
            <w:r w:rsidRPr="00100079">
              <w:rPr>
                <w:rFonts w:ascii="Times New Roman" w:eastAsia="標楷體" w:hAnsi="Times New Roman" w:cs="Times New Roman"/>
                <w:bCs/>
                <w:kern w:val="1"/>
                <w:szCs w:val="20"/>
                <w:lang w:eastAsia="ar-SA"/>
              </w:rPr>
              <w:t>或第一名者</w:t>
            </w:r>
          </w:p>
        </w:tc>
        <w:tc>
          <w:tcPr>
            <w:tcW w:w="640" w:type="pct"/>
          </w:tcPr>
          <w:p w:rsidR="00100079" w:rsidRPr="00100079" w:rsidRDefault="00100079" w:rsidP="00100079">
            <w:pPr>
              <w:suppressAutoHyphens/>
              <w:spacing w:line="34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15</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篇</w:t>
            </w:r>
          </w:p>
        </w:tc>
        <w:tc>
          <w:tcPr>
            <w:tcW w:w="536" w:type="pct"/>
          </w:tcPr>
          <w:p w:rsidR="00100079" w:rsidRPr="00100079" w:rsidRDefault="00100079" w:rsidP="00100079">
            <w:pPr>
              <w:suppressAutoHyphens/>
              <w:spacing w:line="280" w:lineRule="exact"/>
              <w:rPr>
                <w:rFonts w:ascii="Times New Roman" w:eastAsia="標楷體" w:hAnsi="Times New Roman" w:cs="Times New Roman"/>
                <w:kern w:val="1"/>
                <w:szCs w:val="20"/>
                <w:lang w:eastAsia="ar-SA"/>
              </w:rPr>
            </w:pPr>
          </w:p>
        </w:tc>
        <w:tc>
          <w:tcPr>
            <w:tcW w:w="604" w:type="pct"/>
          </w:tcPr>
          <w:p w:rsidR="00100079" w:rsidRPr="00100079" w:rsidRDefault="00100079" w:rsidP="00100079">
            <w:pPr>
              <w:suppressAutoHyphens/>
              <w:spacing w:line="280" w:lineRule="exact"/>
              <w:rPr>
                <w:rFonts w:ascii="Times New Roman" w:eastAsia="標楷體" w:hAnsi="Times New Roman" w:cs="Times New Roman"/>
                <w:kern w:val="1"/>
                <w:szCs w:val="20"/>
                <w:lang w:eastAsia="ar-SA"/>
              </w:rPr>
            </w:pPr>
          </w:p>
        </w:tc>
      </w:tr>
      <w:tr w:rsidR="00100079" w:rsidRPr="00100079" w:rsidTr="0050775C">
        <w:tc>
          <w:tcPr>
            <w:tcW w:w="410" w:type="pct"/>
          </w:tcPr>
          <w:p w:rsidR="00100079" w:rsidRPr="00100079" w:rsidRDefault="00100079" w:rsidP="00100079">
            <w:pPr>
              <w:suppressAutoHyphens/>
              <w:spacing w:line="34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2.</w:t>
            </w:r>
          </w:p>
        </w:tc>
        <w:tc>
          <w:tcPr>
            <w:tcW w:w="2810" w:type="pct"/>
            <w:shd w:val="clear" w:color="auto" w:fill="auto"/>
          </w:tcPr>
          <w:p w:rsidR="00100079" w:rsidRPr="00100079" w:rsidRDefault="00100079" w:rsidP="00100079">
            <w:pPr>
              <w:suppressAutoHyphens/>
              <w:spacing w:line="340" w:lineRule="exact"/>
              <w:jc w:val="both"/>
              <w:rPr>
                <w:rFonts w:ascii="Times New Roman" w:eastAsia="標楷體" w:hAnsi="Times New Roman" w:cs="Times New Roman"/>
                <w:b/>
                <w:kern w:val="1"/>
                <w:szCs w:val="20"/>
                <w:u w:val="single"/>
                <w:lang w:eastAsia="ar-SA"/>
              </w:rPr>
            </w:pPr>
            <w:r w:rsidRPr="00100079">
              <w:rPr>
                <w:rFonts w:ascii="Times New Roman" w:eastAsia="標楷體" w:hAnsi="Times New Roman" w:cs="Times New Roman"/>
                <w:bCs/>
                <w:kern w:val="1"/>
                <w:szCs w:val="20"/>
                <w:lang w:eastAsia="ar-SA"/>
              </w:rPr>
              <w:t>優良論文【該領域期刊在三十種以上依影響係數排序】第一級：發表於</w:t>
            </w:r>
            <w:r w:rsidRPr="00100079">
              <w:rPr>
                <w:rFonts w:ascii="Times New Roman" w:eastAsia="標楷體" w:hAnsi="Times New Roman" w:cs="Times New Roman"/>
                <w:bCs/>
                <w:kern w:val="1"/>
                <w:szCs w:val="20"/>
                <w:lang w:eastAsia="ar-SA"/>
              </w:rPr>
              <w:t>SCI</w:t>
            </w:r>
            <w:r w:rsidRPr="00100079">
              <w:rPr>
                <w:rFonts w:ascii="Times New Roman" w:eastAsia="標楷體" w:hAnsi="Times New Roman" w:cs="Times New Roman"/>
                <w:b/>
                <w:kern w:val="1"/>
                <w:szCs w:val="20"/>
                <w:u w:val="single"/>
                <w:lang w:eastAsia="ar-SA"/>
              </w:rPr>
              <w:t>E</w:t>
            </w:r>
            <w:r w:rsidRPr="00100079">
              <w:rPr>
                <w:rFonts w:ascii="Times New Roman" w:eastAsia="標楷體" w:hAnsi="Times New Roman" w:cs="Times New Roman"/>
                <w:bCs/>
                <w:kern w:val="1"/>
                <w:szCs w:val="20"/>
                <w:lang w:eastAsia="ar-SA"/>
              </w:rPr>
              <w:t>或</w:t>
            </w:r>
            <w:r w:rsidRPr="00100079">
              <w:rPr>
                <w:rFonts w:ascii="Times New Roman" w:eastAsia="標楷體" w:hAnsi="Times New Roman" w:cs="Times New Roman"/>
                <w:bCs/>
                <w:kern w:val="1"/>
                <w:szCs w:val="20"/>
                <w:lang w:eastAsia="ar-SA"/>
              </w:rPr>
              <w:t>SSCI</w:t>
            </w:r>
            <w:r w:rsidRPr="00100079">
              <w:rPr>
                <w:rFonts w:ascii="Times New Roman" w:eastAsia="標楷體" w:hAnsi="Times New Roman" w:cs="Times New Roman"/>
                <w:bCs/>
                <w:kern w:val="1"/>
                <w:szCs w:val="20"/>
                <w:lang w:eastAsia="ar-SA"/>
              </w:rPr>
              <w:t>前百分之十</w:t>
            </w:r>
            <w:r w:rsidRPr="00100079">
              <w:rPr>
                <w:rFonts w:ascii="Times New Roman" w:eastAsia="標楷體" w:hAnsi="Times New Roman" w:cs="Times New Roman"/>
                <w:bCs/>
                <w:kern w:val="1"/>
                <w:szCs w:val="20"/>
                <w:lang w:eastAsia="ar-SA"/>
              </w:rPr>
              <w:t>(</w:t>
            </w:r>
            <w:r w:rsidRPr="00100079">
              <w:rPr>
                <w:rFonts w:ascii="Times New Roman" w:eastAsia="標楷體" w:hAnsi="Times New Roman" w:cs="Times New Roman"/>
                <w:bCs/>
                <w:kern w:val="1"/>
                <w:szCs w:val="20"/>
                <w:lang w:eastAsia="ar-SA"/>
              </w:rPr>
              <w:t>含</w:t>
            </w:r>
            <w:r w:rsidRPr="00100079">
              <w:rPr>
                <w:rFonts w:ascii="Times New Roman" w:eastAsia="標楷體" w:hAnsi="Times New Roman" w:cs="Times New Roman"/>
                <w:bCs/>
                <w:kern w:val="1"/>
                <w:szCs w:val="20"/>
                <w:lang w:eastAsia="ar-SA"/>
              </w:rPr>
              <w:t>)</w:t>
            </w:r>
            <w:r w:rsidRPr="00100079">
              <w:rPr>
                <w:rFonts w:ascii="Times New Roman" w:eastAsia="標楷體" w:hAnsi="Times New Roman" w:cs="Times New Roman"/>
                <w:bCs/>
                <w:kern w:val="1"/>
                <w:szCs w:val="20"/>
                <w:lang w:eastAsia="ar-SA"/>
              </w:rPr>
              <w:t>之期刊論文</w:t>
            </w:r>
          </w:p>
        </w:tc>
        <w:tc>
          <w:tcPr>
            <w:tcW w:w="640" w:type="pct"/>
          </w:tcPr>
          <w:p w:rsidR="00100079" w:rsidRPr="00100079" w:rsidRDefault="00100079" w:rsidP="00100079">
            <w:pPr>
              <w:suppressAutoHyphens/>
              <w:spacing w:line="34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10</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篇</w:t>
            </w:r>
          </w:p>
        </w:tc>
        <w:tc>
          <w:tcPr>
            <w:tcW w:w="536" w:type="pct"/>
          </w:tcPr>
          <w:p w:rsidR="00100079" w:rsidRPr="00100079" w:rsidRDefault="00100079" w:rsidP="00100079">
            <w:pPr>
              <w:suppressAutoHyphens/>
              <w:spacing w:line="280" w:lineRule="exact"/>
              <w:rPr>
                <w:rFonts w:ascii="Times New Roman" w:eastAsia="標楷體" w:hAnsi="Times New Roman" w:cs="Times New Roman"/>
                <w:kern w:val="1"/>
                <w:szCs w:val="20"/>
                <w:lang w:eastAsia="ar-SA"/>
              </w:rPr>
            </w:pPr>
          </w:p>
        </w:tc>
        <w:tc>
          <w:tcPr>
            <w:tcW w:w="604" w:type="pct"/>
          </w:tcPr>
          <w:p w:rsidR="00100079" w:rsidRPr="00100079" w:rsidRDefault="00100079" w:rsidP="00100079">
            <w:pPr>
              <w:suppressAutoHyphens/>
              <w:spacing w:line="280" w:lineRule="exact"/>
              <w:rPr>
                <w:rFonts w:ascii="Times New Roman" w:eastAsia="標楷體" w:hAnsi="Times New Roman" w:cs="Times New Roman"/>
                <w:kern w:val="1"/>
                <w:szCs w:val="20"/>
                <w:lang w:eastAsia="ar-SA"/>
              </w:rPr>
            </w:pPr>
          </w:p>
        </w:tc>
      </w:tr>
      <w:tr w:rsidR="00100079" w:rsidRPr="00100079" w:rsidTr="0050775C">
        <w:tc>
          <w:tcPr>
            <w:tcW w:w="410" w:type="pct"/>
            <w:vAlign w:val="center"/>
          </w:tcPr>
          <w:p w:rsidR="00100079" w:rsidRPr="00100079" w:rsidRDefault="00100079" w:rsidP="00100079">
            <w:pPr>
              <w:suppressAutoHyphens/>
              <w:spacing w:line="34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3.</w:t>
            </w:r>
          </w:p>
        </w:tc>
        <w:tc>
          <w:tcPr>
            <w:tcW w:w="2810" w:type="pct"/>
            <w:shd w:val="clear" w:color="auto" w:fill="auto"/>
          </w:tcPr>
          <w:p w:rsidR="00100079" w:rsidRPr="00100079" w:rsidRDefault="00100079" w:rsidP="00100079">
            <w:pPr>
              <w:suppressAutoHyphens/>
              <w:spacing w:line="340" w:lineRule="exact"/>
              <w:jc w:val="both"/>
              <w:rPr>
                <w:rFonts w:ascii="Times New Roman" w:eastAsia="標楷體" w:hAnsi="Times New Roman" w:cs="Times New Roman"/>
                <w:b/>
                <w:kern w:val="1"/>
                <w:szCs w:val="20"/>
                <w:u w:val="single"/>
                <w:lang w:eastAsia="ar-SA"/>
              </w:rPr>
            </w:pPr>
            <w:r w:rsidRPr="00100079">
              <w:rPr>
                <w:rFonts w:ascii="Times New Roman" w:eastAsia="標楷體" w:hAnsi="Times New Roman" w:cs="Times New Roman"/>
                <w:bCs/>
                <w:kern w:val="1"/>
                <w:szCs w:val="20"/>
                <w:lang w:eastAsia="ar-SA"/>
              </w:rPr>
              <w:t>優良論文【該領域期刊在三十種以上依影響係數排序】第二級：發表於</w:t>
            </w:r>
            <w:r w:rsidRPr="00100079">
              <w:rPr>
                <w:rFonts w:ascii="Times New Roman" w:eastAsia="標楷體" w:hAnsi="Times New Roman" w:cs="Times New Roman"/>
                <w:bCs/>
                <w:kern w:val="1"/>
                <w:szCs w:val="20"/>
                <w:lang w:eastAsia="ar-SA"/>
              </w:rPr>
              <w:t>SCI</w:t>
            </w:r>
            <w:r w:rsidRPr="00100079">
              <w:rPr>
                <w:rFonts w:ascii="Times New Roman" w:eastAsia="標楷體" w:hAnsi="Times New Roman" w:cs="Times New Roman"/>
                <w:b/>
                <w:kern w:val="1"/>
                <w:szCs w:val="20"/>
                <w:u w:val="single"/>
                <w:lang w:eastAsia="ar-SA"/>
              </w:rPr>
              <w:t>E</w:t>
            </w:r>
            <w:r w:rsidRPr="00100079">
              <w:rPr>
                <w:rFonts w:ascii="Times New Roman" w:eastAsia="標楷體" w:hAnsi="Times New Roman" w:cs="Times New Roman"/>
                <w:bCs/>
                <w:kern w:val="1"/>
                <w:szCs w:val="20"/>
                <w:lang w:eastAsia="ar-SA"/>
              </w:rPr>
              <w:t>前百分之二十五</w:t>
            </w:r>
            <w:r w:rsidRPr="00100079">
              <w:rPr>
                <w:rFonts w:ascii="Times New Roman" w:eastAsia="標楷體" w:hAnsi="Times New Roman" w:cs="Times New Roman"/>
                <w:bCs/>
                <w:kern w:val="1"/>
                <w:szCs w:val="20"/>
                <w:lang w:eastAsia="ar-SA"/>
              </w:rPr>
              <w:t>(</w:t>
            </w:r>
            <w:r w:rsidRPr="00100079">
              <w:rPr>
                <w:rFonts w:ascii="Times New Roman" w:eastAsia="標楷體" w:hAnsi="Times New Roman" w:cs="Times New Roman"/>
                <w:bCs/>
                <w:kern w:val="1"/>
                <w:szCs w:val="20"/>
                <w:lang w:eastAsia="ar-SA"/>
              </w:rPr>
              <w:t>含</w:t>
            </w:r>
            <w:r w:rsidRPr="00100079">
              <w:rPr>
                <w:rFonts w:ascii="Times New Roman" w:eastAsia="標楷體" w:hAnsi="Times New Roman" w:cs="Times New Roman"/>
                <w:bCs/>
                <w:kern w:val="1"/>
                <w:szCs w:val="20"/>
                <w:lang w:eastAsia="ar-SA"/>
              </w:rPr>
              <w:t>)</w:t>
            </w:r>
            <w:r w:rsidRPr="00100079">
              <w:rPr>
                <w:rFonts w:ascii="Times New Roman" w:eastAsia="標楷體" w:hAnsi="Times New Roman" w:cs="Times New Roman"/>
                <w:bCs/>
                <w:kern w:val="1"/>
                <w:szCs w:val="20"/>
                <w:lang w:eastAsia="ar-SA"/>
              </w:rPr>
              <w:t>、</w:t>
            </w:r>
            <w:r w:rsidRPr="00100079">
              <w:rPr>
                <w:rFonts w:ascii="Times New Roman" w:eastAsia="標楷體" w:hAnsi="Times New Roman" w:cs="Times New Roman"/>
                <w:bCs/>
                <w:kern w:val="1"/>
                <w:szCs w:val="20"/>
                <w:lang w:eastAsia="ar-SA"/>
              </w:rPr>
              <w:t>SSCI</w:t>
            </w:r>
            <w:r w:rsidRPr="00100079">
              <w:rPr>
                <w:rFonts w:ascii="Times New Roman" w:eastAsia="標楷體" w:hAnsi="Times New Roman" w:cs="Times New Roman"/>
                <w:bCs/>
                <w:kern w:val="1"/>
                <w:szCs w:val="20"/>
                <w:lang w:eastAsia="ar-SA"/>
              </w:rPr>
              <w:t>前百分之五十</w:t>
            </w:r>
            <w:r w:rsidRPr="00100079">
              <w:rPr>
                <w:rFonts w:ascii="Times New Roman" w:eastAsia="標楷體" w:hAnsi="Times New Roman" w:cs="Times New Roman"/>
                <w:bCs/>
                <w:kern w:val="1"/>
                <w:szCs w:val="20"/>
                <w:lang w:eastAsia="ar-SA"/>
              </w:rPr>
              <w:t>(</w:t>
            </w:r>
            <w:r w:rsidRPr="00100079">
              <w:rPr>
                <w:rFonts w:ascii="Times New Roman" w:eastAsia="標楷體" w:hAnsi="Times New Roman" w:cs="Times New Roman"/>
                <w:bCs/>
                <w:kern w:val="1"/>
                <w:szCs w:val="20"/>
                <w:lang w:eastAsia="ar-SA"/>
              </w:rPr>
              <w:t>含</w:t>
            </w:r>
            <w:r w:rsidRPr="00100079">
              <w:rPr>
                <w:rFonts w:ascii="Times New Roman" w:eastAsia="標楷體" w:hAnsi="Times New Roman" w:cs="Times New Roman"/>
                <w:bCs/>
                <w:kern w:val="1"/>
                <w:szCs w:val="20"/>
                <w:lang w:eastAsia="ar-SA"/>
              </w:rPr>
              <w:t>)</w:t>
            </w:r>
            <w:r w:rsidRPr="00100079">
              <w:rPr>
                <w:rFonts w:ascii="Times New Roman" w:eastAsia="標楷體" w:hAnsi="Times New Roman" w:cs="Times New Roman"/>
                <w:bCs/>
                <w:kern w:val="1"/>
                <w:szCs w:val="20"/>
                <w:lang w:eastAsia="ar-SA"/>
              </w:rPr>
              <w:t>或</w:t>
            </w:r>
            <w:r w:rsidRPr="00100079">
              <w:rPr>
                <w:rFonts w:ascii="Times New Roman" w:eastAsia="標楷體" w:hAnsi="Times New Roman" w:cs="Times New Roman"/>
                <w:bCs/>
                <w:kern w:val="1"/>
                <w:szCs w:val="20"/>
                <w:lang w:eastAsia="ar-SA"/>
              </w:rPr>
              <w:t>A</w:t>
            </w:r>
            <w:r w:rsidRPr="00100079">
              <w:rPr>
                <w:rFonts w:ascii="Times New Roman" w:eastAsia="標楷體" w:hAnsi="Times New Roman" w:cs="Times New Roman"/>
                <w:b/>
                <w:kern w:val="1"/>
                <w:szCs w:val="20"/>
                <w:u w:val="single"/>
                <w:lang w:eastAsia="ar-SA"/>
              </w:rPr>
              <w:t>&amp;</w:t>
            </w:r>
            <w:r w:rsidRPr="00100079">
              <w:rPr>
                <w:rFonts w:ascii="Times New Roman" w:eastAsia="標楷體" w:hAnsi="Times New Roman" w:cs="Times New Roman"/>
                <w:bCs/>
                <w:kern w:val="1"/>
                <w:szCs w:val="20"/>
                <w:lang w:eastAsia="ar-SA"/>
              </w:rPr>
              <w:t>HCI</w:t>
            </w:r>
            <w:r w:rsidRPr="00100079">
              <w:rPr>
                <w:rFonts w:ascii="Times New Roman" w:eastAsia="標楷體" w:hAnsi="Times New Roman" w:cs="Times New Roman"/>
                <w:bCs/>
                <w:kern w:val="1"/>
                <w:szCs w:val="20"/>
                <w:lang w:eastAsia="ar-SA"/>
              </w:rPr>
              <w:t>之期刊論文</w:t>
            </w:r>
          </w:p>
        </w:tc>
        <w:tc>
          <w:tcPr>
            <w:tcW w:w="640" w:type="pct"/>
          </w:tcPr>
          <w:p w:rsidR="00100079" w:rsidRPr="00100079" w:rsidRDefault="00100079" w:rsidP="00100079">
            <w:pPr>
              <w:suppressAutoHyphens/>
              <w:spacing w:line="34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6</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篇</w:t>
            </w:r>
          </w:p>
        </w:tc>
        <w:tc>
          <w:tcPr>
            <w:tcW w:w="536" w:type="pct"/>
          </w:tcPr>
          <w:p w:rsidR="00100079" w:rsidRPr="00100079" w:rsidRDefault="00100079" w:rsidP="00100079">
            <w:pPr>
              <w:suppressAutoHyphens/>
              <w:spacing w:line="280" w:lineRule="exact"/>
              <w:rPr>
                <w:rFonts w:ascii="Times New Roman" w:eastAsia="標楷體" w:hAnsi="Times New Roman" w:cs="Times New Roman"/>
                <w:kern w:val="1"/>
                <w:szCs w:val="20"/>
                <w:lang w:eastAsia="ar-SA"/>
              </w:rPr>
            </w:pPr>
          </w:p>
        </w:tc>
        <w:tc>
          <w:tcPr>
            <w:tcW w:w="604" w:type="pct"/>
          </w:tcPr>
          <w:p w:rsidR="00100079" w:rsidRPr="00100079" w:rsidRDefault="00100079" w:rsidP="00100079">
            <w:pPr>
              <w:suppressAutoHyphens/>
              <w:spacing w:line="280" w:lineRule="exact"/>
              <w:rPr>
                <w:rFonts w:ascii="Times New Roman" w:eastAsia="標楷體" w:hAnsi="Times New Roman" w:cs="Times New Roman"/>
                <w:kern w:val="1"/>
                <w:szCs w:val="20"/>
                <w:lang w:eastAsia="ar-SA"/>
              </w:rPr>
            </w:pPr>
          </w:p>
        </w:tc>
      </w:tr>
      <w:tr w:rsidR="00100079" w:rsidRPr="00100079" w:rsidTr="0050775C">
        <w:tc>
          <w:tcPr>
            <w:tcW w:w="410" w:type="pct"/>
            <w:vAlign w:val="center"/>
          </w:tcPr>
          <w:p w:rsidR="00100079" w:rsidRPr="00100079" w:rsidRDefault="00100079" w:rsidP="00100079">
            <w:pPr>
              <w:suppressAutoHyphens/>
              <w:spacing w:line="34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4.</w:t>
            </w:r>
          </w:p>
        </w:tc>
        <w:tc>
          <w:tcPr>
            <w:tcW w:w="2810" w:type="pct"/>
            <w:shd w:val="clear" w:color="auto" w:fill="auto"/>
          </w:tcPr>
          <w:p w:rsidR="00100079" w:rsidRPr="00100079" w:rsidRDefault="00100079" w:rsidP="00100079">
            <w:pPr>
              <w:suppressAutoHyphens/>
              <w:spacing w:line="340" w:lineRule="exact"/>
              <w:jc w:val="both"/>
              <w:rPr>
                <w:rFonts w:ascii="Times New Roman" w:eastAsia="標楷體" w:hAnsi="Times New Roman" w:cs="Times New Roman"/>
                <w:b/>
                <w:kern w:val="1"/>
                <w:szCs w:val="20"/>
                <w:u w:val="single"/>
                <w:lang w:eastAsia="ar-SA"/>
              </w:rPr>
            </w:pPr>
            <w:r w:rsidRPr="00100079">
              <w:rPr>
                <w:rFonts w:ascii="Times New Roman" w:eastAsia="標楷體" w:hAnsi="Times New Roman" w:cs="Times New Roman"/>
                <w:bCs/>
                <w:kern w:val="1"/>
                <w:szCs w:val="20"/>
                <w:lang w:eastAsia="ar-SA"/>
              </w:rPr>
              <w:t>優良論文【該領域期刊在三十種以上依影響係數排序】第三級：發表於</w:t>
            </w:r>
            <w:r w:rsidRPr="00100079">
              <w:rPr>
                <w:rFonts w:ascii="Times New Roman" w:eastAsia="標楷體" w:hAnsi="Times New Roman" w:cs="Times New Roman"/>
                <w:bCs/>
                <w:kern w:val="1"/>
                <w:szCs w:val="20"/>
                <w:lang w:eastAsia="ar-SA"/>
              </w:rPr>
              <w:t>SCI</w:t>
            </w:r>
            <w:r w:rsidRPr="00100079">
              <w:rPr>
                <w:rFonts w:ascii="Times New Roman" w:eastAsia="標楷體" w:hAnsi="Times New Roman" w:cs="Times New Roman"/>
                <w:b/>
                <w:kern w:val="1"/>
                <w:szCs w:val="20"/>
                <w:u w:val="single"/>
                <w:lang w:eastAsia="ar-SA"/>
              </w:rPr>
              <w:t>E</w:t>
            </w:r>
            <w:r w:rsidRPr="00100079">
              <w:rPr>
                <w:rFonts w:ascii="Times New Roman" w:eastAsia="標楷體" w:hAnsi="Times New Roman" w:cs="Times New Roman"/>
                <w:bCs/>
                <w:kern w:val="1"/>
                <w:szCs w:val="20"/>
                <w:lang w:eastAsia="ar-SA"/>
              </w:rPr>
              <w:t>前百分之五十</w:t>
            </w:r>
            <w:r w:rsidRPr="00100079">
              <w:rPr>
                <w:rFonts w:ascii="Times New Roman" w:eastAsia="標楷體" w:hAnsi="Times New Roman" w:cs="Times New Roman"/>
                <w:bCs/>
                <w:kern w:val="1"/>
                <w:szCs w:val="20"/>
                <w:lang w:eastAsia="ar-SA"/>
              </w:rPr>
              <w:t>(</w:t>
            </w:r>
            <w:r w:rsidRPr="00100079">
              <w:rPr>
                <w:rFonts w:ascii="Times New Roman" w:eastAsia="標楷體" w:hAnsi="Times New Roman" w:cs="Times New Roman"/>
                <w:bCs/>
                <w:kern w:val="1"/>
                <w:szCs w:val="20"/>
                <w:lang w:eastAsia="ar-SA"/>
              </w:rPr>
              <w:t>含</w:t>
            </w:r>
            <w:r w:rsidRPr="00100079">
              <w:rPr>
                <w:rFonts w:ascii="Times New Roman" w:eastAsia="標楷體" w:hAnsi="Times New Roman" w:cs="Times New Roman"/>
                <w:bCs/>
                <w:kern w:val="1"/>
                <w:szCs w:val="20"/>
                <w:lang w:eastAsia="ar-SA"/>
              </w:rPr>
              <w:t>)</w:t>
            </w:r>
            <w:r w:rsidRPr="00100079">
              <w:rPr>
                <w:rFonts w:ascii="Times New Roman" w:eastAsia="標楷體" w:hAnsi="Times New Roman" w:cs="Times New Roman"/>
                <w:bCs/>
                <w:kern w:val="1"/>
                <w:szCs w:val="20"/>
                <w:lang w:eastAsia="ar-SA"/>
              </w:rPr>
              <w:t>、</w:t>
            </w:r>
            <w:r w:rsidRPr="00100079">
              <w:rPr>
                <w:rFonts w:ascii="Times New Roman" w:eastAsia="標楷體" w:hAnsi="Times New Roman" w:cs="Times New Roman"/>
                <w:bCs/>
                <w:kern w:val="1"/>
                <w:szCs w:val="20"/>
                <w:lang w:eastAsia="ar-SA"/>
              </w:rPr>
              <w:t>SSCI</w:t>
            </w:r>
            <w:r w:rsidRPr="00100079">
              <w:rPr>
                <w:rFonts w:ascii="Times New Roman" w:eastAsia="標楷體" w:hAnsi="Times New Roman" w:cs="Times New Roman"/>
                <w:bCs/>
                <w:kern w:val="1"/>
                <w:szCs w:val="20"/>
                <w:lang w:eastAsia="ar-SA"/>
              </w:rPr>
              <w:t>後百分之五十、領域期刊在三十種以下之</w:t>
            </w:r>
            <w:r w:rsidRPr="00100079">
              <w:rPr>
                <w:rFonts w:ascii="Times New Roman" w:eastAsia="標楷體" w:hAnsi="Times New Roman" w:cs="Times New Roman"/>
                <w:bCs/>
                <w:kern w:val="1"/>
                <w:szCs w:val="20"/>
                <w:lang w:eastAsia="ar-SA"/>
              </w:rPr>
              <w:t>SSCI</w:t>
            </w:r>
            <w:r w:rsidRPr="00100079">
              <w:rPr>
                <w:rFonts w:ascii="Times New Roman" w:eastAsia="標楷體" w:hAnsi="Times New Roman" w:cs="Times New Roman"/>
                <w:bCs/>
                <w:kern w:val="1"/>
                <w:szCs w:val="20"/>
                <w:lang w:eastAsia="ar-SA"/>
              </w:rPr>
              <w:t>、或「臺灣人文及社會科學期刊評比暨核心期刊收錄」之核心期刊論文</w:t>
            </w:r>
          </w:p>
        </w:tc>
        <w:tc>
          <w:tcPr>
            <w:tcW w:w="640" w:type="pct"/>
          </w:tcPr>
          <w:p w:rsidR="00100079" w:rsidRPr="00100079" w:rsidRDefault="00100079" w:rsidP="00100079">
            <w:pPr>
              <w:suppressAutoHyphens/>
              <w:spacing w:line="34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4</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篇</w:t>
            </w:r>
          </w:p>
        </w:tc>
        <w:tc>
          <w:tcPr>
            <w:tcW w:w="536" w:type="pct"/>
          </w:tcPr>
          <w:p w:rsidR="00100079" w:rsidRPr="00100079" w:rsidRDefault="00100079" w:rsidP="00100079">
            <w:pPr>
              <w:suppressAutoHyphens/>
              <w:spacing w:line="280" w:lineRule="exact"/>
              <w:rPr>
                <w:rFonts w:ascii="Times New Roman" w:eastAsia="標楷體" w:hAnsi="Times New Roman" w:cs="Times New Roman"/>
                <w:kern w:val="1"/>
                <w:szCs w:val="20"/>
                <w:lang w:eastAsia="ar-SA"/>
              </w:rPr>
            </w:pPr>
          </w:p>
        </w:tc>
        <w:tc>
          <w:tcPr>
            <w:tcW w:w="604" w:type="pct"/>
          </w:tcPr>
          <w:p w:rsidR="00100079" w:rsidRPr="00100079" w:rsidRDefault="00100079" w:rsidP="00100079">
            <w:pPr>
              <w:suppressAutoHyphens/>
              <w:spacing w:line="280" w:lineRule="exact"/>
              <w:rPr>
                <w:rFonts w:ascii="Times New Roman" w:eastAsia="標楷體" w:hAnsi="Times New Roman" w:cs="Times New Roman"/>
                <w:kern w:val="1"/>
                <w:szCs w:val="20"/>
                <w:lang w:eastAsia="ar-SA"/>
              </w:rPr>
            </w:pPr>
          </w:p>
        </w:tc>
      </w:tr>
      <w:tr w:rsidR="00100079" w:rsidRPr="00100079" w:rsidTr="0050775C">
        <w:tc>
          <w:tcPr>
            <w:tcW w:w="410" w:type="pct"/>
            <w:vAlign w:val="center"/>
          </w:tcPr>
          <w:p w:rsidR="00100079" w:rsidRPr="00100079" w:rsidRDefault="00100079" w:rsidP="00100079">
            <w:pPr>
              <w:suppressAutoHyphens/>
              <w:spacing w:line="34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5.</w:t>
            </w:r>
          </w:p>
        </w:tc>
        <w:tc>
          <w:tcPr>
            <w:tcW w:w="2810" w:type="pct"/>
            <w:shd w:val="clear" w:color="auto" w:fill="auto"/>
          </w:tcPr>
          <w:p w:rsidR="00100079" w:rsidRPr="00100079" w:rsidRDefault="00100079" w:rsidP="00100079">
            <w:pPr>
              <w:suppressAutoHyphens/>
              <w:spacing w:line="340" w:lineRule="exact"/>
              <w:jc w:val="both"/>
              <w:rPr>
                <w:rFonts w:ascii="Times New Roman" w:eastAsia="標楷體" w:hAnsi="Times New Roman" w:cs="Times New Roman"/>
                <w:b/>
                <w:kern w:val="1"/>
                <w:szCs w:val="20"/>
                <w:u w:val="single"/>
                <w:lang w:eastAsia="ar-SA"/>
              </w:rPr>
            </w:pPr>
            <w:r w:rsidRPr="00100079">
              <w:rPr>
                <w:rFonts w:ascii="Times New Roman" w:eastAsia="標楷體" w:hAnsi="Times New Roman" w:cs="Times New Roman"/>
                <w:bCs/>
                <w:kern w:val="1"/>
                <w:szCs w:val="20"/>
                <w:lang w:eastAsia="ar-SA"/>
              </w:rPr>
              <w:t>優良論文【該領域期刊在三十種以上依影響係數排序】第四級：發表於非前述所列之</w:t>
            </w:r>
            <w:r w:rsidRPr="00100079">
              <w:rPr>
                <w:rFonts w:ascii="Times New Roman" w:eastAsia="標楷體" w:hAnsi="Times New Roman" w:cs="Times New Roman"/>
                <w:bCs/>
                <w:kern w:val="1"/>
                <w:szCs w:val="20"/>
                <w:lang w:eastAsia="ar-SA"/>
              </w:rPr>
              <w:t>SCI</w:t>
            </w:r>
            <w:r w:rsidRPr="00100079">
              <w:rPr>
                <w:rFonts w:ascii="Times New Roman" w:eastAsia="標楷體" w:hAnsi="Times New Roman" w:cs="Times New Roman"/>
                <w:b/>
                <w:kern w:val="1"/>
                <w:szCs w:val="20"/>
                <w:u w:val="single"/>
                <w:lang w:eastAsia="ar-SA"/>
              </w:rPr>
              <w:t>E</w:t>
            </w:r>
            <w:r w:rsidRPr="00100079">
              <w:rPr>
                <w:rFonts w:ascii="Times New Roman" w:eastAsia="標楷體" w:hAnsi="Times New Roman" w:cs="Times New Roman"/>
                <w:bCs/>
                <w:kern w:val="1"/>
                <w:szCs w:val="20"/>
                <w:lang w:eastAsia="ar-SA"/>
              </w:rPr>
              <w:t>、</w:t>
            </w:r>
            <w:r w:rsidRPr="00100079">
              <w:rPr>
                <w:rFonts w:ascii="Times New Roman" w:eastAsia="標楷體" w:hAnsi="Times New Roman" w:cs="Times New Roman"/>
                <w:bCs/>
                <w:kern w:val="1"/>
                <w:szCs w:val="20"/>
                <w:lang w:eastAsia="ar-SA"/>
              </w:rPr>
              <w:t>MLAIB</w:t>
            </w:r>
            <w:r w:rsidRPr="00100079">
              <w:rPr>
                <w:rFonts w:ascii="Times New Roman" w:eastAsia="標楷體" w:hAnsi="Times New Roman" w:cs="Times New Roman"/>
                <w:bCs/>
                <w:kern w:val="1"/>
                <w:szCs w:val="20"/>
                <w:lang w:eastAsia="ar-SA"/>
              </w:rPr>
              <w:t>、</w:t>
            </w:r>
            <w:r w:rsidRPr="00100079">
              <w:rPr>
                <w:rFonts w:ascii="Times New Roman" w:eastAsia="標楷體" w:hAnsi="Times New Roman" w:cs="Times New Roman"/>
                <w:bCs/>
                <w:kern w:val="1"/>
                <w:szCs w:val="20"/>
                <w:lang w:eastAsia="ar-SA"/>
              </w:rPr>
              <w:t>EI</w:t>
            </w:r>
            <w:r w:rsidRPr="00100079">
              <w:rPr>
                <w:rFonts w:ascii="Times New Roman" w:eastAsia="標楷體" w:hAnsi="Times New Roman" w:cs="Times New Roman"/>
                <w:bCs/>
                <w:kern w:val="1"/>
                <w:szCs w:val="20"/>
                <w:lang w:eastAsia="ar-SA"/>
              </w:rPr>
              <w:t>、</w:t>
            </w:r>
            <w:r w:rsidRPr="00100079">
              <w:rPr>
                <w:rFonts w:ascii="Times New Roman" w:eastAsia="標楷體" w:hAnsi="Times New Roman" w:cs="Times New Roman"/>
                <w:bCs/>
                <w:kern w:val="1"/>
                <w:szCs w:val="20"/>
                <w:lang w:eastAsia="ar-SA"/>
              </w:rPr>
              <w:t>CiNii</w:t>
            </w:r>
            <w:r w:rsidRPr="00100079">
              <w:rPr>
                <w:rFonts w:ascii="Times New Roman" w:eastAsia="標楷體" w:hAnsi="Times New Roman" w:cs="Times New Roman"/>
                <w:bCs/>
                <w:kern w:val="1"/>
                <w:szCs w:val="20"/>
                <w:lang w:eastAsia="ar-SA"/>
              </w:rPr>
              <w:t>、</w:t>
            </w:r>
            <w:r w:rsidRPr="00100079">
              <w:rPr>
                <w:rFonts w:ascii="Times New Roman" w:eastAsia="標楷體" w:hAnsi="Times New Roman" w:cs="Times New Roman"/>
                <w:bCs/>
                <w:kern w:val="1"/>
                <w:szCs w:val="20"/>
                <w:lang w:eastAsia="ar-SA"/>
              </w:rPr>
              <w:t>Econlit</w:t>
            </w:r>
            <w:r w:rsidRPr="00100079">
              <w:rPr>
                <w:rFonts w:ascii="Times New Roman" w:eastAsia="標楷體" w:hAnsi="Times New Roman" w:cs="Times New Roman"/>
                <w:bCs/>
                <w:kern w:val="1"/>
                <w:szCs w:val="20"/>
                <w:lang w:eastAsia="ar-SA"/>
              </w:rPr>
              <w:t>之論文</w:t>
            </w:r>
          </w:p>
        </w:tc>
        <w:tc>
          <w:tcPr>
            <w:tcW w:w="640" w:type="pct"/>
          </w:tcPr>
          <w:p w:rsidR="00100079" w:rsidRPr="00100079" w:rsidRDefault="00100079" w:rsidP="00100079">
            <w:pPr>
              <w:suppressAutoHyphens/>
              <w:spacing w:line="34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3</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篇</w:t>
            </w:r>
          </w:p>
        </w:tc>
        <w:tc>
          <w:tcPr>
            <w:tcW w:w="536" w:type="pct"/>
          </w:tcPr>
          <w:p w:rsidR="00100079" w:rsidRPr="00100079" w:rsidRDefault="00100079" w:rsidP="00100079">
            <w:pPr>
              <w:suppressAutoHyphens/>
              <w:spacing w:line="280" w:lineRule="exact"/>
              <w:rPr>
                <w:rFonts w:ascii="Times New Roman" w:eastAsia="標楷體" w:hAnsi="Times New Roman" w:cs="Times New Roman"/>
                <w:kern w:val="1"/>
                <w:szCs w:val="20"/>
                <w:lang w:eastAsia="ar-SA"/>
              </w:rPr>
            </w:pPr>
          </w:p>
        </w:tc>
        <w:tc>
          <w:tcPr>
            <w:tcW w:w="604" w:type="pct"/>
          </w:tcPr>
          <w:p w:rsidR="00100079" w:rsidRPr="00100079" w:rsidRDefault="00100079" w:rsidP="00100079">
            <w:pPr>
              <w:suppressAutoHyphens/>
              <w:spacing w:line="280" w:lineRule="exact"/>
              <w:rPr>
                <w:rFonts w:ascii="Times New Roman" w:eastAsia="標楷體" w:hAnsi="Times New Roman" w:cs="Times New Roman"/>
                <w:kern w:val="1"/>
                <w:szCs w:val="20"/>
                <w:lang w:eastAsia="ar-SA"/>
              </w:rPr>
            </w:pPr>
          </w:p>
        </w:tc>
      </w:tr>
      <w:tr w:rsidR="00100079" w:rsidRPr="00100079" w:rsidTr="0050775C">
        <w:tc>
          <w:tcPr>
            <w:tcW w:w="410" w:type="pct"/>
            <w:vAlign w:val="center"/>
          </w:tcPr>
          <w:p w:rsidR="00100079" w:rsidRPr="00100079" w:rsidRDefault="00100079" w:rsidP="00100079">
            <w:pPr>
              <w:suppressAutoHyphens/>
              <w:spacing w:line="34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6.</w:t>
            </w:r>
          </w:p>
        </w:tc>
        <w:tc>
          <w:tcPr>
            <w:tcW w:w="2810" w:type="pct"/>
            <w:shd w:val="clear" w:color="auto" w:fill="auto"/>
          </w:tcPr>
          <w:p w:rsidR="00100079" w:rsidRPr="00100079" w:rsidRDefault="00100079" w:rsidP="00100079">
            <w:pPr>
              <w:suppressAutoHyphens/>
              <w:spacing w:line="340" w:lineRule="exact"/>
              <w:jc w:val="both"/>
              <w:rPr>
                <w:rFonts w:ascii="Times New Roman" w:eastAsia="標楷體" w:hAnsi="Times New Roman" w:cs="Times New Roman"/>
                <w:b/>
                <w:kern w:val="1"/>
                <w:szCs w:val="20"/>
                <w:u w:val="single"/>
                <w:lang w:eastAsia="ar-SA"/>
              </w:rPr>
            </w:pPr>
            <w:r w:rsidRPr="00100079">
              <w:rPr>
                <w:rFonts w:ascii="Times New Roman" w:eastAsia="標楷體" w:hAnsi="Times New Roman" w:cs="Times New Roman"/>
                <w:bCs/>
                <w:kern w:val="1"/>
                <w:szCs w:val="20"/>
                <w:lang w:eastAsia="ar-SA"/>
              </w:rPr>
              <w:t>科技部計畫主持人，每年每件</w:t>
            </w:r>
            <w:r w:rsidRPr="00100079">
              <w:rPr>
                <w:rFonts w:ascii="Times New Roman" w:eastAsia="標楷體" w:hAnsi="Times New Roman" w:cs="Times New Roman"/>
                <w:bCs/>
                <w:kern w:val="1"/>
                <w:szCs w:val="20"/>
                <w:lang w:eastAsia="ar-SA"/>
              </w:rPr>
              <w:t xml:space="preserve"> 5</w:t>
            </w:r>
            <w:r w:rsidRPr="00100079">
              <w:rPr>
                <w:rFonts w:ascii="Times New Roman" w:eastAsia="標楷體" w:hAnsi="Times New Roman" w:cs="Times New Roman"/>
                <w:bCs/>
                <w:kern w:val="1"/>
                <w:szCs w:val="20"/>
                <w:lang w:eastAsia="ar-SA"/>
              </w:rPr>
              <w:t>點</w:t>
            </w:r>
          </w:p>
        </w:tc>
        <w:tc>
          <w:tcPr>
            <w:tcW w:w="640" w:type="pct"/>
          </w:tcPr>
          <w:p w:rsidR="00100079" w:rsidRPr="00100079" w:rsidRDefault="00100079" w:rsidP="00100079">
            <w:pPr>
              <w:suppressAutoHyphens/>
              <w:spacing w:line="34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5</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件</w:t>
            </w:r>
          </w:p>
        </w:tc>
        <w:tc>
          <w:tcPr>
            <w:tcW w:w="536" w:type="pct"/>
          </w:tcPr>
          <w:p w:rsidR="00100079" w:rsidRPr="00100079" w:rsidRDefault="00100079" w:rsidP="00100079">
            <w:pPr>
              <w:suppressAutoHyphens/>
              <w:spacing w:line="280" w:lineRule="exact"/>
              <w:rPr>
                <w:rFonts w:ascii="Times New Roman" w:eastAsia="標楷體" w:hAnsi="Times New Roman" w:cs="Times New Roman"/>
                <w:kern w:val="1"/>
                <w:szCs w:val="20"/>
                <w:lang w:eastAsia="ar-SA"/>
              </w:rPr>
            </w:pPr>
          </w:p>
        </w:tc>
        <w:tc>
          <w:tcPr>
            <w:tcW w:w="604" w:type="pct"/>
          </w:tcPr>
          <w:p w:rsidR="00100079" w:rsidRPr="00100079" w:rsidRDefault="00100079" w:rsidP="00100079">
            <w:pPr>
              <w:suppressAutoHyphens/>
              <w:spacing w:line="280" w:lineRule="exact"/>
              <w:rPr>
                <w:rFonts w:ascii="Times New Roman" w:eastAsia="標楷體" w:hAnsi="Times New Roman" w:cs="Times New Roman"/>
                <w:kern w:val="1"/>
                <w:szCs w:val="20"/>
                <w:lang w:eastAsia="ar-SA"/>
              </w:rPr>
            </w:pPr>
          </w:p>
        </w:tc>
      </w:tr>
      <w:tr w:rsidR="00100079" w:rsidRPr="00100079" w:rsidTr="0050775C">
        <w:tc>
          <w:tcPr>
            <w:tcW w:w="410" w:type="pct"/>
            <w:vAlign w:val="center"/>
          </w:tcPr>
          <w:p w:rsidR="00100079" w:rsidRPr="00100079" w:rsidRDefault="00100079" w:rsidP="00100079">
            <w:pPr>
              <w:suppressAutoHyphens/>
              <w:spacing w:line="34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7.</w:t>
            </w:r>
          </w:p>
        </w:tc>
        <w:tc>
          <w:tcPr>
            <w:tcW w:w="2810" w:type="pct"/>
            <w:shd w:val="clear" w:color="auto" w:fill="auto"/>
          </w:tcPr>
          <w:p w:rsidR="00100079" w:rsidRPr="00100079" w:rsidRDefault="00100079" w:rsidP="00100079">
            <w:pPr>
              <w:suppressAutoHyphens/>
              <w:spacing w:line="340" w:lineRule="exact"/>
              <w:jc w:val="both"/>
              <w:rPr>
                <w:rFonts w:ascii="Times New Roman" w:eastAsia="標楷體" w:hAnsi="Times New Roman" w:cs="Times New Roman"/>
                <w:b/>
                <w:kern w:val="1"/>
                <w:szCs w:val="20"/>
                <w:u w:val="single"/>
                <w:lang w:eastAsia="ar-SA"/>
              </w:rPr>
            </w:pPr>
            <w:r w:rsidRPr="00100079">
              <w:rPr>
                <w:rFonts w:ascii="Times New Roman" w:eastAsia="標楷體" w:hAnsi="Times New Roman" w:cs="Times New Roman"/>
                <w:bCs/>
                <w:kern w:val="1"/>
                <w:szCs w:val="20"/>
                <w:lang w:eastAsia="ar-SA"/>
              </w:rPr>
              <w:t>學術專書</w:t>
            </w:r>
          </w:p>
        </w:tc>
        <w:tc>
          <w:tcPr>
            <w:tcW w:w="640" w:type="pct"/>
            <w:vAlign w:val="center"/>
          </w:tcPr>
          <w:p w:rsidR="00100079" w:rsidRPr="00100079" w:rsidRDefault="00100079" w:rsidP="00100079">
            <w:pPr>
              <w:suppressAutoHyphens/>
              <w:spacing w:line="34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4</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本</w:t>
            </w:r>
          </w:p>
        </w:tc>
        <w:tc>
          <w:tcPr>
            <w:tcW w:w="536" w:type="pct"/>
          </w:tcPr>
          <w:p w:rsidR="00100079" w:rsidRPr="00100079" w:rsidRDefault="00100079" w:rsidP="00100079">
            <w:pPr>
              <w:suppressAutoHyphens/>
              <w:spacing w:line="280" w:lineRule="exact"/>
              <w:rPr>
                <w:rFonts w:ascii="Times New Roman" w:eastAsia="標楷體" w:hAnsi="Times New Roman" w:cs="Times New Roman"/>
                <w:kern w:val="1"/>
                <w:szCs w:val="20"/>
                <w:lang w:eastAsia="ar-SA"/>
              </w:rPr>
            </w:pPr>
          </w:p>
        </w:tc>
        <w:tc>
          <w:tcPr>
            <w:tcW w:w="604" w:type="pct"/>
          </w:tcPr>
          <w:p w:rsidR="00100079" w:rsidRPr="00100079" w:rsidRDefault="00100079" w:rsidP="00100079">
            <w:pPr>
              <w:suppressAutoHyphens/>
              <w:spacing w:line="280" w:lineRule="exact"/>
              <w:rPr>
                <w:rFonts w:ascii="Times New Roman" w:eastAsia="標楷體" w:hAnsi="Times New Roman" w:cs="Times New Roman"/>
                <w:kern w:val="1"/>
                <w:szCs w:val="20"/>
                <w:lang w:eastAsia="ar-SA"/>
              </w:rPr>
            </w:pPr>
          </w:p>
        </w:tc>
      </w:tr>
      <w:tr w:rsidR="00100079" w:rsidRPr="00100079" w:rsidTr="0050775C">
        <w:tc>
          <w:tcPr>
            <w:tcW w:w="410" w:type="pct"/>
            <w:vAlign w:val="center"/>
          </w:tcPr>
          <w:p w:rsidR="00100079" w:rsidRPr="00100079" w:rsidRDefault="00100079" w:rsidP="00100079">
            <w:pPr>
              <w:suppressAutoHyphens/>
              <w:spacing w:line="34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8.</w:t>
            </w:r>
          </w:p>
        </w:tc>
        <w:tc>
          <w:tcPr>
            <w:tcW w:w="2810" w:type="pct"/>
            <w:shd w:val="clear" w:color="auto" w:fill="auto"/>
          </w:tcPr>
          <w:p w:rsidR="00100079" w:rsidRPr="00100079" w:rsidRDefault="00100079" w:rsidP="00100079">
            <w:pPr>
              <w:suppressAutoHyphens/>
              <w:spacing w:line="340" w:lineRule="exact"/>
              <w:jc w:val="both"/>
              <w:rPr>
                <w:rFonts w:ascii="Times New Roman" w:eastAsia="標楷體" w:hAnsi="Times New Roman" w:cs="Times New Roman"/>
                <w:b/>
                <w:kern w:val="1"/>
                <w:szCs w:val="20"/>
                <w:u w:val="single"/>
                <w:lang w:eastAsia="ar-SA"/>
              </w:rPr>
            </w:pPr>
            <w:r w:rsidRPr="00100079">
              <w:rPr>
                <w:rFonts w:ascii="Times New Roman" w:eastAsia="標楷體" w:hAnsi="Times New Roman" w:cs="Times New Roman"/>
                <w:bCs/>
                <w:kern w:val="1"/>
                <w:szCs w:val="20"/>
                <w:lang w:eastAsia="ar-SA"/>
              </w:rPr>
              <w:t>其他發表於「臺灣人文及社會科學期刊評比暨核心期刊收錄」之核心期刊第三級論文</w:t>
            </w:r>
          </w:p>
        </w:tc>
        <w:tc>
          <w:tcPr>
            <w:tcW w:w="640" w:type="pct"/>
            <w:vAlign w:val="center"/>
          </w:tcPr>
          <w:p w:rsidR="00100079" w:rsidRPr="00100079" w:rsidRDefault="00100079" w:rsidP="00100079">
            <w:pPr>
              <w:suppressAutoHyphens/>
              <w:spacing w:line="34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篇</w:t>
            </w:r>
          </w:p>
        </w:tc>
        <w:tc>
          <w:tcPr>
            <w:tcW w:w="536" w:type="pct"/>
          </w:tcPr>
          <w:p w:rsidR="00100079" w:rsidRPr="00100079" w:rsidRDefault="00100079" w:rsidP="00100079">
            <w:pPr>
              <w:suppressAutoHyphens/>
              <w:spacing w:line="280" w:lineRule="exact"/>
              <w:rPr>
                <w:rFonts w:ascii="Times New Roman" w:eastAsia="標楷體" w:hAnsi="Times New Roman" w:cs="Times New Roman"/>
                <w:kern w:val="1"/>
                <w:szCs w:val="20"/>
                <w:lang w:eastAsia="ar-SA"/>
              </w:rPr>
            </w:pPr>
          </w:p>
        </w:tc>
        <w:tc>
          <w:tcPr>
            <w:tcW w:w="604" w:type="pct"/>
          </w:tcPr>
          <w:p w:rsidR="00100079" w:rsidRPr="00100079" w:rsidRDefault="00100079" w:rsidP="00100079">
            <w:pPr>
              <w:suppressAutoHyphens/>
              <w:spacing w:line="280" w:lineRule="exact"/>
              <w:rPr>
                <w:rFonts w:ascii="Times New Roman" w:eastAsia="標楷體" w:hAnsi="Times New Roman" w:cs="Times New Roman"/>
                <w:kern w:val="1"/>
                <w:szCs w:val="20"/>
                <w:lang w:eastAsia="ar-SA"/>
              </w:rPr>
            </w:pPr>
          </w:p>
        </w:tc>
      </w:tr>
      <w:tr w:rsidR="00100079" w:rsidRPr="00100079" w:rsidTr="0050775C">
        <w:trPr>
          <w:trHeight w:val="397"/>
        </w:trPr>
        <w:tc>
          <w:tcPr>
            <w:tcW w:w="4396" w:type="pct"/>
            <w:gridSpan w:val="4"/>
            <w:vAlign w:val="center"/>
          </w:tcPr>
          <w:p w:rsidR="00100079" w:rsidRPr="00100079" w:rsidRDefault="00100079" w:rsidP="00100079">
            <w:pPr>
              <w:suppressAutoHyphens/>
              <w:spacing w:line="28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合計</w:t>
            </w:r>
          </w:p>
        </w:tc>
        <w:tc>
          <w:tcPr>
            <w:tcW w:w="604" w:type="pct"/>
            <w:vAlign w:val="center"/>
          </w:tcPr>
          <w:p w:rsidR="00100079" w:rsidRPr="00100079" w:rsidRDefault="00100079" w:rsidP="00100079">
            <w:pPr>
              <w:suppressAutoHyphens/>
              <w:spacing w:line="280" w:lineRule="exact"/>
              <w:jc w:val="right"/>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點</w:t>
            </w:r>
          </w:p>
        </w:tc>
      </w:tr>
      <w:tr w:rsidR="00100079" w:rsidRPr="00100079" w:rsidTr="0050775C">
        <w:trPr>
          <w:trHeight w:val="557"/>
        </w:trPr>
        <w:tc>
          <w:tcPr>
            <w:tcW w:w="5000" w:type="pct"/>
            <w:gridSpan w:val="5"/>
            <w:vAlign w:val="center"/>
          </w:tcPr>
          <w:p w:rsidR="00100079" w:rsidRPr="00100079" w:rsidRDefault="00100079" w:rsidP="00100079">
            <w:pPr>
              <w:suppressAutoHyphens/>
              <w:adjustRightInd w:val="0"/>
              <w:snapToGrid w:val="0"/>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備註：申請人「研究項目」之得點，副教授升等教授者須至少</w:t>
            </w:r>
            <w:r w:rsidRPr="00100079">
              <w:rPr>
                <w:rFonts w:ascii="Times New Roman" w:eastAsia="標楷體" w:hAnsi="Times New Roman" w:cs="Times New Roman"/>
                <w:kern w:val="1"/>
                <w:szCs w:val="20"/>
                <w:lang w:eastAsia="ar-SA"/>
              </w:rPr>
              <w:t>15</w:t>
            </w:r>
            <w:r w:rsidRPr="00100079">
              <w:rPr>
                <w:rFonts w:ascii="Times New Roman" w:eastAsia="標楷體" w:hAnsi="Times New Roman" w:cs="Times New Roman"/>
                <w:kern w:val="1"/>
                <w:szCs w:val="20"/>
                <w:lang w:eastAsia="ar-SA"/>
              </w:rPr>
              <w:t>點，升等副教授者須至少</w:t>
            </w:r>
            <w:r w:rsidRPr="00100079">
              <w:rPr>
                <w:rFonts w:ascii="Times New Roman" w:eastAsia="標楷體" w:hAnsi="Times New Roman" w:cs="Times New Roman"/>
                <w:kern w:val="1"/>
                <w:szCs w:val="20"/>
                <w:lang w:eastAsia="ar-SA"/>
              </w:rPr>
              <w:t>12</w:t>
            </w:r>
            <w:r w:rsidRPr="00100079">
              <w:rPr>
                <w:rFonts w:ascii="Times New Roman" w:eastAsia="標楷體" w:hAnsi="Times New Roman" w:cs="Times New Roman"/>
                <w:kern w:val="1"/>
                <w:szCs w:val="20"/>
                <w:lang w:eastAsia="ar-SA"/>
              </w:rPr>
              <w:t>點，講師升等助理教授者須至少</w:t>
            </w:r>
            <w:r w:rsidRPr="00100079">
              <w:rPr>
                <w:rFonts w:ascii="Times New Roman" w:eastAsia="標楷體" w:hAnsi="Times New Roman" w:cs="Times New Roman"/>
                <w:kern w:val="1"/>
                <w:szCs w:val="20"/>
                <w:lang w:eastAsia="ar-SA"/>
              </w:rPr>
              <w:t>10</w:t>
            </w:r>
            <w:r w:rsidRPr="00100079">
              <w:rPr>
                <w:rFonts w:ascii="Times New Roman" w:eastAsia="標楷體" w:hAnsi="Times New Roman" w:cs="Times New Roman"/>
                <w:kern w:val="1"/>
                <w:szCs w:val="20"/>
                <w:lang w:eastAsia="ar-SA"/>
              </w:rPr>
              <w:t>點。「教學服務類」、「技術應用類」及「教學實務類」申請人「研究項目」之得點，副教授升等教授者須至少</w:t>
            </w:r>
            <w:r w:rsidRPr="00100079">
              <w:rPr>
                <w:rFonts w:ascii="Times New Roman" w:eastAsia="標楷體" w:hAnsi="Times New Roman" w:cs="Times New Roman"/>
                <w:kern w:val="1"/>
                <w:szCs w:val="20"/>
                <w:lang w:eastAsia="ar-SA"/>
              </w:rPr>
              <w:t>10</w:t>
            </w:r>
            <w:r w:rsidRPr="00100079">
              <w:rPr>
                <w:rFonts w:ascii="Times New Roman" w:eastAsia="標楷體" w:hAnsi="Times New Roman" w:cs="Times New Roman"/>
                <w:kern w:val="1"/>
                <w:szCs w:val="20"/>
                <w:lang w:eastAsia="ar-SA"/>
              </w:rPr>
              <w:t>點，助理教授升等副教授者須至少</w:t>
            </w:r>
            <w:r w:rsidRPr="00100079">
              <w:rPr>
                <w:rFonts w:ascii="Times New Roman" w:eastAsia="標楷體" w:hAnsi="Times New Roman" w:cs="Times New Roman"/>
                <w:kern w:val="1"/>
                <w:szCs w:val="20"/>
                <w:lang w:eastAsia="ar-SA"/>
              </w:rPr>
              <w:t>8</w:t>
            </w:r>
            <w:r w:rsidRPr="00100079">
              <w:rPr>
                <w:rFonts w:ascii="Times New Roman" w:eastAsia="標楷體" w:hAnsi="Times New Roman" w:cs="Times New Roman"/>
                <w:kern w:val="1"/>
                <w:szCs w:val="20"/>
                <w:lang w:eastAsia="ar-SA"/>
              </w:rPr>
              <w:t>點，講師升等助理教授者須至少</w:t>
            </w:r>
            <w:r w:rsidRPr="00100079">
              <w:rPr>
                <w:rFonts w:ascii="Times New Roman" w:eastAsia="標楷體" w:hAnsi="Times New Roman" w:cs="Times New Roman"/>
                <w:kern w:val="1"/>
                <w:szCs w:val="20"/>
                <w:lang w:eastAsia="ar-SA"/>
              </w:rPr>
              <w:t>6</w:t>
            </w:r>
            <w:r w:rsidRPr="00100079">
              <w:rPr>
                <w:rFonts w:ascii="Times New Roman" w:eastAsia="標楷體" w:hAnsi="Times New Roman" w:cs="Times New Roman"/>
                <w:kern w:val="1"/>
                <w:szCs w:val="20"/>
                <w:lang w:eastAsia="ar-SA"/>
              </w:rPr>
              <w:t>點。</w:t>
            </w:r>
          </w:p>
        </w:tc>
      </w:tr>
    </w:tbl>
    <w:p w:rsidR="00100079" w:rsidRPr="00100079" w:rsidRDefault="00100079" w:rsidP="00100079">
      <w:pPr>
        <w:suppressAutoHyphens/>
        <w:rPr>
          <w:rFonts w:ascii="Times New Roman" w:eastAsia="標楷體" w:hAnsi="Times New Roman" w:cs="Times New Roman"/>
          <w:kern w:val="1"/>
          <w:sz w:val="28"/>
          <w:szCs w:val="28"/>
          <w:lang w:eastAsia="ar-SA"/>
        </w:rPr>
      </w:pPr>
      <w:r w:rsidRPr="00100079">
        <w:rPr>
          <w:rFonts w:ascii="Times New Roman" w:eastAsia="標楷體" w:hAnsi="Times New Roman" w:cs="Times New Roman"/>
          <w:kern w:val="1"/>
          <w:sz w:val="28"/>
          <w:szCs w:val="28"/>
          <w:lang w:eastAsia="ar-SA"/>
        </w:rPr>
        <w:br w:type="page"/>
      </w:r>
      <w:r w:rsidRPr="00100079">
        <w:rPr>
          <w:rFonts w:ascii="Times New Roman" w:eastAsia="標楷體" w:hAnsi="Times New Roman" w:cs="Times New Roman"/>
          <w:kern w:val="1"/>
          <w:sz w:val="28"/>
          <w:szCs w:val="28"/>
          <w:lang w:eastAsia="ar-SA"/>
        </w:rPr>
        <w:lastRenderedPageBreak/>
        <w:t>二、教學項目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4662"/>
        <w:gridCol w:w="1546"/>
        <w:gridCol w:w="1204"/>
        <w:gridCol w:w="1371"/>
      </w:tblGrid>
      <w:tr w:rsidR="00100079" w:rsidRPr="00100079" w:rsidTr="0050775C">
        <w:tc>
          <w:tcPr>
            <w:tcW w:w="439" w:type="pct"/>
          </w:tcPr>
          <w:p w:rsidR="00100079" w:rsidRPr="00100079" w:rsidRDefault="00100079" w:rsidP="00100079">
            <w:pPr>
              <w:suppressAutoHyphens/>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序號</w:t>
            </w:r>
          </w:p>
        </w:tc>
        <w:tc>
          <w:tcPr>
            <w:tcW w:w="2421" w:type="pct"/>
          </w:tcPr>
          <w:p w:rsidR="00100079" w:rsidRPr="00100079" w:rsidRDefault="00100079" w:rsidP="00100079">
            <w:pPr>
              <w:suppressAutoHyphens/>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項目</w:t>
            </w:r>
          </w:p>
        </w:tc>
        <w:tc>
          <w:tcPr>
            <w:tcW w:w="803" w:type="pct"/>
          </w:tcPr>
          <w:p w:rsidR="00100079" w:rsidRPr="00100079" w:rsidRDefault="00100079" w:rsidP="00100079">
            <w:pPr>
              <w:suppressAutoHyphens/>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A</w:t>
            </w:r>
            <w:r w:rsidRPr="00100079">
              <w:rPr>
                <w:rFonts w:ascii="Times New Roman" w:eastAsia="標楷體" w:hAnsi="Times New Roman" w:cs="Times New Roman"/>
                <w:kern w:val="1"/>
                <w:szCs w:val="20"/>
                <w:lang w:eastAsia="ar-SA"/>
              </w:rPr>
              <w:t>點數</w:t>
            </w:r>
          </w:p>
        </w:tc>
        <w:tc>
          <w:tcPr>
            <w:tcW w:w="625" w:type="pct"/>
          </w:tcPr>
          <w:p w:rsidR="00100079" w:rsidRPr="00100079" w:rsidRDefault="00100079" w:rsidP="00100079">
            <w:pPr>
              <w:suppressAutoHyphens/>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B</w:t>
            </w:r>
            <w:r w:rsidRPr="00100079">
              <w:rPr>
                <w:rFonts w:ascii="Times New Roman" w:eastAsia="標楷體" w:hAnsi="Times New Roman" w:cs="Times New Roman"/>
                <w:kern w:val="1"/>
                <w:szCs w:val="20"/>
                <w:lang w:eastAsia="ar-SA"/>
              </w:rPr>
              <w:t>次數</w:t>
            </w:r>
          </w:p>
        </w:tc>
        <w:tc>
          <w:tcPr>
            <w:tcW w:w="712" w:type="pct"/>
          </w:tcPr>
          <w:p w:rsidR="00100079" w:rsidRPr="00100079" w:rsidRDefault="00100079" w:rsidP="00100079">
            <w:pPr>
              <w:suppressAutoHyphens/>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小計</w:t>
            </w:r>
            <w:r w:rsidRPr="00100079">
              <w:rPr>
                <w:rFonts w:ascii="Times New Roman" w:eastAsia="標楷體" w:hAnsi="Times New Roman" w:cs="Times New Roman"/>
                <w:kern w:val="1"/>
                <w:szCs w:val="20"/>
                <w:lang w:eastAsia="ar-SA"/>
              </w:rPr>
              <w:t>A*B</w:t>
            </w:r>
          </w:p>
        </w:tc>
      </w:tr>
      <w:tr w:rsidR="00100079" w:rsidRPr="00100079" w:rsidTr="0050775C">
        <w:tc>
          <w:tcPr>
            <w:tcW w:w="439" w:type="pct"/>
            <w:vAlign w:val="center"/>
          </w:tcPr>
          <w:p w:rsidR="00100079" w:rsidRPr="00100079" w:rsidRDefault="00100079" w:rsidP="00100079">
            <w:pPr>
              <w:suppressAutoHyphens/>
              <w:spacing w:line="30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w:t>
            </w:r>
          </w:p>
        </w:tc>
        <w:tc>
          <w:tcPr>
            <w:tcW w:w="2421" w:type="pct"/>
          </w:tcPr>
          <w:p w:rsidR="00100079" w:rsidRPr="00100079" w:rsidRDefault="00100079" w:rsidP="00100079">
            <w:pPr>
              <w:suppressAutoHyphens/>
              <w:spacing w:line="320" w:lineRule="exact"/>
              <w:ind w:rightChars="-8" w:right="-19"/>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年資：在本校任教年資國內外大學或研究機構擔任教學或研究相關工作者，每年得</w:t>
            </w:r>
            <w:r w:rsidRPr="00100079">
              <w:rPr>
                <w:rFonts w:ascii="Times New Roman" w:eastAsia="標楷體" w:hAnsi="Times New Roman" w:cs="Times New Roman"/>
                <w:kern w:val="1"/>
                <w:szCs w:val="20"/>
                <w:lang w:eastAsia="ar-SA"/>
              </w:rPr>
              <w:t>1</w:t>
            </w:r>
            <w:r w:rsidRPr="00100079">
              <w:rPr>
                <w:rFonts w:ascii="Times New Roman" w:eastAsia="標楷體" w:hAnsi="Times New Roman" w:cs="Times New Roman"/>
                <w:kern w:val="1"/>
                <w:szCs w:val="20"/>
                <w:lang w:eastAsia="ar-SA"/>
              </w:rPr>
              <w:t>點，最高上限</w:t>
            </w:r>
            <w:r w:rsidRPr="00100079">
              <w:rPr>
                <w:rFonts w:ascii="Times New Roman" w:eastAsia="標楷體" w:hAnsi="Times New Roman" w:cs="Times New Roman"/>
                <w:kern w:val="1"/>
                <w:szCs w:val="20"/>
                <w:lang w:eastAsia="ar-SA"/>
              </w:rPr>
              <w:t>10</w:t>
            </w:r>
            <w:r w:rsidRPr="00100079">
              <w:rPr>
                <w:rFonts w:ascii="Times New Roman" w:eastAsia="標楷體" w:hAnsi="Times New Roman" w:cs="Times New Roman"/>
                <w:kern w:val="1"/>
                <w:szCs w:val="20"/>
                <w:lang w:eastAsia="ar-SA"/>
              </w:rPr>
              <w:t>點。但借調至校外從事與其學術專長有關之教學或研究工作且於借調期間返校義務授課者，於申請升等時，其借調期間年資得予採計，但最多二年。年資</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最高上限</w:t>
            </w:r>
            <w:r w:rsidRPr="00100079">
              <w:rPr>
                <w:rFonts w:ascii="Times New Roman" w:eastAsia="標楷體" w:hAnsi="Times New Roman" w:cs="Times New Roman"/>
                <w:kern w:val="1"/>
                <w:szCs w:val="20"/>
                <w:lang w:eastAsia="ar-SA"/>
              </w:rPr>
              <w:t>10</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p>
        </w:tc>
        <w:tc>
          <w:tcPr>
            <w:tcW w:w="803" w:type="pct"/>
          </w:tcPr>
          <w:p w:rsidR="00100079" w:rsidRPr="00100079" w:rsidRDefault="00100079" w:rsidP="00100079">
            <w:pPr>
              <w:suppressAutoHyphens/>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年</w:t>
            </w:r>
          </w:p>
        </w:tc>
        <w:tc>
          <w:tcPr>
            <w:tcW w:w="625" w:type="pct"/>
          </w:tcPr>
          <w:p w:rsidR="00100079" w:rsidRPr="00100079" w:rsidRDefault="00100079" w:rsidP="00100079">
            <w:pPr>
              <w:suppressAutoHyphens/>
              <w:spacing w:line="320" w:lineRule="exact"/>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pacing w:line="320" w:lineRule="exact"/>
              <w:rPr>
                <w:rFonts w:ascii="Times New Roman" w:eastAsia="標楷體" w:hAnsi="Times New Roman" w:cs="Times New Roman"/>
                <w:kern w:val="1"/>
                <w:szCs w:val="20"/>
                <w:lang w:eastAsia="ar-SA"/>
              </w:rPr>
            </w:pPr>
          </w:p>
        </w:tc>
      </w:tr>
      <w:tr w:rsidR="00100079" w:rsidRPr="00100079" w:rsidTr="0050775C">
        <w:tc>
          <w:tcPr>
            <w:tcW w:w="439" w:type="pct"/>
            <w:vAlign w:val="center"/>
          </w:tcPr>
          <w:p w:rsidR="00100079" w:rsidRPr="00100079" w:rsidRDefault="00100079" w:rsidP="00100079">
            <w:pPr>
              <w:suppressAutoHyphens/>
              <w:spacing w:line="30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2.</w:t>
            </w:r>
          </w:p>
        </w:tc>
        <w:tc>
          <w:tcPr>
            <w:tcW w:w="2421" w:type="pct"/>
          </w:tcPr>
          <w:p w:rsidR="00100079" w:rsidRPr="00100079" w:rsidRDefault="00100079" w:rsidP="00100079">
            <w:pPr>
              <w:suppressAutoHyphens/>
              <w:spacing w:line="320" w:lineRule="exact"/>
              <w:ind w:rightChars="-8" w:right="-19"/>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在本校任教時所曾教授過之學分數，每一學分</w:t>
            </w:r>
            <w:r w:rsidRPr="00100079">
              <w:rPr>
                <w:rFonts w:ascii="Times New Roman" w:eastAsia="標楷體" w:hAnsi="Times New Roman" w:cs="Times New Roman"/>
                <w:kern w:val="1"/>
                <w:szCs w:val="20"/>
                <w:lang w:eastAsia="ar-SA"/>
              </w:rPr>
              <w:t>0.3</w:t>
            </w:r>
            <w:r w:rsidRPr="00100079">
              <w:rPr>
                <w:rFonts w:ascii="Times New Roman" w:eastAsia="標楷體" w:hAnsi="Times New Roman" w:cs="Times New Roman"/>
                <w:kern w:val="1"/>
                <w:szCs w:val="20"/>
                <w:lang w:eastAsia="ar-SA"/>
              </w:rPr>
              <w:t>點，最高上限</w:t>
            </w:r>
            <w:r w:rsidRPr="00100079">
              <w:rPr>
                <w:rFonts w:ascii="Times New Roman" w:eastAsia="標楷體" w:hAnsi="Times New Roman" w:cs="Times New Roman"/>
                <w:kern w:val="1"/>
                <w:szCs w:val="20"/>
                <w:lang w:eastAsia="ar-SA"/>
              </w:rPr>
              <w:t>15</w:t>
            </w:r>
            <w:r w:rsidRPr="00100079">
              <w:rPr>
                <w:rFonts w:ascii="Times New Roman" w:eastAsia="標楷體" w:hAnsi="Times New Roman" w:cs="Times New Roman"/>
                <w:kern w:val="1"/>
                <w:szCs w:val="20"/>
                <w:lang w:eastAsia="ar-SA"/>
              </w:rPr>
              <w:t>點</w:t>
            </w:r>
          </w:p>
        </w:tc>
        <w:tc>
          <w:tcPr>
            <w:tcW w:w="803" w:type="pct"/>
          </w:tcPr>
          <w:p w:rsidR="00100079" w:rsidRPr="00100079" w:rsidRDefault="00100079" w:rsidP="00100079">
            <w:pPr>
              <w:suppressAutoHyphens/>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0.3</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學分</w:t>
            </w:r>
          </w:p>
        </w:tc>
        <w:tc>
          <w:tcPr>
            <w:tcW w:w="625" w:type="pct"/>
          </w:tcPr>
          <w:p w:rsidR="00100079" w:rsidRPr="00100079" w:rsidRDefault="00100079" w:rsidP="00100079">
            <w:pPr>
              <w:suppressAutoHyphens/>
              <w:spacing w:line="320" w:lineRule="exact"/>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pacing w:line="320" w:lineRule="exact"/>
              <w:rPr>
                <w:rFonts w:ascii="Times New Roman" w:eastAsia="標楷體" w:hAnsi="Times New Roman" w:cs="Times New Roman"/>
                <w:kern w:val="1"/>
                <w:szCs w:val="20"/>
                <w:lang w:eastAsia="ar-SA"/>
              </w:rPr>
            </w:pPr>
          </w:p>
        </w:tc>
      </w:tr>
      <w:tr w:rsidR="00100079" w:rsidRPr="00100079" w:rsidTr="0050775C">
        <w:tc>
          <w:tcPr>
            <w:tcW w:w="439" w:type="pct"/>
            <w:vAlign w:val="center"/>
          </w:tcPr>
          <w:p w:rsidR="00100079" w:rsidRPr="00100079" w:rsidRDefault="00100079" w:rsidP="00100079">
            <w:pPr>
              <w:suppressAutoHyphens/>
              <w:spacing w:line="30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3.</w:t>
            </w:r>
          </w:p>
        </w:tc>
        <w:tc>
          <w:tcPr>
            <w:tcW w:w="2421" w:type="pct"/>
          </w:tcPr>
          <w:p w:rsidR="00100079" w:rsidRPr="00100079" w:rsidRDefault="00100079" w:rsidP="00100079">
            <w:pPr>
              <w:suppressAutoHyphens/>
              <w:spacing w:line="320" w:lineRule="exact"/>
              <w:ind w:rightChars="-8" w:right="-19"/>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指導本校碩士論文一篇</w:t>
            </w:r>
            <w:r w:rsidRPr="00100079">
              <w:rPr>
                <w:rFonts w:ascii="Times New Roman" w:eastAsia="標楷體" w:hAnsi="Times New Roman" w:cs="Times New Roman"/>
                <w:kern w:val="1"/>
                <w:szCs w:val="20"/>
                <w:lang w:eastAsia="ar-SA"/>
              </w:rPr>
              <w:t>1</w:t>
            </w:r>
            <w:r w:rsidRPr="00100079">
              <w:rPr>
                <w:rFonts w:ascii="Times New Roman" w:eastAsia="標楷體" w:hAnsi="Times New Roman" w:cs="Times New Roman"/>
                <w:kern w:val="1"/>
                <w:szCs w:val="20"/>
                <w:lang w:eastAsia="ar-SA"/>
              </w:rPr>
              <w:t>點，最高上限</w:t>
            </w:r>
            <w:r w:rsidRPr="00100079">
              <w:rPr>
                <w:rFonts w:ascii="Times New Roman" w:eastAsia="標楷體" w:hAnsi="Times New Roman" w:cs="Times New Roman"/>
                <w:kern w:val="1"/>
                <w:szCs w:val="20"/>
                <w:lang w:eastAsia="ar-SA"/>
              </w:rPr>
              <w:t>10</w:t>
            </w:r>
            <w:r w:rsidRPr="00100079">
              <w:rPr>
                <w:rFonts w:ascii="Times New Roman" w:eastAsia="標楷體" w:hAnsi="Times New Roman" w:cs="Times New Roman"/>
                <w:kern w:val="1"/>
                <w:szCs w:val="20"/>
                <w:lang w:eastAsia="ar-SA"/>
              </w:rPr>
              <w:t>點</w:t>
            </w:r>
          </w:p>
        </w:tc>
        <w:tc>
          <w:tcPr>
            <w:tcW w:w="803" w:type="pct"/>
          </w:tcPr>
          <w:p w:rsidR="00100079" w:rsidRPr="00100079" w:rsidRDefault="00100079" w:rsidP="00100079">
            <w:pPr>
              <w:suppressAutoHyphens/>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篇</w:t>
            </w:r>
          </w:p>
        </w:tc>
        <w:tc>
          <w:tcPr>
            <w:tcW w:w="625" w:type="pct"/>
          </w:tcPr>
          <w:p w:rsidR="00100079" w:rsidRPr="00100079" w:rsidRDefault="00100079" w:rsidP="00100079">
            <w:pPr>
              <w:suppressAutoHyphens/>
              <w:spacing w:line="320" w:lineRule="exact"/>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pacing w:line="320" w:lineRule="exact"/>
              <w:rPr>
                <w:rFonts w:ascii="Times New Roman" w:eastAsia="標楷體" w:hAnsi="Times New Roman" w:cs="Times New Roman"/>
                <w:kern w:val="1"/>
                <w:szCs w:val="20"/>
                <w:lang w:eastAsia="ar-SA"/>
              </w:rPr>
            </w:pPr>
          </w:p>
        </w:tc>
      </w:tr>
      <w:tr w:rsidR="00100079" w:rsidRPr="00100079" w:rsidTr="0050775C">
        <w:tc>
          <w:tcPr>
            <w:tcW w:w="439" w:type="pct"/>
            <w:vAlign w:val="center"/>
          </w:tcPr>
          <w:p w:rsidR="00100079" w:rsidRPr="00100079" w:rsidRDefault="00100079" w:rsidP="00100079">
            <w:pPr>
              <w:suppressAutoHyphens/>
              <w:spacing w:line="30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4.</w:t>
            </w:r>
          </w:p>
        </w:tc>
        <w:tc>
          <w:tcPr>
            <w:tcW w:w="2421" w:type="pct"/>
          </w:tcPr>
          <w:p w:rsidR="00100079" w:rsidRPr="00100079" w:rsidRDefault="00100079" w:rsidP="00100079">
            <w:pPr>
              <w:suppressAutoHyphens/>
              <w:spacing w:line="320" w:lineRule="exact"/>
              <w:ind w:rightChars="-8" w:right="-19"/>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近五年任教科目別，每一科別</w:t>
            </w:r>
            <w:r w:rsidRPr="00100079">
              <w:rPr>
                <w:rFonts w:ascii="Times New Roman" w:eastAsia="標楷體" w:hAnsi="Times New Roman" w:cs="Times New Roman"/>
                <w:kern w:val="1"/>
                <w:szCs w:val="20"/>
                <w:lang w:eastAsia="ar-SA"/>
              </w:rPr>
              <w:t>1</w:t>
            </w:r>
            <w:r w:rsidRPr="00100079">
              <w:rPr>
                <w:rFonts w:ascii="Times New Roman" w:eastAsia="標楷體" w:hAnsi="Times New Roman" w:cs="Times New Roman"/>
                <w:kern w:val="1"/>
                <w:szCs w:val="20"/>
                <w:lang w:eastAsia="ar-SA"/>
              </w:rPr>
              <w:t>點，最高上限</w:t>
            </w:r>
            <w:r w:rsidRPr="00100079">
              <w:rPr>
                <w:rFonts w:ascii="Times New Roman" w:eastAsia="標楷體" w:hAnsi="Times New Roman" w:cs="Times New Roman"/>
                <w:kern w:val="1"/>
                <w:szCs w:val="20"/>
                <w:lang w:eastAsia="ar-SA"/>
              </w:rPr>
              <w:t>5</w:t>
            </w:r>
            <w:r w:rsidRPr="00100079">
              <w:rPr>
                <w:rFonts w:ascii="Times New Roman" w:eastAsia="標楷體" w:hAnsi="Times New Roman" w:cs="Times New Roman"/>
                <w:kern w:val="1"/>
                <w:szCs w:val="20"/>
                <w:lang w:eastAsia="ar-SA"/>
              </w:rPr>
              <w:t>點</w:t>
            </w:r>
          </w:p>
        </w:tc>
        <w:tc>
          <w:tcPr>
            <w:tcW w:w="803" w:type="pct"/>
          </w:tcPr>
          <w:p w:rsidR="00100079" w:rsidRPr="00100079" w:rsidRDefault="00100079" w:rsidP="00100079">
            <w:pPr>
              <w:suppressAutoHyphens/>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科</w:t>
            </w:r>
          </w:p>
        </w:tc>
        <w:tc>
          <w:tcPr>
            <w:tcW w:w="625" w:type="pct"/>
          </w:tcPr>
          <w:p w:rsidR="00100079" w:rsidRPr="00100079" w:rsidRDefault="00100079" w:rsidP="00100079">
            <w:pPr>
              <w:suppressAutoHyphens/>
              <w:spacing w:line="320" w:lineRule="exact"/>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pacing w:line="320" w:lineRule="exact"/>
              <w:rPr>
                <w:rFonts w:ascii="Times New Roman" w:eastAsia="標楷體" w:hAnsi="Times New Roman" w:cs="Times New Roman"/>
                <w:kern w:val="1"/>
                <w:szCs w:val="20"/>
                <w:lang w:eastAsia="ar-SA"/>
              </w:rPr>
            </w:pPr>
          </w:p>
        </w:tc>
      </w:tr>
      <w:tr w:rsidR="00100079" w:rsidRPr="00100079" w:rsidTr="0050775C">
        <w:tc>
          <w:tcPr>
            <w:tcW w:w="439" w:type="pct"/>
            <w:vMerge w:val="restart"/>
            <w:vAlign w:val="center"/>
          </w:tcPr>
          <w:p w:rsidR="00100079" w:rsidRPr="00100079" w:rsidRDefault="00100079" w:rsidP="00100079">
            <w:pPr>
              <w:suppressAutoHyphens/>
              <w:spacing w:line="30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5.</w:t>
            </w:r>
          </w:p>
        </w:tc>
        <w:tc>
          <w:tcPr>
            <w:tcW w:w="2421" w:type="pct"/>
          </w:tcPr>
          <w:p w:rsidR="00100079" w:rsidRPr="00100079" w:rsidRDefault="00100079" w:rsidP="00100079">
            <w:pPr>
              <w:suppressAutoHyphens/>
              <w:spacing w:line="320" w:lineRule="exact"/>
              <w:ind w:rightChars="-8" w:right="-19"/>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指導</w:t>
            </w:r>
            <w:r w:rsidRPr="00100079">
              <w:rPr>
                <w:rFonts w:ascii="Times New Roman" w:eastAsia="標楷體" w:hAnsi="Times New Roman" w:cs="Times New Roman"/>
                <w:color w:val="000000"/>
                <w:kern w:val="1"/>
                <w:szCs w:val="20"/>
                <w:lang w:eastAsia="ar-SA"/>
              </w:rPr>
              <w:t>大學部學生</w:t>
            </w:r>
            <w:r w:rsidRPr="00100079">
              <w:rPr>
                <w:rFonts w:ascii="Times New Roman" w:eastAsia="標楷體" w:hAnsi="Times New Roman" w:cs="Times New Roman"/>
                <w:kern w:val="1"/>
                <w:szCs w:val="20"/>
                <w:lang w:eastAsia="ar-SA"/>
              </w:rPr>
              <w:t>執行「科技部大專生參與研究計畫專題」者，每一計畫案申請得</w:t>
            </w:r>
            <w:r w:rsidRPr="00100079">
              <w:rPr>
                <w:rFonts w:ascii="Times New Roman" w:eastAsia="標楷體" w:hAnsi="Times New Roman" w:cs="Times New Roman"/>
                <w:kern w:val="1"/>
                <w:szCs w:val="20"/>
                <w:lang w:eastAsia="ar-SA"/>
              </w:rPr>
              <w:t>1</w:t>
            </w:r>
            <w:r w:rsidRPr="00100079">
              <w:rPr>
                <w:rFonts w:ascii="Times New Roman" w:eastAsia="標楷體" w:hAnsi="Times New Roman" w:cs="Times New Roman"/>
                <w:kern w:val="1"/>
                <w:szCs w:val="20"/>
                <w:lang w:eastAsia="ar-SA"/>
              </w:rPr>
              <w:t>點，最高上限</w:t>
            </w:r>
            <w:r w:rsidRPr="00100079">
              <w:rPr>
                <w:rFonts w:ascii="Times New Roman" w:eastAsia="標楷體" w:hAnsi="Times New Roman" w:cs="Times New Roman"/>
                <w:kern w:val="1"/>
                <w:szCs w:val="20"/>
                <w:lang w:eastAsia="ar-SA"/>
              </w:rPr>
              <w:t>15</w:t>
            </w:r>
            <w:r w:rsidRPr="00100079">
              <w:rPr>
                <w:rFonts w:ascii="Times New Roman" w:eastAsia="標楷體" w:hAnsi="Times New Roman" w:cs="Times New Roman"/>
                <w:kern w:val="1"/>
                <w:szCs w:val="20"/>
                <w:lang w:eastAsia="ar-SA"/>
              </w:rPr>
              <w:t>點</w:t>
            </w:r>
          </w:p>
        </w:tc>
        <w:tc>
          <w:tcPr>
            <w:tcW w:w="803" w:type="pct"/>
          </w:tcPr>
          <w:p w:rsidR="00100079" w:rsidRPr="00100079" w:rsidRDefault="00100079" w:rsidP="00100079">
            <w:pPr>
              <w:suppressAutoHyphens/>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案</w:t>
            </w:r>
          </w:p>
        </w:tc>
        <w:tc>
          <w:tcPr>
            <w:tcW w:w="625" w:type="pct"/>
          </w:tcPr>
          <w:p w:rsidR="00100079" w:rsidRPr="00100079" w:rsidRDefault="00100079" w:rsidP="00100079">
            <w:pPr>
              <w:suppressAutoHyphens/>
              <w:spacing w:line="320" w:lineRule="exact"/>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pacing w:line="320" w:lineRule="exact"/>
              <w:rPr>
                <w:rFonts w:ascii="Times New Roman" w:eastAsia="標楷體" w:hAnsi="Times New Roman" w:cs="Times New Roman"/>
                <w:kern w:val="1"/>
                <w:szCs w:val="20"/>
                <w:lang w:eastAsia="ar-SA"/>
              </w:rPr>
            </w:pPr>
          </w:p>
        </w:tc>
      </w:tr>
      <w:tr w:rsidR="00100079" w:rsidRPr="00100079" w:rsidTr="0050775C">
        <w:tc>
          <w:tcPr>
            <w:tcW w:w="439" w:type="pct"/>
            <w:vMerge/>
            <w:vAlign w:val="center"/>
          </w:tcPr>
          <w:p w:rsidR="00100079" w:rsidRPr="00100079" w:rsidRDefault="00100079" w:rsidP="00100079">
            <w:pPr>
              <w:suppressAutoHyphens/>
              <w:spacing w:line="300" w:lineRule="exact"/>
              <w:jc w:val="center"/>
              <w:rPr>
                <w:rFonts w:ascii="Times New Roman" w:eastAsia="標楷體" w:hAnsi="Times New Roman" w:cs="Times New Roman"/>
                <w:kern w:val="1"/>
                <w:szCs w:val="20"/>
                <w:lang w:eastAsia="ar-SA"/>
              </w:rPr>
            </w:pPr>
          </w:p>
        </w:tc>
        <w:tc>
          <w:tcPr>
            <w:tcW w:w="2421" w:type="pct"/>
          </w:tcPr>
          <w:p w:rsidR="00100079" w:rsidRPr="00100079" w:rsidRDefault="00100079" w:rsidP="00100079">
            <w:pPr>
              <w:suppressAutoHyphens/>
              <w:spacing w:line="320" w:lineRule="exact"/>
              <w:ind w:rightChars="-8" w:right="-19"/>
              <w:jc w:val="both"/>
              <w:rPr>
                <w:rFonts w:ascii="Times New Roman" w:eastAsia="標楷體" w:hAnsi="Times New Roman" w:cs="Times New Roman"/>
                <w:color w:val="FF0000"/>
                <w:kern w:val="1"/>
                <w:szCs w:val="20"/>
                <w:lang w:eastAsia="ar-SA"/>
              </w:rPr>
            </w:pPr>
            <w:r w:rsidRPr="00100079">
              <w:rPr>
                <w:rFonts w:ascii="Times New Roman" w:eastAsia="標楷體" w:hAnsi="Times New Roman" w:cs="Times New Roman"/>
                <w:kern w:val="1"/>
                <w:szCs w:val="20"/>
                <w:lang w:eastAsia="ar-SA"/>
              </w:rPr>
              <w:t>指導</w:t>
            </w:r>
            <w:r w:rsidRPr="00100079">
              <w:rPr>
                <w:rFonts w:ascii="Times New Roman" w:eastAsia="標楷體" w:hAnsi="Times New Roman" w:cs="Times New Roman"/>
                <w:color w:val="000000"/>
                <w:kern w:val="1"/>
                <w:szCs w:val="20"/>
                <w:lang w:eastAsia="ar-SA"/>
              </w:rPr>
              <w:t>大學部學生</w:t>
            </w:r>
            <w:r w:rsidRPr="00100079">
              <w:rPr>
                <w:rFonts w:ascii="Times New Roman" w:eastAsia="標楷體" w:hAnsi="Times New Roman" w:cs="Times New Roman"/>
                <w:kern w:val="1"/>
                <w:szCs w:val="20"/>
                <w:lang w:eastAsia="ar-SA"/>
              </w:rPr>
              <w:t>執行「科技部大專生參與研究計畫專題」者，每一計畫案核定通過得</w:t>
            </w:r>
            <w:r w:rsidRPr="00100079">
              <w:rPr>
                <w:rFonts w:ascii="Times New Roman" w:eastAsia="標楷體" w:hAnsi="Times New Roman" w:cs="Times New Roman"/>
                <w:kern w:val="1"/>
                <w:szCs w:val="20"/>
                <w:lang w:eastAsia="ar-SA"/>
              </w:rPr>
              <w:t>5</w:t>
            </w:r>
            <w:r w:rsidRPr="00100079">
              <w:rPr>
                <w:rFonts w:ascii="Times New Roman" w:eastAsia="標楷體" w:hAnsi="Times New Roman" w:cs="Times New Roman"/>
                <w:kern w:val="1"/>
                <w:szCs w:val="20"/>
                <w:lang w:eastAsia="ar-SA"/>
              </w:rPr>
              <w:t>點，最高上限</w:t>
            </w:r>
            <w:r w:rsidRPr="00100079">
              <w:rPr>
                <w:rFonts w:ascii="Times New Roman" w:eastAsia="標楷體" w:hAnsi="Times New Roman" w:cs="Times New Roman"/>
                <w:kern w:val="1"/>
                <w:szCs w:val="20"/>
                <w:lang w:eastAsia="ar-SA"/>
              </w:rPr>
              <w:t>15</w:t>
            </w:r>
            <w:r w:rsidRPr="00100079">
              <w:rPr>
                <w:rFonts w:ascii="Times New Roman" w:eastAsia="標楷體" w:hAnsi="Times New Roman" w:cs="Times New Roman"/>
                <w:kern w:val="1"/>
                <w:szCs w:val="20"/>
                <w:lang w:eastAsia="ar-SA"/>
              </w:rPr>
              <w:t>點</w:t>
            </w:r>
          </w:p>
        </w:tc>
        <w:tc>
          <w:tcPr>
            <w:tcW w:w="803" w:type="pct"/>
          </w:tcPr>
          <w:p w:rsidR="00100079" w:rsidRPr="00100079" w:rsidRDefault="00100079" w:rsidP="00100079">
            <w:pPr>
              <w:suppressAutoHyphens/>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5</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案</w:t>
            </w:r>
          </w:p>
        </w:tc>
        <w:tc>
          <w:tcPr>
            <w:tcW w:w="625" w:type="pct"/>
          </w:tcPr>
          <w:p w:rsidR="00100079" w:rsidRPr="00100079" w:rsidRDefault="00100079" w:rsidP="00100079">
            <w:pPr>
              <w:suppressAutoHyphens/>
              <w:spacing w:line="320" w:lineRule="exact"/>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pacing w:line="320" w:lineRule="exact"/>
              <w:rPr>
                <w:rFonts w:ascii="Times New Roman" w:eastAsia="標楷體" w:hAnsi="Times New Roman" w:cs="Times New Roman"/>
                <w:kern w:val="1"/>
                <w:szCs w:val="20"/>
                <w:lang w:eastAsia="ar-SA"/>
              </w:rPr>
            </w:pPr>
          </w:p>
        </w:tc>
      </w:tr>
      <w:tr w:rsidR="00100079" w:rsidRPr="00100079" w:rsidTr="0050775C">
        <w:tc>
          <w:tcPr>
            <w:tcW w:w="439" w:type="pct"/>
            <w:vAlign w:val="center"/>
          </w:tcPr>
          <w:p w:rsidR="00100079" w:rsidRPr="00100079" w:rsidRDefault="00100079" w:rsidP="00100079">
            <w:pPr>
              <w:suppressAutoHyphens/>
              <w:snapToGrid w:val="0"/>
              <w:spacing w:line="30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6.</w:t>
            </w:r>
          </w:p>
        </w:tc>
        <w:tc>
          <w:tcPr>
            <w:tcW w:w="2421" w:type="pct"/>
          </w:tcPr>
          <w:p w:rsidR="00100079" w:rsidRPr="00100079" w:rsidRDefault="00100079" w:rsidP="00100079">
            <w:pPr>
              <w:suppressAutoHyphens/>
              <w:snapToGrid w:val="0"/>
              <w:spacing w:line="320" w:lineRule="exact"/>
              <w:ind w:rightChars="-8" w:right="-19"/>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擔任本校在職專班之講授教師者，每學期每一科目得</w:t>
            </w: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點，最高上限</w:t>
            </w:r>
            <w:r w:rsidRPr="00100079">
              <w:rPr>
                <w:rFonts w:ascii="Times New Roman" w:eastAsia="標楷體" w:hAnsi="Times New Roman" w:cs="Times New Roman"/>
                <w:kern w:val="1"/>
                <w:szCs w:val="20"/>
                <w:lang w:eastAsia="ar-SA"/>
              </w:rPr>
              <w:t>6</w:t>
            </w:r>
            <w:r w:rsidRPr="00100079">
              <w:rPr>
                <w:rFonts w:ascii="Times New Roman" w:eastAsia="標楷體" w:hAnsi="Times New Roman" w:cs="Times New Roman"/>
                <w:kern w:val="1"/>
                <w:szCs w:val="20"/>
                <w:lang w:eastAsia="ar-SA"/>
              </w:rPr>
              <w:t>點</w:t>
            </w:r>
          </w:p>
        </w:tc>
        <w:tc>
          <w:tcPr>
            <w:tcW w:w="803"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科</w:t>
            </w:r>
          </w:p>
        </w:tc>
        <w:tc>
          <w:tcPr>
            <w:tcW w:w="625"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Align w:val="center"/>
          </w:tcPr>
          <w:p w:rsidR="00100079" w:rsidRPr="00100079" w:rsidRDefault="00100079" w:rsidP="00100079">
            <w:pPr>
              <w:suppressAutoHyphens/>
              <w:snapToGrid w:val="0"/>
              <w:spacing w:line="34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7.</w:t>
            </w: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以遠距教學方式授課者，每科得</w:t>
            </w: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點，最高上限</w:t>
            </w:r>
            <w:r w:rsidRPr="00100079">
              <w:rPr>
                <w:rFonts w:ascii="Times New Roman" w:eastAsia="標楷體" w:hAnsi="Times New Roman" w:cs="Times New Roman"/>
                <w:kern w:val="1"/>
                <w:szCs w:val="20"/>
                <w:lang w:eastAsia="ar-SA"/>
              </w:rPr>
              <w:t>10</w:t>
            </w:r>
            <w:r w:rsidRPr="00100079">
              <w:rPr>
                <w:rFonts w:ascii="Times New Roman" w:eastAsia="標楷體" w:hAnsi="Times New Roman" w:cs="Times New Roman"/>
                <w:kern w:val="1"/>
                <w:szCs w:val="20"/>
                <w:lang w:eastAsia="ar-SA"/>
              </w:rPr>
              <w:t>點</w:t>
            </w:r>
          </w:p>
        </w:tc>
        <w:tc>
          <w:tcPr>
            <w:tcW w:w="803"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科</w:t>
            </w:r>
          </w:p>
        </w:tc>
        <w:tc>
          <w:tcPr>
            <w:tcW w:w="625"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Align w:val="center"/>
          </w:tcPr>
          <w:p w:rsidR="00100079" w:rsidRPr="00100079" w:rsidRDefault="00100079" w:rsidP="00100079">
            <w:pPr>
              <w:suppressAutoHyphens/>
              <w:snapToGrid w:val="0"/>
              <w:spacing w:line="34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8.</w:t>
            </w: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每學期所教授科目之教學評</w:t>
            </w:r>
            <w:r w:rsidRPr="00100079">
              <w:rPr>
                <w:rFonts w:ascii="Times New Roman" w:eastAsia="標楷體" w:hAnsi="Times New Roman" w:cs="Times New Roman"/>
                <w:strike/>
                <w:kern w:val="1"/>
                <w:szCs w:val="20"/>
                <w:lang w:eastAsia="ar-SA"/>
              </w:rPr>
              <w:t>鑑</w:t>
            </w:r>
            <w:r w:rsidRPr="00100079">
              <w:rPr>
                <w:rFonts w:ascii="Times New Roman" w:eastAsia="標楷體" w:hAnsi="Times New Roman" w:cs="Times New Roman"/>
                <w:kern w:val="1"/>
                <w:szCs w:val="20"/>
                <w:lang w:eastAsia="ar-SA"/>
              </w:rPr>
              <w:t>量成績，個人平均值高於</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或等於</w:t>
            </w:r>
            <w:r w:rsidRPr="00100079">
              <w:rPr>
                <w:rFonts w:ascii="Times New Roman" w:eastAsia="標楷體" w:hAnsi="Times New Roman" w:cs="Times New Roman"/>
                <w:kern w:val="1"/>
                <w:szCs w:val="20"/>
                <w:lang w:eastAsia="ar-SA"/>
              </w:rPr>
              <w:t xml:space="preserve">) </w:t>
            </w:r>
            <w:r w:rsidRPr="00100079">
              <w:rPr>
                <w:rFonts w:ascii="Times New Roman" w:eastAsia="標楷體" w:hAnsi="Times New Roman" w:cs="Times New Roman"/>
                <w:kern w:val="1"/>
                <w:szCs w:val="20"/>
                <w:lang w:eastAsia="ar-SA"/>
              </w:rPr>
              <w:t>所屬系所平均者，每科得</w:t>
            </w:r>
            <w:r w:rsidRPr="00100079">
              <w:rPr>
                <w:rFonts w:ascii="Times New Roman" w:eastAsia="標楷體" w:hAnsi="Times New Roman" w:cs="Times New Roman"/>
                <w:color w:val="000000"/>
                <w:kern w:val="1"/>
                <w:szCs w:val="20"/>
                <w:lang w:eastAsia="ar-SA"/>
              </w:rPr>
              <w:t>1</w:t>
            </w:r>
            <w:r w:rsidRPr="00100079">
              <w:rPr>
                <w:rFonts w:ascii="Times New Roman" w:eastAsia="標楷體" w:hAnsi="Times New Roman" w:cs="Times New Roman"/>
                <w:kern w:val="1"/>
                <w:szCs w:val="20"/>
                <w:lang w:eastAsia="ar-SA"/>
              </w:rPr>
              <w:t>點，最高上限</w:t>
            </w:r>
            <w:r w:rsidRPr="00100079">
              <w:rPr>
                <w:rFonts w:ascii="Times New Roman" w:eastAsia="標楷體" w:hAnsi="Times New Roman" w:cs="Times New Roman"/>
                <w:kern w:val="1"/>
                <w:szCs w:val="20"/>
                <w:lang w:eastAsia="ar-SA"/>
              </w:rPr>
              <w:t>10</w:t>
            </w:r>
            <w:r w:rsidRPr="00100079">
              <w:rPr>
                <w:rFonts w:ascii="Times New Roman" w:eastAsia="標楷體" w:hAnsi="Times New Roman" w:cs="Times New Roman"/>
                <w:kern w:val="1"/>
                <w:szCs w:val="20"/>
                <w:lang w:eastAsia="ar-SA"/>
              </w:rPr>
              <w:t>點。</w:t>
            </w:r>
          </w:p>
        </w:tc>
        <w:tc>
          <w:tcPr>
            <w:tcW w:w="803"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科</w:t>
            </w:r>
          </w:p>
        </w:tc>
        <w:tc>
          <w:tcPr>
            <w:tcW w:w="625"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Align w:val="center"/>
          </w:tcPr>
          <w:p w:rsidR="00100079" w:rsidRPr="00100079" w:rsidRDefault="00100079" w:rsidP="00100079">
            <w:pPr>
              <w:suppressAutoHyphens/>
              <w:snapToGrid w:val="0"/>
              <w:spacing w:line="34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9.</w:t>
            </w: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以英文授課者，每學期每科得</w:t>
            </w: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點，最高上限</w:t>
            </w:r>
            <w:r w:rsidRPr="00100079">
              <w:rPr>
                <w:rFonts w:ascii="Times New Roman" w:eastAsia="標楷體" w:hAnsi="Times New Roman" w:cs="Times New Roman"/>
                <w:kern w:val="1"/>
                <w:szCs w:val="20"/>
                <w:lang w:eastAsia="ar-SA"/>
              </w:rPr>
              <w:t>10</w:t>
            </w:r>
            <w:r w:rsidRPr="00100079">
              <w:rPr>
                <w:rFonts w:ascii="Times New Roman" w:eastAsia="標楷體" w:hAnsi="Times New Roman" w:cs="Times New Roman"/>
                <w:kern w:val="1"/>
                <w:szCs w:val="20"/>
                <w:lang w:eastAsia="ar-SA"/>
              </w:rPr>
              <w:t>點</w:t>
            </w:r>
          </w:p>
        </w:tc>
        <w:tc>
          <w:tcPr>
            <w:tcW w:w="803"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科</w:t>
            </w:r>
          </w:p>
        </w:tc>
        <w:tc>
          <w:tcPr>
            <w:tcW w:w="625"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Align w:val="center"/>
          </w:tcPr>
          <w:p w:rsidR="00100079" w:rsidRPr="00100079" w:rsidRDefault="00100079" w:rsidP="00100079">
            <w:pPr>
              <w:suppressAutoHyphens/>
              <w:snapToGrid w:val="0"/>
              <w:spacing w:line="34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10.</w:t>
            </w: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指導本系大四學生「畢業專題」，每學年指導一組學生得</w:t>
            </w: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w:t>
            </w:r>
          </w:p>
        </w:tc>
        <w:tc>
          <w:tcPr>
            <w:tcW w:w="803"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組</w:t>
            </w:r>
          </w:p>
        </w:tc>
        <w:tc>
          <w:tcPr>
            <w:tcW w:w="625"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Merge w:val="restart"/>
            <w:vAlign w:val="center"/>
          </w:tcPr>
          <w:p w:rsidR="00100079" w:rsidRPr="00100079" w:rsidRDefault="00100079" w:rsidP="00100079">
            <w:pPr>
              <w:suppressAutoHyphens/>
              <w:snapToGrid w:val="0"/>
              <w:spacing w:line="34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11.</w:t>
            </w: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獲本校系級教學優良教師者，每次得</w:t>
            </w:r>
            <w:r w:rsidRPr="00100079">
              <w:rPr>
                <w:rFonts w:ascii="Times New Roman" w:eastAsia="標楷體" w:hAnsi="Times New Roman" w:cs="Times New Roman"/>
                <w:kern w:val="1"/>
                <w:szCs w:val="20"/>
                <w:lang w:eastAsia="ar-SA"/>
              </w:rPr>
              <w:t>3</w:t>
            </w:r>
            <w:r w:rsidRPr="00100079">
              <w:rPr>
                <w:rFonts w:ascii="Times New Roman" w:eastAsia="標楷體" w:hAnsi="Times New Roman" w:cs="Times New Roman"/>
                <w:kern w:val="1"/>
                <w:szCs w:val="20"/>
                <w:lang w:eastAsia="ar-SA"/>
              </w:rPr>
              <w:t>點</w:t>
            </w:r>
          </w:p>
        </w:tc>
        <w:tc>
          <w:tcPr>
            <w:tcW w:w="803"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3</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次</w:t>
            </w:r>
          </w:p>
        </w:tc>
        <w:tc>
          <w:tcPr>
            <w:tcW w:w="625"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Merge/>
            <w:vAlign w:val="center"/>
          </w:tcPr>
          <w:p w:rsidR="00100079" w:rsidRPr="00100079" w:rsidRDefault="00100079" w:rsidP="00100079">
            <w:pPr>
              <w:suppressAutoHyphens/>
              <w:snapToGrid w:val="0"/>
              <w:spacing w:line="340" w:lineRule="exact"/>
              <w:jc w:val="center"/>
              <w:rPr>
                <w:rFonts w:ascii="Times New Roman" w:eastAsia="標楷體" w:hAnsi="Times New Roman" w:cs="Times New Roman"/>
                <w:kern w:val="1"/>
                <w:szCs w:val="20"/>
                <w:lang w:eastAsia="ar-SA"/>
              </w:rPr>
            </w:pP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獲本校院級教學優良教師者，每次得</w:t>
            </w:r>
            <w:r w:rsidRPr="00100079">
              <w:rPr>
                <w:rFonts w:ascii="Times New Roman" w:eastAsia="標楷體" w:hAnsi="Times New Roman" w:cs="Times New Roman"/>
                <w:kern w:val="1"/>
                <w:szCs w:val="20"/>
                <w:lang w:eastAsia="ar-SA"/>
              </w:rPr>
              <w:t>5</w:t>
            </w:r>
            <w:r w:rsidRPr="00100079">
              <w:rPr>
                <w:rFonts w:ascii="Times New Roman" w:eastAsia="標楷體" w:hAnsi="Times New Roman" w:cs="Times New Roman"/>
                <w:kern w:val="1"/>
                <w:szCs w:val="20"/>
                <w:lang w:eastAsia="ar-SA"/>
              </w:rPr>
              <w:t>點</w:t>
            </w:r>
          </w:p>
        </w:tc>
        <w:tc>
          <w:tcPr>
            <w:tcW w:w="803"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5</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次</w:t>
            </w:r>
          </w:p>
        </w:tc>
        <w:tc>
          <w:tcPr>
            <w:tcW w:w="625"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Merge/>
            <w:vAlign w:val="center"/>
          </w:tcPr>
          <w:p w:rsidR="00100079" w:rsidRPr="00100079" w:rsidRDefault="00100079" w:rsidP="00100079">
            <w:pPr>
              <w:suppressAutoHyphens/>
              <w:snapToGrid w:val="0"/>
              <w:spacing w:line="340" w:lineRule="exact"/>
              <w:jc w:val="center"/>
              <w:rPr>
                <w:rFonts w:ascii="Times New Roman" w:eastAsia="標楷體" w:hAnsi="Times New Roman" w:cs="Times New Roman"/>
                <w:kern w:val="1"/>
                <w:szCs w:val="20"/>
                <w:lang w:eastAsia="ar-SA"/>
              </w:rPr>
            </w:pP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獲本校校級教學優良教師者，每次得</w:t>
            </w:r>
            <w:r w:rsidRPr="00100079">
              <w:rPr>
                <w:rFonts w:ascii="Times New Roman" w:eastAsia="標楷體" w:hAnsi="Times New Roman" w:cs="Times New Roman"/>
                <w:kern w:val="1"/>
                <w:szCs w:val="20"/>
                <w:lang w:eastAsia="ar-SA"/>
              </w:rPr>
              <w:t>10</w:t>
            </w:r>
            <w:r w:rsidRPr="00100079">
              <w:rPr>
                <w:rFonts w:ascii="Times New Roman" w:eastAsia="標楷體" w:hAnsi="Times New Roman" w:cs="Times New Roman"/>
                <w:kern w:val="1"/>
                <w:szCs w:val="20"/>
                <w:lang w:eastAsia="ar-SA"/>
              </w:rPr>
              <w:t>點</w:t>
            </w:r>
          </w:p>
        </w:tc>
        <w:tc>
          <w:tcPr>
            <w:tcW w:w="803"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10</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次</w:t>
            </w:r>
          </w:p>
        </w:tc>
        <w:tc>
          <w:tcPr>
            <w:tcW w:w="625"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Align w:val="center"/>
          </w:tcPr>
          <w:p w:rsidR="00100079" w:rsidRPr="00100079" w:rsidRDefault="00100079" w:rsidP="00100079">
            <w:pPr>
              <w:suppressAutoHyphens/>
              <w:snapToGrid w:val="0"/>
              <w:spacing w:line="34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12.</w:t>
            </w: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本系學生於「會計與財務論壇」期刊發表論文之指導老師，每篇得</w:t>
            </w:r>
            <w:r w:rsidRPr="00100079">
              <w:rPr>
                <w:rFonts w:ascii="Times New Roman" w:eastAsia="標楷體" w:hAnsi="Times New Roman" w:cs="Times New Roman"/>
                <w:kern w:val="1"/>
                <w:szCs w:val="20"/>
                <w:lang w:eastAsia="ar-SA"/>
              </w:rPr>
              <w:t>1</w:t>
            </w:r>
            <w:r w:rsidRPr="00100079">
              <w:rPr>
                <w:rFonts w:ascii="Times New Roman" w:eastAsia="標楷體" w:hAnsi="Times New Roman" w:cs="Times New Roman"/>
                <w:kern w:val="1"/>
                <w:szCs w:val="20"/>
                <w:lang w:eastAsia="ar-SA"/>
              </w:rPr>
              <w:t>點。</w:t>
            </w:r>
          </w:p>
        </w:tc>
        <w:tc>
          <w:tcPr>
            <w:tcW w:w="803"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篇</w:t>
            </w:r>
          </w:p>
        </w:tc>
        <w:tc>
          <w:tcPr>
            <w:tcW w:w="625"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Align w:val="center"/>
          </w:tcPr>
          <w:p w:rsidR="00100079" w:rsidRPr="00100079" w:rsidRDefault="00100079" w:rsidP="00100079">
            <w:pPr>
              <w:suppressAutoHyphens/>
              <w:snapToGrid w:val="0"/>
              <w:spacing w:line="34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13.</w:t>
            </w: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指導本系學生參加校內外學術活動、競賽、展演，每次得</w:t>
            </w: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點，並依獲獎情形，再加</w:t>
            </w:r>
            <w:r w:rsidRPr="00100079">
              <w:rPr>
                <w:rFonts w:ascii="Times New Roman" w:eastAsia="標楷體" w:hAnsi="Times New Roman" w:cs="Times New Roman"/>
                <w:kern w:val="1"/>
                <w:szCs w:val="20"/>
                <w:lang w:eastAsia="ar-SA"/>
              </w:rPr>
              <w:t>1-3</w:t>
            </w:r>
            <w:r w:rsidRPr="00100079">
              <w:rPr>
                <w:rFonts w:ascii="Times New Roman" w:eastAsia="標楷體" w:hAnsi="Times New Roman" w:cs="Times New Roman"/>
                <w:kern w:val="1"/>
                <w:szCs w:val="20"/>
                <w:lang w:eastAsia="ar-SA"/>
              </w:rPr>
              <w:t>點，最高上限</w:t>
            </w:r>
            <w:r w:rsidRPr="00100079">
              <w:rPr>
                <w:rFonts w:ascii="Times New Roman" w:eastAsia="標楷體" w:hAnsi="Times New Roman" w:cs="Times New Roman"/>
                <w:kern w:val="1"/>
                <w:szCs w:val="20"/>
                <w:lang w:eastAsia="ar-SA"/>
              </w:rPr>
              <w:t>5</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 xml:space="preserve"> </w:t>
            </w:r>
          </w:p>
        </w:tc>
        <w:tc>
          <w:tcPr>
            <w:tcW w:w="803" w:type="pct"/>
            <w:vAlign w:val="center"/>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次</w:t>
            </w:r>
          </w:p>
        </w:tc>
        <w:tc>
          <w:tcPr>
            <w:tcW w:w="625"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Merge w:val="restart"/>
            <w:vAlign w:val="center"/>
          </w:tcPr>
          <w:p w:rsidR="00100079" w:rsidRPr="00100079" w:rsidRDefault="00100079" w:rsidP="00100079">
            <w:pPr>
              <w:suppressAutoHyphens/>
              <w:snapToGrid w:val="0"/>
              <w:spacing w:line="34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14.</w:t>
            </w: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撰寫英文教科書並經正式書局出版者，每本得</w:t>
            </w:r>
            <w:r w:rsidRPr="00100079">
              <w:rPr>
                <w:rFonts w:ascii="Times New Roman" w:eastAsia="標楷體" w:hAnsi="Times New Roman" w:cs="Times New Roman"/>
                <w:kern w:val="1"/>
                <w:szCs w:val="20"/>
                <w:lang w:eastAsia="ar-SA"/>
              </w:rPr>
              <w:t>12</w:t>
            </w:r>
            <w:r w:rsidRPr="00100079">
              <w:rPr>
                <w:rFonts w:ascii="Times New Roman" w:eastAsia="標楷體" w:hAnsi="Times New Roman" w:cs="Times New Roman"/>
                <w:kern w:val="1"/>
                <w:szCs w:val="20"/>
                <w:lang w:eastAsia="ar-SA"/>
              </w:rPr>
              <w:t>點</w:t>
            </w:r>
          </w:p>
        </w:tc>
        <w:tc>
          <w:tcPr>
            <w:tcW w:w="803"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12</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本</w:t>
            </w:r>
          </w:p>
        </w:tc>
        <w:tc>
          <w:tcPr>
            <w:tcW w:w="625"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Merge/>
            <w:vAlign w:val="center"/>
          </w:tcPr>
          <w:p w:rsidR="00100079" w:rsidRPr="00100079" w:rsidRDefault="00100079" w:rsidP="00100079">
            <w:pPr>
              <w:suppressAutoHyphens/>
              <w:snapToGrid w:val="0"/>
              <w:spacing w:line="340" w:lineRule="exact"/>
              <w:jc w:val="center"/>
              <w:rPr>
                <w:rFonts w:ascii="Times New Roman" w:eastAsia="標楷體" w:hAnsi="Times New Roman" w:cs="Times New Roman"/>
                <w:kern w:val="1"/>
                <w:szCs w:val="20"/>
                <w:lang w:eastAsia="ar-SA"/>
              </w:rPr>
            </w:pP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撰寫英文教科書經教育部審查通過者，每</w:t>
            </w:r>
            <w:r w:rsidRPr="00100079">
              <w:rPr>
                <w:rFonts w:ascii="Times New Roman" w:eastAsia="標楷體" w:hAnsi="Times New Roman" w:cs="Times New Roman"/>
                <w:kern w:val="1"/>
                <w:szCs w:val="20"/>
                <w:lang w:eastAsia="ar-SA"/>
              </w:rPr>
              <w:lastRenderedPageBreak/>
              <w:t>本得</w:t>
            </w:r>
            <w:r w:rsidRPr="00100079">
              <w:rPr>
                <w:rFonts w:ascii="Times New Roman" w:eastAsia="標楷體" w:hAnsi="Times New Roman" w:cs="Times New Roman"/>
                <w:kern w:val="1"/>
                <w:szCs w:val="20"/>
                <w:lang w:eastAsia="ar-SA"/>
              </w:rPr>
              <w:t>15</w:t>
            </w:r>
            <w:r w:rsidRPr="00100079">
              <w:rPr>
                <w:rFonts w:ascii="Times New Roman" w:eastAsia="標楷體" w:hAnsi="Times New Roman" w:cs="Times New Roman"/>
                <w:kern w:val="1"/>
                <w:szCs w:val="20"/>
                <w:lang w:eastAsia="ar-SA"/>
              </w:rPr>
              <w:t>點。</w:t>
            </w:r>
          </w:p>
        </w:tc>
        <w:tc>
          <w:tcPr>
            <w:tcW w:w="803"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lastRenderedPageBreak/>
              <w:t>15</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本</w:t>
            </w:r>
          </w:p>
        </w:tc>
        <w:tc>
          <w:tcPr>
            <w:tcW w:w="625"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Merge/>
            <w:vAlign w:val="center"/>
          </w:tcPr>
          <w:p w:rsidR="00100079" w:rsidRPr="00100079" w:rsidRDefault="00100079" w:rsidP="00100079">
            <w:pPr>
              <w:suppressAutoHyphens/>
              <w:snapToGrid w:val="0"/>
              <w:spacing w:line="340" w:lineRule="exact"/>
              <w:jc w:val="center"/>
              <w:rPr>
                <w:rFonts w:ascii="Times New Roman" w:eastAsia="標楷體" w:hAnsi="Times New Roman" w:cs="Times New Roman"/>
                <w:kern w:val="1"/>
                <w:szCs w:val="20"/>
                <w:lang w:eastAsia="ar-SA"/>
              </w:rPr>
            </w:pP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color w:val="0070C0"/>
                <w:kern w:val="1"/>
                <w:szCs w:val="20"/>
                <w:lang w:eastAsia="ar-SA"/>
              </w:rPr>
            </w:pPr>
            <w:r w:rsidRPr="00100079">
              <w:rPr>
                <w:rFonts w:ascii="Times New Roman" w:eastAsia="標楷體" w:hAnsi="Times New Roman" w:cs="Times New Roman"/>
                <w:kern w:val="1"/>
                <w:szCs w:val="20"/>
                <w:lang w:eastAsia="ar-SA"/>
              </w:rPr>
              <w:t>撰寫中文教科書並經正式書局出版者，每本得</w:t>
            </w:r>
            <w:r w:rsidRPr="00100079">
              <w:rPr>
                <w:rFonts w:ascii="Times New Roman" w:eastAsia="標楷體" w:hAnsi="Times New Roman" w:cs="Times New Roman"/>
                <w:kern w:val="1"/>
                <w:szCs w:val="20"/>
                <w:lang w:eastAsia="ar-SA"/>
              </w:rPr>
              <w:t>8</w:t>
            </w:r>
            <w:r w:rsidRPr="00100079">
              <w:rPr>
                <w:rFonts w:ascii="Times New Roman" w:eastAsia="標楷體" w:hAnsi="Times New Roman" w:cs="Times New Roman"/>
                <w:kern w:val="1"/>
                <w:szCs w:val="20"/>
                <w:lang w:eastAsia="ar-SA"/>
              </w:rPr>
              <w:t>點</w:t>
            </w:r>
          </w:p>
        </w:tc>
        <w:tc>
          <w:tcPr>
            <w:tcW w:w="803"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8</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本</w:t>
            </w:r>
          </w:p>
        </w:tc>
        <w:tc>
          <w:tcPr>
            <w:tcW w:w="625"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Merge/>
            <w:vAlign w:val="center"/>
          </w:tcPr>
          <w:p w:rsidR="00100079" w:rsidRPr="00100079" w:rsidRDefault="00100079" w:rsidP="00100079">
            <w:pPr>
              <w:suppressAutoHyphens/>
              <w:snapToGrid w:val="0"/>
              <w:spacing w:line="340" w:lineRule="exact"/>
              <w:jc w:val="center"/>
              <w:rPr>
                <w:rFonts w:ascii="Times New Roman" w:eastAsia="標楷體" w:hAnsi="Times New Roman" w:cs="Times New Roman"/>
                <w:kern w:val="1"/>
                <w:szCs w:val="20"/>
                <w:lang w:eastAsia="ar-SA"/>
              </w:rPr>
            </w:pP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撰寫中文教科書經教育部審查通過者，每本得</w:t>
            </w:r>
            <w:r w:rsidRPr="00100079">
              <w:rPr>
                <w:rFonts w:ascii="Times New Roman" w:eastAsia="標楷體" w:hAnsi="Times New Roman" w:cs="Times New Roman"/>
                <w:kern w:val="1"/>
                <w:szCs w:val="20"/>
                <w:lang w:eastAsia="ar-SA"/>
              </w:rPr>
              <w:t>11</w:t>
            </w:r>
            <w:r w:rsidRPr="00100079">
              <w:rPr>
                <w:rFonts w:ascii="Times New Roman" w:eastAsia="標楷體" w:hAnsi="Times New Roman" w:cs="Times New Roman"/>
                <w:kern w:val="1"/>
                <w:szCs w:val="20"/>
                <w:lang w:eastAsia="ar-SA"/>
              </w:rPr>
              <w:t>點</w:t>
            </w:r>
          </w:p>
        </w:tc>
        <w:tc>
          <w:tcPr>
            <w:tcW w:w="803"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11</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本</w:t>
            </w:r>
          </w:p>
        </w:tc>
        <w:tc>
          <w:tcPr>
            <w:tcW w:w="625"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Merge/>
            <w:vAlign w:val="center"/>
          </w:tcPr>
          <w:p w:rsidR="00100079" w:rsidRPr="00100079" w:rsidRDefault="00100079" w:rsidP="00100079">
            <w:pPr>
              <w:suppressAutoHyphens/>
              <w:snapToGrid w:val="0"/>
              <w:spacing w:line="340" w:lineRule="exact"/>
              <w:jc w:val="center"/>
              <w:rPr>
                <w:rFonts w:ascii="Times New Roman" w:eastAsia="標楷體" w:hAnsi="Times New Roman" w:cs="Times New Roman"/>
                <w:kern w:val="1"/>
                <w:szCs w:val="20"/>
                <w:lang w:eastAsia="ar-SA"/>
              </w:rPr>
            </w:pP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翻譯外文教學用書並經正式書局出版者，每本得</w:t>
            </w:r>
            <w:r w:rsidRPr="00100079">
              <w:rPr>
                <w:rFonts w:ascii="Times New Roman" w:eastAsia="標楷體" w:hAnsi="Times New Roman" w:cs="Times New Roman"/>
                <w:kern w:val="1"/>
                <w:szCs w:val="20"/>
                <w:lang w:eastAsia="ar-SA"/>
              </w:rPr>
              <w:t xml:space="preserve"> 6</w:t>
            </w:r>
            <w:r w:rsidRPr="00100079">
              <w:rPr>
                <w:rFonts w:ascii="Times New Roman" w:eastAsia="標楷體" w:hAnsi="Times New Roman" w:cs="Times New Roman"/>
                <w:kern w:val="1"/>
                <w:szCs w:val="20"/>
                <w:lang w:eastAsia="ar-SA"/>
              </w:rPr>
              <w:t>點。</w:t>
            </w:r>
          </w:p>
        </w:tc>
        <w:tc>
          <w:tcPr>
            <w:tcW w:w="803"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6</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本</w:t>
            </w:r>
          </w:p>
        </w:tc>
        <w:tc>
          <w:tcPr>
            <w:tcW w:w="625"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Merge/>
            <w:vAlign w:val="center"/>
          </w:tcPr>
          <w:p w:rsidR="00100079" w:rsidRPr="00100079" w:rsidRDefault="00100079" w:rsidP="00100079">
            <w:pPr>
              <w:suppressAutoHyphens/>
              <w:snapToGrid w:val="0"/>
              <w:spacing w:line="340" w:lineRule="exact"/>
              <w:jc w:val="center"/>
              <w:rPr>
                <w:rFonts w:ascii="Times New Roman" w:eastAsia="標楷體" w:hAnsi="Times New Roman" w:cs="Times New Roman"/>
                <w:kern w:val="1"/>
                <w:szCs w:val="20"/>
                <w:lang w:eastAsia="ar-SA"/>
              </w:rPr>
            </w:pP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本人原創編製供教學用之多媒體教材，每科得</w:t>
            </w:r>
            <w:r w:rsidRPr="00100079">
              <w:rPr>
                <w:rFonts w:ascii="Times New Roman" w:eastAsia="標楷體" w:hAnsi="Times New Roman" w:cs="Times New Roman"/>
                <w:kern w:val="1"/>
                <w:szCs w:val="20"/>
                <w:lang w:eastAsia="ar-SA"/>
              </w:rPr>
              <w:t>4</w:t>
            </w:r>
            <w:r w:rsidRPr="00100079">
              <w:rPr>
                <w:rFonts w:ascii="Times New Roman" w:eastAsia="標楷體" w:hAnsi="Times New Roman" w:cs="Times New Roman"/>
                <w:kern w:val="1"/>
                <w:szCs w:val="20"/>
                <w:lang w:eastAsia="ar-SA"/>
              </w:rPr>
              <w:t>點。</w:t>
            </w:r>
          </w:p>
        </w:tc>
        <w:tc>
          <w:tcPr>
            <w:tcW w:w="803"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4</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科</w:t>
            </w:r>
          </w:p>
        </w:tc>
        <w:tc>
          <w:tcPr>
            <w:tcW w:w="625"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Merge/>
            <w:vAlign w:val="center"/>
          </w:tcPr>
          <w:p w:rsidR="00100079" w:rsidRPr="00100079" w:rsidRDefault="00100079" w:rsidP="00100079">
            <w:pPr>
              <w:suppressAutoHyphens/>
              <w:snapToGrid w:val="0"/>
              <w:spacing w:line="340" w:lineRule="exact"/>
              <w:jc w:val="center"/>
              <w:rPr>
                <w:rFonts w:ascii="Times New Roman" w:eastAsia="標楷體" w:hAnsi="Times New Roman" w:cs="Times New Roman"/>
                <w:kern w:val="1"/>
                <w:szCs w:val="20"/>
                <w:lang w:eastAsia="ar-SA"/>
              </w:rPr>
            </w:pP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本人撰寫並已打印之教學講義，每科得</w:t>
            </w: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w:t>
            </w:r>
          </w:p>
        </w:tc>
        <w:tc>
          <w:tcPr>
            <w:tcW w:w="803"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科</w:t>
            </w:r>
          </w:p>
        </w:tc>
        <w:tc>
          <w:tcPr>
            <w:tcW w:w="625"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Align w:val="center"/>
          </w:tcPr>
          <w:p w:rsidR="00100079" w:rsidRPr="00100079" w:rsidRDefault="00100079" w:rsidP="00100079">
            <w:pPr>
              <w:suppressAutoHyphens/>
              <w:snapToGrid w:val="0"/>
              <w:spacing w:line="340" w:lineRule="exact"/>
              <w:jc w:val="center"/>
              <w:rPr>
                <w:rFonts w:ascii="Times New Roman" w:eastAsia="標楷體" w:hAnsi="Times New Roman" w:cs="Times New Roman"/>
                <w:b/>
                <w:kern w:val="1"/>
                <w:szCs w:val="20"/>
                <w:u w:val="single"/>
                <w:lang w:eastAsia="ar-SA"/>
              </w:rPr>
            </w:pPr>
            <w:r w:rsidRPr="00100079">
              <w:rPr>
                <w:rFonts w:ascii="Times New Roman" w:eastAsia="標楷體" w:hAnsi="Times New Roman" w:cs="Times New Roman"/>
                <w:b/>
                <w:kern w:val="1"/>
                <w:szCs w:val="20"/>
                <w:u w:val="single"/>
                <w:lang w:eastAsia="ar-SA"/>
              </w:rPr>
              <w:t>15.</w:t>
            </w: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b/>
                <w:kern w:val="1"/>
                <w:szCs w:val="20"/>
                <w:u w:val="single"/>
                <w:lang w:eastAsia="ar-SA"/>
              </w:rPr>
            </w:pPr>
            <w:r w:rsidRPr="00100079">
              <w:rPr>
                <w:rFonts w:ascii="Times New Roman" w:eastAsia="標楷體" w:hAnsi="Times New Roman" w:cs="Times New Roman"/>
                <w:b/>
                <w:kern w:val="1"/>
                <w:szCs w:val="20"/>
                <w:u w:val="single"/>
                <w:lang w:eastAsia="ar-SA"/>
              </w:rPr>
              <w:t>執行教師專業社群、深碗課程召集人或計畫主持人，每學年得</w:t>
            </w:r>
            <w:r w:rsidRPr="00100079">
              <w:rPr>
                <w:rFonts w:ascii="Times New Roman" w:eastAsia="標楷體" w:hAnsi="Times New Roman" w:cs="Times New Roman"/>
                <w:b/>
                <w:kern w:val="1"/>
                <w:szCs w:val="20"/>
                <w:u w:val="single"/>
                <w:lang w:eastAsia="ar-SA"/>
              </w:rPr>
              <w:t>2</w:t>
            </w:r>
            <w:r w:rsidRPr="00100079">
              <w:rPr>
                <w:rFonts w:ascii="Times New Roman" w:eastAsia="標楷體" w:hAnsi="Times New Roman" w:cs="Times New Roman"/>
                <w:b/>
                <w:kern w:val="1"/>
                <w:szCs w:val="20"/>
                <w:u w:val="single"/>
                <w:lang w:eastAsia="ar-SA"/>
              </w:rPr>
              <w:t>點，最高上限</w:t>
            </w:r>
            <w:r w:rsidRPr="00100079">
              <w:rPr>
                <w:rFonts w:ascii="Times New Roman" w:eastAsia="標楷體" w:hAnsi="Times New Roman" w:cs="Times New Roman"/>
                <w:b/>
                <w:kern w:val="1"/>
                <w:szCs w:val="20"/>
                <w:u w:val="single"/>
                <w:lang w:eastAsia="ar-SA"/>
              </w:rPr>
              <w:t>10</w:t>
            </w:r>
            <w:r w:rsidRPr="00100079">
              <w:rPr>
                <w:rFonts w:ascii="Times New Roman" w:eastAsia="標楷體" w:hAnsi="Times New Roman" w:cs="Times New Roman"/>
                <w:b/>
                <w:kern w:val="1"/>
                <w:szCs w:val="20"/>
                <w:u w:val="single"/>
                <w:lang w:eastAsia="ar-SA"/>
              </w:rPr>
              <w:t>點。</w:t>
            </w:r>
          </w:p>
        </w:tc>
        <w:tc>
          <w:tcPr>
            <w:tcW w:w="803"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學年</w:t>
            </w:r>
          </w:p>
        </w:tc>
        <w:tc>
          <w:tcPr>
            <w:tcW w:w="625"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Align w:val="center"/>
          </w:tcPr>
          <w:p w:rsidR="00100079" w:rsidRPr="00100079" w:rsidRDefault="00100079" w:rsidP="00100079">
            <w:pPr>
              <w:suppressAutoHyphens/>
              <w:snapToGrid w:val="0"/>
              <w:spacing w:line="340" w:lineRule="exact"/>
              <w:jc w:val="center"/>
              <w:rPr>
                <w:rFonts w:ascii="Times New Roman" w:eastAsia="標楷體" w:hAnsi="Times New Roman" w:cs="Times New Roman"/>
                <w:b/>
                <w:kern w:val="1"/>
                <w:szCs w:val="20"/>
                <w:u w:val="single"/>
                <w:lang w:eastAsia="ar-SA"/>
              </w:rPr>
            </w:pPr>
            <w:r w:rsidRPr="00100079">
              <w:rPr>
                <w:rFonts w:ascii="Times New Roman" w:eastAsia="標楷體" w:hAnsi="Times New Roman" w:cs="Times New Roman"/>
                <w:b/>
                <w:kern w:val="1"/>
                <w:szCs w:val="20"/>
                <w:u w:val="single"/>
                <w:lang w:eastAsia="ar-SA"/>
              </w:rPr>
              <w:t>16.</w:t>
            </w: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b/>
                <w:kern w:val="1"/>
                <w:szCs w:val="20"/>
                <w:u w:val="single"/>
                <w:lang w:eastAsia="ar-SA"/>
              </w:rPr>
            </w:pPr>
            <w:r w:rsidRPr="00100079">
              <w:rPr>
                <w:rFonts w:ascii="Times New Roman" w:eastAsia="標楷體" w:hAnsi="Times New Roman" w:cs="Times New Roman"/>
                <w:b/>
                <w:kern w:val="1"/>
                <w:szCs w:val="24"/>
                <w:u w:val="single"/>
                <w:lang w:eastAsia="ar-SA"/>
              </w:rPr>
              <w:t>執行教學相關之校級計畫</w:t>
            </w:r>
            <w:r w:rsidRPr="00100079">
              <w:rPr>
                <w:rFonts w:ascii="Times New Roman" w:eastAsia="標楷體" w:hAnsi="Times New Roman" w:cs="Times New Roman"/>
                <w:b/>
                <w:kern w:val="1"/>
                <w:szCs w:val="24"/>
                <w:u w:val="single"/>
                <w:lang w:eastAsia="ar-SA"/>
              </w:rPr>
              <w:t>(</w:t>
            </w:r>
            <w:r w:rsidRPr="00100079">
              <w:rPr>
                <w:rFonts w:ascii="Times New Roman" w:eastAsia="標楷體" w:hAnsi="Times New Roman" w:cs="Times New Roman"/>
                <w:b/>
                <w:kern w:val="1"/>
                <w:szCs w:val="24"/>
                <w:u w:val="single"/>
                <w:lang w:eastAsia="ar-SA"/>
              </w:rPr>
              <w:t>如高教深耕計畫、實務型就業學程</w:t>
            </w:r>
            <w:r w:rsidRPr="00100079">
              <w:rPr>
                <w:rFonts w:ascii="Times New Roman" w:eastAsia="標楷體" w:hAnsi="Times New Roman" w:cs="Times New Roman"/>
                <w:b/>
                <w:kern w:val="1"/>
                <w:szCs w:val="24"/>
                <w:u w:val="single"/>
                <w:lang w:eastAsia="ar-SA"/>
              </w:rPr>
              <w:t>)</w:t>
            </w:r>
            <w:r w:rsidRPr="00100079">
              <w:rPr>
                <w:rFonts w:ascii="Times New Roman" w:eastAsia="標楷體" w:hAnsi="Times New Roman" w:cs="Times New Roman"/>
                <w:b/>
                <w:kern w:val="1"/>
                <w:szCs w:val="24"/>
                <w:u w:val="single"/>
                <w:lang w:eastAsia="ar-SA"/>
              </w:rPr>
              <w:t>主持人或共同／協同主持人，每學年得</w:t>
            </w:r>
            <w:r w:rsidRPr="00100079">
              <w:rPr>
                <w:rFonts w:ascii="Times New Roman" w:eastAsia="標楷體" w:hAnsi="Times New Roman" w:cs="Times New Roman"/>
                <w:b/>
                <w:kern w:val="1"/>
                <w:szCs w:val="24"/>
                <w:u w:val="single"/>
                <w:lang w:eastAsia="ar-SA"/>
              </w:rPr>
              <w:t>2</w:t>
            </w:r>
            <w:r w:rsidRPr="00100079">
              <w:rPr>
                <w:rFonts w:ascii="Times New Roman" w:eastAsia="標楷體" w:hAnsi="Times New Roman" w:cs="Times New Roman"/>
                <w:b/>
                <w:kern w:val="1"/>
                <w:szCs w:val="24"/>
                <w:u w:val="single"/>
                <w:lang w:eastAsia="ar-SA"/>
              </w:rPr>
              <w:t>點，最高上限</w:t>
            </w:r>
            <w:r w:rsidRPr="00100079">
              <w:rPr>
                <w:rFonts w:ascii="Times New Roman" w:eastAsia="標楷體" w:hAnsi="Times New Roman" w:cs="Times New Roman"/>
                <w:b/>
                <w:kern w:val="1"/>
                <w:szCs w:val="24"/>
                <w:u w:val="single"/>
                <w:lang w:eastAsia="ar-SA"/>
              </w:rPr>
              <w:t>10</w:t>
            </w:r>
            <w:r w:rsidRPr="00100079">
              <w:rPr>
                <w:rFonts w:ascii="Times New Roman" w:eastAsia="標楷體" w:hAnsi="Times New Roman" w:cs="Times New Roman"/>
                <w:b/>
                <w:kern w:val="1"/>
                <w:szCs w:val="24"/>
                <w:u w:val="single"/>
                <w:lang w:eastAsia="ar-SA"/>
              </w:rPr>
              <w:t>點。</w:t>
            </w:r>
          </w:p>
        </w:tc>
        <w:tc>
          <w:tcPr>
            <w:tcW w:w="803"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學年</w:t>
            </w:r>
          </w:p>
        </w:tc>
        <w:tc>
          <w:tcPr>
            <w:tcW w:w="625"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Align w:val="center"/>
          </w:tcPr>
          <w:p w:rsidR="00100079" w:rsidRPr="00100079" w:rsidRDefault="00100079" w:rsidP="00100079">
            <w:pPr>
              <w:suppressAutoHyphens/>
              <w:snapToGrid w:val="0"/>
              <w:spacing w:line="340" w:lineRule="exact"/>
              <w:jc w:val="center"/>
              <w:rPr>
                <w:rFonts w:ascii="Times New Roman" w:eastAsia="標楷體" w:hAnsi="Times New Roman" w:cs="Times New Roman"/>
                <w:b/>
                <w:kern w:val="1"/>
                <w:szCs w:val="20"/>
                <w:u w:val="single"/>
                <w:lang w:eastAsia="ar-SA"/>
              </w:rPr>
            </w:pPr>
            <w:r w:rsidRPr="00100079">
              <w:rPr>
                <w:rFonts w:ascii="Times New Roman" w:eastAsia="標楷體" w:hAnsi="Times New Roman" w:cs="Times New Roman"/>
                <w:b/>
                <w:kern w:val="1"/>
                <w:szCs w:val="20"/>
                <w:u w:val="single"/>
                <w:lang w:eastAsia="ar-SA"/>
              </w:rPr>
              <w:t>17</w:t>
            </w:r>
            <w:r w:rsidRPr="00100079">
              <w:rPr>
                <w:rFonts w:ascii="Times New Roman" w:eastAsia="標楷體" w:hAnsi="Times New Roman" w:cs="Times New Roman"/>
                <w:b/>
                <w:kern w:val="1"/>
                <w:szCs w:val="20"/>
                <w:lang w:eastAsia="ar-SA"/>
              </w:rPr>
              <w:t>.</w:t>
            </w: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b/>
                <w:kern w:val="1"/>
                <w:szCs w:val="20"/>
                <w:u w:val="single"/>
                <w:lang w:eastAsia="ar-SA"/>
              </w:rPr>
            </w:pPr>
            <w:r w:rsidRPr="00100079">
              <w:rPr>
                <w:rFonts w:ascii="Times New Roman" w:eastAsia="標楷體" w:hAnsi="Times New Roman" w:cs="Times New Roman"/>
                <w:b/>
                <w:kern w:val="1"/>
                <w:szCs w:val="24"/>
                <w:u w:val="single"/>
                <w:lang w:eastAsia="ar-SA"/>
              </w:rPr>
              <w:t>執行公私立機構教學相關計畫</w:t>
            </w:r>
            <w:r w:rsidRPr="00100079">
              <w:rPr>
                <w:rFonts w:ascii="Times New Roman" w:eastAsia="標楷體" w:hAnsi="Times New Roman" w:cs="Times New Roman"/>
                <w:b/>
                <w:kern w:val="1"/>
                <w:szCs w:val="24"/>
                <w:u w:val="single"/>
                <w:lang w:eastAsia="ar-SA"/>
              </w:rPr>
              <w:t>(</w:t>
            </w:r>
            <w:r w:rsidRPr="00100079">
              <w:rPr>
                <w:rFonts w:ascii="Times New Roman" w:eastAsia="標楷體" w:hAnsi="Times New Roman" w:cs="Times New Roman"/>
                <w:b/>
                <w:kern w:val="1"/>
                <w:szCs w:val="24"/>
                <w:u w:val="single"/>
                <w:lang w:eastAsia="ar-SA"/>
              </w:rPr>
              <w:t>如教育部、勞動部</w:t>
            </w:r>
            <w:r w:rsidRPr="00100079">
              <w:rPr>
                <w:rFonts w:ascii="Times New Roman" w:eastAsia="標楷體" w:hAnsi="Times New Roman" w:cs="Times New Roman"/>
                <w:b/>
                <w:kern w:val="1"/>
                <w:szCs w:val="24"/>
                <w:u w:val="single"/>
                <w:lang w:eastAsia="ar-SA"/>
              </w:rPr>
              <w:t>)</w:t>
            </w:r>
            <w:r w:rsidRPr="00100079">
              <w:rPr>
                <w:rFonts w:ascii="Times New Roman" w:eastAsia="標楷體" w:hAnsi="Times New Roman" w:cs="Times New Roman"/>
                <w:b/>
                <w:kern w:val="1"/>
                <w:szCs w:val="24"/>
                <w:u w:val="single"/>
                <w:lang w:eastAsia="ar-SA"/>
              </w:rPr>
              <w:t>計畫主持人，每學年得</w:t>
            </w:r>
            <w:r w:rsidRPr="00100079">
              <w:rPr>
                <w:rFonts w:ascii="Times New Roman" w:eastAsia="標楷體" w:hAnsi="Times New Roman" w:cs="Times New Roman"/>
                <w:b/>
                <w:kern w:val="1"/>
                <w:szCs w:val="24"/>
                <w:u w:val="single"/>
                <w:lang w:eastAsia="ar-SA"/>
              </w:rPr>
              <w:t>2</w:t>
            </w:r>
            <w:r w:rsidRPr="00100079">
              <w:rPr>
                <w:rFonts w:ascii="Times New Roman" w:eastAsia="標楷體" w:hAnsi="Times New Roman" w:cs="Times New Roman"/>
                <w:b/>
                <w:kern w:val="1"/>
                <w:szCs w:val="24"/>
                <w:u w:val="single"/>
                <w:lang w:eastAsia="ar-SA"/>
              </w:rPr>
              <w:t>點，最高上限</w:t>
            </w:r>
            <w:r w:rsidRPr="00100079">
              <w:rPr>
                <w:rFonts w:ascii="Times New Roman" w:eastAsia="標楷體" w:hAnsi="Times New Roman" w:cs="Times New Roman"/>
                <w:b/>
                <w:kern w:val="1"/>
                <w:szCs w:val="24"/>
                <w:u w:val="single"/>
                <w:lang w:eastAsia="ar-SA"/>
              </w:rPr>
              <w:t>10</w:t>
            </w:r>
            <w:r w:rsidRPr="00100079">
              <w:rPr>
                <w:rFonts w:ascii="Times New Roman" w:eastAsia="標楷體" w:hAnsi="Times New Roman" w:cs="Times New Roman"/>
                <w:b/>
                <w:kern w:val="1"/>
                <w:szCs w:val="24"/>
                <w:u w:val="single"/>
                <w:lang w:eastAsia="ar-SA"/>
              </w:rPr>
              <w:t>點。</w:t>
            </w:r>
          </w:p>
        </w:tc>
        <w:tc>
          <w:tcPr>
            <w:tcW w:w="803"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學年</w:t>
            </w:r>
          </w:p>
        </w:tc>
        <w:tc>
          <w:tcPr>
            <w:tcW w:w="625"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Align w:val="center"/>
          </w:tcPr>
          <w:p w:rsidR="00100079" w:rsidRPr="00100079" w:rsidRDefault="00100079" w:rsidP="00100079">
            <w:pPr>
              <w:suppressAutoHyphens/>
              <w:snapToGrid w:val="0"/>
              <w:spacing w:line="34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b/>
                <w:kern w:val="1"/>
                <w:szCs w:val="20"/>
                <w:u w:val="single"/>
                <w:lang w:eastAsia="ar-SA"/>
              </w:rPr>
              <w:t>18</w:t>
            </w:r>
            <w:r w:rsidRPr="00100079">
              <w:rPr>
                <w:rFonts w:ascii="Times New Roman" w:eastAsia="標楷體" w:hAnsi="Times New Roman" w:cs="Times New Roman"/>
                <w:kern w:val="1"/>
                <w:szCs w:val="20"/>
                <w:lang w:eastAsia="ar-SA"/>
              </w:rPr>
              <w:t>.</w:t>
            </w: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其他在教學上有傑出表現者（由系教評會評定，最高上限</w:t>
            </w:r>
            <w:r w:rsidRPr="00100079">
              <w:rPr>
                <w:rFonts w:ascii="Times New Roman" w:eastAsia="標楷體" w:hAnsi="Times New Roman" w:cs="Times New Roman"/>
                <w:kern w:val="1"/>
                <w:szCs w:val="20"/>
                <w:lang w:eastAsia="ar-SA"/>
              </w:rPr>
              <w:t>10</w:t>
            </w:r>
            <w:r w:rsidRPr="00100079">
              <w:rPr>
                <w:rFonts w:ascii="Times New Roman" w:eastAsia="標楷體" w:hAnsi="Times New Roman" w:cs="Times New Roman"/>
                <w:kern w:val="1"/>
                <w:szCs w:val="20"/>
                <w:lang w:eastAsia="ar-SA"/>
              </w:rPr>
              <w:t>點）。</w:t>
            </w:r>
          </w:p>
        </w:tc>
        <w:tc>
          <w:tcPr>
            <w:tcW w:w="803"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p>
        </w:tc>
        <w:tc>
          <w:tcPr>
            <w:tcW w:w="625"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rPr>
          <w:trHeight w:val="397"/>
        </w:trPr>
        <w:tc>
          <w:tcPr>
            <w:tcW w:w="4288" w:type="pct"/>
            <w:gridSpan w:val="4"/>
            <w:vAlign w:val="center"/>
          </w:tcPr>
          <w:p w:rsidR="00100079" w:rsidRPr="00100079" w:rsidRDefault="00100079" w:rsidP="00100079">
            <w:pPr>
              <w:suppressAutoHyphens/>
              <w:snapToGrid w:val="0"/>
              <w:spacing w:line="30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合計</w:t>
            </w:r>
          </w:p>
        </w:tc>
        <w:tc>
          <w:tcPr>
            <w:tcW w:w="712" w:type="pct"/>
            <w:vAlign w:val="center"/>
          </w:tcPr>
          <w:p w:rsidR="00100079" w:rsidRPr="00100079" w:rsidRDefault="00100079" w:rsidP="00100079">
            <w:pPr>
              <w:suppressAutoHyphens/>
              <w:snapToGrid w:val="0"/>
              <w:spacing w:line="300" w:lineRule="exact"/>
              <w:jc w:val="right"/>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點</w:t>
            </w:r>
          </w:p>
        </w:tc>
      </w:tr>
      <w:tr w:rsidR="00100079" w:rsidRPr="00100079" w:rsidTr="0050775C">
        <w:trPr>
          <w:trHeight w:val="507"/>
        </w:trPr>
        <w:tc>
          <w:tcPr>
            <w:tcW w:w="5000" w:type="pct"/>
            <w:gridSpan w:val="5"/>
            <w:vAlign w:val="center"/>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備註：</w:t>
            </w:r>
          </w:p>
          <w:p w:rsidR="00100079" w:rsidRPr="00100079" w:rsidRDefault="00100079" w:rsidP="00100079">
            <w:pPr>
              <w:suppressAutoHyphens/>
              <w:snapToGrid w:val="0"/>
              <w:spacing w:line="320" w:lineRule="exact"/>
              <w:ind w:left="336" w:hangingChars="140" w:hanging="336"/>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w:t>
            </w:r>
            <w:r w:rsidRPr="00100079">
              <w:rPr>
                <w:rFonts w:ascii="Times New Roman" w:eastAsia="標楷體" w:hAnsi="Times New Roman" w:cs="Times New Roman"/>
                <w:kern w:val="1"/>
                <w:szCs w:val="20"/>
                <w:lang w:eastAsia="ar-SA"/>
              </w:rPr>
              <w:t>「學術研究類」及「技術應用類」申請人「教學項目」之得點，須至少</w:t>
            </w:r>
            <w:r w:rsidRPr="00100079">
              <w:rPr>
                <w:rFonts w:ascii="Times New Roman" w:eastAsia="標楷體" w:hAnsi="Times New Roman" w:cs="Times New Roman"/>
                <w:kern w:val="1"/>
                <w:szCs w:val="20"/>
                <w:lang w:eastAsia="ar-SA"/>
              </w:rPr>
              <w:t>23</w:t>
            </w:r>
            <w:r w:rsidRPr="00100079">
              <w:rPr>
                <w:rFonts w:ascii="Times New Roman" w:eastAsia="標楷體" w:hAnsi="Times New Roman" w:cs="Times New Roman"/>
                <w:kern w:val="1"/>
                <w:szCs w:val="20"/>
                <w:lang w:eastAsia="ar-SA"/>
              </w:rPr>
              <w:t>點。「教學服務類」及「教學實務類」申請人「教學項目」之得點，須至少</w:t>
            </w:r>
            <w:r w:rsidRPr="00100079">
              <w:rPr>
                <w:rFonts w:ascii="Times New Roman" w:eastAsia="標楷體" w:hAnsi="Times New Roman" w:cs="Times New Roman"/>
                <w:kern w:val="1"/>
                <w:szCs w:val="20"/>
                <w:lang w:eastAsia="ar-SA"/>
              </w:rPr>
              <w:t>28</w:t>
            </w:r>
            <w:r w:rsidRPr="00100079">
              <w:rPr>
                <w:rFonts w:ascii="Times New Roman" w:eastAsia="標楷體" w:hAnsi="Times New Roman" w:cs="Times New Roman"/>
                <w:kern w:val="1"/>
                <w:szCs w:val="20"/>
                <w:lang w:eastAsia="ar-SA"/>
              </w:rPr>
              <w:t>點且申請人近三年內「教學評量」成績個人平均分數每學期均須達</w:t>
            </w:r>
            <w:r w:rsidRPr="00100079">
              <w:rPr>
                <w:rFonts w:ascii="Times New Roman" w:eastAsia="標楷體" w:hAnsi="Times New Roman" w:cs="Times New Roman"/>
                <w:kern w:val="1"/>
                <w:szCs w:val="20"/>
                <w:lang w:eastAsia="ar-SA"/>
              </w:rPr>
              <w:t>3.5</w:t>
            </w:r>
            <w:r w:rsidRPr="00100079">
              <w:rPr>
                <w:rFonts w:ascii="Times New Roman" w:eastAsia="標楷體" w:hAnsi="Times New Roman" w:cs="Times New Roman"/>
                <w:kern w:val="1"/>
                <w:szCs w:val="20"/>
                <w:lang w:eastAsia="ar-SA"/>
              </w:rPr>
              <w:t>以上</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或「通過」</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w:t>
            </w:r>
          </w:p>
          <w:p w:rsidR="00100079" w:rsidRPr="00100079" w:rsidRDefault="00100079" w:rsidP="00100079">
            <w:pPr>
              <w:suppressAutoHyphens/>
              <w:snapToGrid w:val="0"/>
              <w:spacing w:line="320" w:lineRule="exact"/>
              <w:ind w:left="305" w:hangingChars="127" w:hanging="305"/>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以上著作若為多位作者，貢獻度的計算方式：第一作者貢獻度為</w:t>
            </w:r>
            <w:r w:rsidRPr="00100079">
              <w:rPr>
                <w:rFonts w:ascii="Times New Roman" w:eastAsia="標楷體" w:hAnsi="Times New Roman" w:cs="Times New Roman"/>
                <w:kern w:val="1"/>
                <w:szCs w:val="20"/>
                <w:lang w:eastAsia="ar-SA"/>
              </w:rPr>
              <w:t>1</w:t>
            </w:r>
            <w:r w:rsidRPr="00100079">
              <w:rPr>
                <w:rFonts w:ascii="Times New Roman" w:eastAsia="標楷體" w:hAnsi="Times New Roman" w:cs="Times New Roman"/>
                <w:kern w:val="1"/>
                <w:szCs w:val="20"/>
                <w:lang w:eastAsia="ar-SA"/>
              </w:rPr>
              <w:t>，其他作者貢獻度為</w:t>
            </w:r>
            <w:r w:rsidRPr="00100079">
              <w:rPr>
                <w:rFonts w:ascii="Times New Roman" w:eastAsia="標楷體" w:hAnsi="Times New Roman" w:cs="Times New Roman"/>
                <w:kern w:val="1"/>
                <w:szCs w:val="20"/>
                <w:lang w:eastAsia="ar-SA"/>
              </w:rPr>
              <w:t>0.8</w:t>
            </w:r>
            <w:r w:rsidRPr="00100079">
              <w:rPr>
                <w:rFonts w:ascii="Times New Roman" w:eastAsia="標楷體" w:hAnsi="Times New Roman" w:cs="Times New Roman"/>
                <w:kern w:val="1"/>
                <w:szCs w:val="20"/>
                <w:lang w:eastAsia="ar-SA"/>
              </w:rPr>
              <w:t>。</w:t>
            </w:r>
          </w:p>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3.</w:t>
            </w:r>
            <w:r w:rsidRPr="00100079">
              <w:rPr>
                <w:rFonts w:ascii="Times New Roman" w:eastAsia="標楷體" w:hAnsi="Times New Roman" w:cs="Times New Roman"/>
                <w:kern w:val="1"/>
                <w:szCs w:val="20"/>
                <w:lang w:eastAsia="ar-SA"/>
              </w:rPr>
              <w:t>優良教師：系、院及校三級不得重複計算。</w:t>
            </w:r>
          </w:p>
        </w:tc>
      </w:tr>
    </w:tbl>
    <w:p w:rsidR="00100079" w:rsidRPr="00100079" w:rsidRDefault="00100079" w:rsidP="00100079">
      <w:pPr>
        <w:suppressAutoHyphens/>
        <w:rPr>
          <w:rFonts w:ascii="Times New Roman" w:eastAsia="標楷體" w:hAnsi="Times New Roman" w:cs="Times New Roman"/>
          <w:kern w:val="1"/>
          <w:sz w:val="28"/>
          <w:szCs w:val="28"/>
          <w:lang w:eastAsia="ar-SA"/>
        </w:rPr>
      </w:pPr>
      <w:r w:rsidRPr="00100079">
        <w:rPr>
          <w:rFonts w:ascii="Times New Roman" w:eastAsia="標楷體" w:hAnsi="Times New Roman" w:cs="Times New Roman"/>
          <w:kern w:val="1"/>
          <w:sz w:val="28"/>
          <w:szCs w:val="28"/>
          <w:lang w:eastAsia="ar-SA"/>
        </w:rPr>
        <w:t>三、服務項目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662"/>
        <w:gridCol w:w="1544"/>
        <w:gridCol w:w="1205"/>
        <w:gridCol w:w="1371"/>
      </w:tblGrid>
      <w:tr w:rsidR="00100079" w:rsidRPr="00100079" w:rsidTr="0050775C">
        <w:tc>
          <w:tcPr>
            <w:tcW w:w="439" w:type="pct"/>
          </w:tcPr>
          <w:p w:rsidR="00100079" w:rsidRPr="00100079" w:rsidRDefault="00100079" w:rsidP="00100079">
            <w:pPr>
              <w:suppressAutoHyphens/>
              <w:snapToGrid w:val="0"/>
              <w:spacing w:line="30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序號</w:t>
            </w:r>
          </w:p>
        </w:tc>
        <w:tc>
          <w:tcPr>
            <w:tcW w:w="2421" w:type="pct"/>
          </w:tcPr>
          <w:p w:rsidR="00100079" w:rsidRPr="00100079" w:rsidRDefault="00100079" w:rsidP="00100079">
            <w:pPr>
              <w:suppressAutoHyphens/>
              <w:snapToGrid w:val="0"/>
              <w:spacing w:line="30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項目</w:t>
            </w:r>
          </w:p>
        </w:tc>
        <w:tc>
          <w:tcPr>
            <w:tcW w:w="802" w:type="pct"/>
          </w:tcPr>
          <w:p w:rsidR="00100079" w:rsidRPr="00100079" w:rsidRDefault="00100079" w:rsidP="00100079">
            <w:pPr>
              <w:suppressAutoHyphens/>
              <w:snapToGrid w:val="0"/>
              <w:spacing w:line="30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A</w:t>
            </w:r>
            <w:r w:rsidRPr="00100079">
              <w:rPr>
                <w:rFonts w:ascii="Times New Roman" w:eastAsia="標楷體" w:hAnsi="Times New Roman" w:cs="Times New Roman"/>
                <w:kern w:val="1"/>
                <w:szCs w:val="20"/>
                <w:lang w:eastAsia="ar-SA"/>
              </w:rPr>
              <w:t>點數</w:t>
            </w:r>
          </w:p>
        </w:tc>
        <w:tc>
          <w:tcPr>
            <w:tcW w:w="626" w:type="pct"/>
          </w:tcPr>
          <w:p w:rsidR="00100079" w:rsidRPr="00100079" w:rsidRDefault="00100079" w:rsidP="00100079">
            <w:pPr>
              <w:suppressAutoHyphens/>
              <w:snapToGrid w:val="0"/>
              <w:spacing w:line="30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B</w:t>
            </w:r>
            <w:r w:rsidRPr="00100079">
              <w:rPr>
                <w:rFonts w:ascii="Times New Roman" w:eastAsia="標楷體" w:hAnsi="Times New Roman" w:cs="Times New Roman"/>
                <w:kern w:val="1"/>
                <w:szCs w:val="20"/>
                <w:lang w:eastAsia="ar-SA"/>
              </w:rPr>
              <w:t>次數</w:t>
            </w:r>
          </w:p>
        </w:tc>
        <w:tc>
          <w:tcPr>
            <w:tcW w:w="712" w:type="pct"/>
          </w:tcPr>
          <w:p w:rsidR="00100079" w:rsidRPr="00100079" w:rsidRDefault="00100079" w:rsidP="00100079">
            <w:pPr>
              <w:suppressAutoHyphens/>
              <w:snapToGrid w:val="0"/>
              <w:spacing w:line="300" w:lineRule="exact"/>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小計</w:t>
            </w:r>
            <w:r w:rsidRPr="00100079">
              <w:rPr>
                <w:rFonts w:ascii="Times New Roman" w:eastAsia="標楷體" w:hAnsi="Times New Roman" w:cs="Times New Roman"/>
                <w:kern w:val="1"/>
                <w:szCs w:val="20"/>
                <w:lang w:eastAsia="ar-SA"/>
              </w:rPr>
              <w:t>A*B</w:t>
            </w:r>
          </w:p>
        </w:tc>
      </w:tr>
      <w:tr w:rsidR="00100079" w:rsidRPr="00100079" w:rsidTr="0050775C">
        <w:tc>
          <w:tcPr>
            <w:tcW w:w="439" w:type="pct"/>
            <w:vMerge w:val="restart"/>
            <w:vAlign w:val="center"/>
          </w:tcPr>
          <w:p w:rsidR="00100079" w:rsidRPr="00100079" w:rsidRDefault="00100079" w:rsidP="00100079">
            <w:pPr>
              <w:suppressAutoHyphens/>
              <w:snapToGrid w:val="0"/>
              <w:spacing w:line="28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w:t>
            </w: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擔任導師</w:t>
            </w:r>
            <w:r w:rsidRPr="00100079">
              <w:rPr>
                <w:rFonts w:ascii="Times New Roman" w:eastAsia="標楷體" w:hAnsi="Times New Roman" w:cs="Times New Roman"/>
                <w:b/>
                <w:kern w:val="1"/>
                <w:szCs w:val="20"/>
                <w:u w:val="single"/>
                <w:lang w:eastAsia="ar-SA"/>
              </w:rPr>
              <w:t>、功能導師</w:t>
            </w:r>
            <w:r w:rsidRPr="00100079">
              <w:rPr>
                <w:rFonts w:ascii="Times New Roman" w:eastAsia="標楷體" w:hAnsi="Times New Roman" w:cs="Times New Roman"/>
                <w:b/>
                <w:kern w:val="1"/>
                <w:szCs w:val="20"/>
                <w:u w:val="single"/>
                <w:lang w:eastAsia="ar-SA"/>
              </w:rPr>
              <w:t>(</w:t>
            </w:r>
            <w:r w:rsidRPr="00100079">
              <w:rPr>
                <w:rFonts w:ascii="Times New Roman" w:eastAsia="標楷體" w:hAnsi="Times New Roman" w:cs="Times New Roman"/>
                <w:b/>
                <w:kern w:val="1"/>
                <w:szCs w:val="20"/>
                <w:u w:val="single"/>
                <w:lang w:eastAsia="ar-SA"/>
              </w:rPr>
              <w:t>領航導師、職涯導師、境外學生顧問</w:t>
            </w:r>
            <w:r w:rsidRPr="00100079">
              <w:rPr>
                <w:rFonts w:ascii="Times New Roman" w:eastAsia="標楷體" w:hAnsi="Times New Roman" w:cs="Times New Roman"/>
                <w:b/>
                <w:kern w:val="1"/>
                <w:szCs w:val="20"/>
                <w:u w:val="single"/>
                <w:lang w:eastAsia="ar-SA"/>
              </w:rPr>
              <w:t>)</w:t>
            </w:r>
            <w:r w:rsidRPr="00100079">
              <w:rPr>
                <w:rFonts w:ascii="Times New Roman" w:eastAsia="標楷體" w:hAnsi="Times New Roman" w:cs="Times New Roman"/>
                <w:kern w:val="1"/>
                <w:szCs w:val="20"/>
                <w:lang w:eastAsia="ar-SA"/>
              </w:rPr>
              <w:t>，每學期得</w:t>
            </w:r>
            <w:r w:rsidRPr="00100079">
              <w:rPr>
                <w:rFonts w:ascii="Times New Roman" w:eastAsia="標楷體" w:hAnsi="Times New Roman" w:cs="Times New Roman"/>
                <w:kern w:val="1"/>
                <w:szCs w:val="20"/>
                <w:lang w:eastAsia="ar-SA"/>
              </w:rPr>
              <w:t>1</w:t>
            </w:r>
            <w:r w:rsidRPr="00100079">
              <w:rPr>
                <w:rFonts w:ascii="Times New Roman" w:eastAsia="標楷體" w:hAnsi="Times New Roman" w:cs="Times New Roman"/>
                <w:kern w:val="1"/>
                <w:szCs w:val="20"/>
                <w:lang w:eastAsia="ar-SA"/>
              </w:rPr>
              <w:t>點，最高上限</w:t>
            </w:r>
            <w:r w:rsidRPr="00100079">
              <w:rPr>
                <w:rFonts w:ascii="Times New Roman" w:eastAsia="標楷體" w:hAnsi="Times New Roman" w:cs="Times New Roman"/>
                <w:kern w:val="1"/>
                <w:szCs w:val="20"/>
                <w:lang w:eastAsia="ar-SA"/>
              </w:rPr>
              <w:t>10</w:t>
            </w:r>
            <w:r w:rsidRPr="00100079">
              <w:rPr>
                <w:rFonts w:ascii="Times New Roman" w:eastAsia="標楷體" w:hAnsi="Times New Roman" w:cs="Times New Roman"/>
                <w:kern w:val="1"/>
                <w:szCs w:val="20"/>
                <w:lang w:eastAsia="ar-SA"/>
              </w:rPr>
              <w:t>點。</w:t>
            </w:r>
          </w:p>
        </w:tc>
        <w:tc>
          <w:tcPr>
            <w:tcW w:w="802"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學期</w:t>
            </w:r>
          </w:p>
        </w:tc>
        <w:tc>
          <w:tcPr>
            <w:tcW w:w="626"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Merge/>
            <w:vAlign w:val="center"/>
          </w:tcPr>
          <w:p w:rsidR="00100079" w:rsidRPr="00100079" w:rsidRDefault="00100079" w:rsidP="00100079">
            <w:pPr>
              <w:suppressAutoHyphens/>
              <w:snapToGrid w:val="0"/>
              <w:spacing w:line="280" w:lineRule="exact"/>
              <w:jc w:val="center"/>
              <w:rPr>
                <w:rFonts w:ascii="Times New Roman" w:eastAsia="標楷體" w:hAnsi="Times New Roman" w:cs="Times New Roman"/>
                <w:kern w:val="1"/>
                <w:szCs w:val="20"/>
                <w:lang w:eastAsia="ar-SA"/>
              </w:rPr>
            </w:pP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獲本校系級績優導師者每次得</w:t>
            </w:r>
            <w:r w:rsidRPr="00100079">
              <w:rPr>
                <w:rFonts w:ascii="Times New Roman" w:eastAsia="標楷體" w:hAnsi="Times New Roman" w:cs="Times New Roman"/>
                <w:kern w:val="1"/>
                <w:szCs w:val="20"/>
                <w:lang w:eastAsia="ar-SA"/>
              </w:rPr>
              <w:t>3</w:t>
            </w:r>
            <w:r w:rsidRPr="00100079">
              <w:rPr>
                <w:rFonts w:ascii="Times New Roman" w:eastAsia="標楷體" w:hAnsi="Times New Roman" w:cs="Times New Roman"/>
                <w:kern w:val="1"/>
                <w:szCs w:val="20"/>
                <w:lang w:eastAsia="ar-SA"/>
              </w:rPr>
              <w:t>點，系、院及校級得點採外加方式</w:t>
            </w:r>
          </w:p>
        </w:tc>
        <w:tc>
          <w:tcPr>
            <w:tcW w:w="802"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3</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次</w:t>
            </w:r>
          </w:p>
        </w:tc>
        <w:tc>
          <w:tcPr>
            <w:tcW w:w="626"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Merge/>
            <w:vAlign w:val="center"/>
          </w:tcPr>
          <w:p w:rsidR="00100079" w:rsidRPr="00100079" w:rsidRDefault="00100079" w:rsidP="00100079">
            <w:pPr>
              <w:suppressAutoHyphens/>
              <w:snapToGrid w:val="0"/>
              <w:spacing w:line="280" w:lineRule="exact"/>
              <w:jc w:val="center"/>
              <w:rPr>
                <w:rFonts w:ascii="Times New Roman" w:eastAsia="標楷體" w:hAnsi="Times New Roman" w:cs="Times New Roman"/>
                <w:kern w:val="1"/>
                <w:szCs w:val="20"/>
                <w:lang w:eastAsia="ar-SA"/>
              </w:rPr>
            </w:pP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獲本校院級績優導師者每次得</w:t>
            </w:r>
            <w:r w:rsidRPr="00100079">
              <w:rPr>
                <w:rFonts w:ascii="Times New Roman" w:eastAsia="標楷體" w:hAnsi="Times New Roman" w:cs="Times New Roman"/>
                <w:kern w:val="1"/>
                <w:szCs w:val="20"/>
                <w:lang w:eastAsia="ar-SA"/>
              </w:rPr>
              <w:t>5</w:t>
            </w:r>
            <w:r w:rsidRPr="00100079">
              <w:rPr>
                <w:rFonts w:ascii="Times New Roman" w:eastAsia="標楷體" w:hAnsi="Times New Roman" w:cs="Times New Roman"/>
                <w:kern w:val="1"/>
                <w:szCs w:val="20"/>
                <w:lang w:eastAsia="ar-SA"/>
              </w:rPr>
              <w:t>點，系、院及校級得點採外加方式</w:t>
            </w:r>
          </w:p>
        </w:tc>
        <w:tc>
          <w:tcPr>
            <w:tcW w:w="802"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5</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次</w:t>
            </w:r>
          </w:p>
        </w:tc>
        <w:tc>
          <w:tcPr>
            <w:tcW w:w="626"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Merge/>
            <w:vAlign w:val="center"/>
          </w:tcPr>
          <w:p w:rsidR="00100079" w:rsidRPr="00100079" w:rsidRDefault="00100079" w:rsidP="00100079">
            <w:pPr>
              <w:suppressAutoHyphens/>
              <w:snapToGrid w:val="0"/>
              <w:spacing w:line="280" w:lineRule="exact"/>
              <w:jc w:val="center"/>
              <w:rPr>
                <w:rFonts w:ascii="Times New Roman" w:eastAsia="標楷體" w:hAnsi="Times New Roman" w:cs="Times New Roman"/>
                <w:kern w:val="1"/>
                <w:szCs w:val="20"/>
                <w:lang w:eastAsia="ar-SA"/>
              </w:rPr>
            </w:pP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獲本校校級績優導師者每次得</w:t>
            </w:r>
            <w:r w:rsidRPr="00100079">
              <w:rPr>
                <w:rFonts w:ascii="Times New Roman" w:eastAsia="標楷體" w:hAnsi="Times New Roman" w:cs="Times New Roman"/>
                <w:kern w:val="1"/>
                <w:szCs w:val="20"/>
                <w:lang w:eastAsia="ar-SA"/>
              </w:rPr>
              <w:t>8</w:t>
            </w:r>
            <w:r w:rsidRPr="00100079">
              <w:rPr>
                <w:rFonts w:ascii="Times New Roman" w:eastAsia="標楷體" w:hAnsi="Times New Roman" w:cs="Times New Roman"/>
                <w:kern w:val="1"/>
                <w:szCs w:val="20"/>
                <w:lang w:eastAsia="ar-SA"/>
              </w:rPr>
              <w:t>點，系、院及校級得點採外加方式</w:t>
            </w:r>
          </w:p>
        </w:tc>
        <w:tc>
          <w:tcPr>
            <w:tcW w:w="802"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8</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次</w:t>
            </w:r>
          </w:p>
        </w:tc>
        <w:tc>
          <w:tcPr>
            <w:tcW w:w="626"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Align w:val="center"/>
          </w:tcPr>
          <w:p w:rsidR="00100079" w:rsidRPr="00100079" w:rsidRDefault="00100079" w:rsidP="00100079">
            <w:pPr>
              <w:suppressAutoHyphens/>
              <w:snapToGrid w:val="0"/>
              <w:spacing w:line="28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2</w:t>
            </w: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擔任系學會或社團指導老師，每學期得</w:t>
            </w:r>
            <w:r w:rsidRPr="00100079">
              <w:rPr>
                <w:rFonts w:ascii="Times New Roman" w:eastAsia="標楷體" w:hAnsi="Times New Roman" w:cs="Times New Roman"/>
                <w:kern w:val="1"/>
                <w:szCs w:val="20"/>
                <w:lang w:eastAsia="ar-SA"/>
              </w:rPr>
              <w:t>1</w:t>
            </w:r>
            <w:r w:rsidRPr="00100079">
              <w:rPr>
                <w:rFonts w:ascii="Times New Roman" w:eastAsia="標楷體" w:hAnsi="Times New Roman" w:cs="Times New Roman"/>
                <w:kern w:val="1"/>
                <w:szCs w:val="20"/>
                <w:lang w:eastAsia="ar-SA"/>
              </w:rPr>
              <w:t>點，最高上限</w:t>
            </w:r>
            <w:r w:rsidRPr="00100079">
              <w:rPr>
                <w:rFonts w:ascii="Times New Roman" w:eastAsia="標楷體" w:hAnsi="Times New Roman" w:cs="Times New Roman"/>
                <w:kern w:val="1"/>
                <w:szCs w:val="20"/>
                <w:lang w:eastAsia="ar-SA"/>
              </w:rPr>
              <w:t>5</w:t>
            </w:r>
            <w:r w:rsidRPr="00100079">
              <w:rPr>
                <w:rFonts w:ascii="Times New Roman" w:eastAsia="標楷體" w:hAnsi="Times New Roman" w:cs="Times New Roman"/>
                <w:kern w:val="1"/>
                <w:szCs w:val="20"/>
                <w:lang w:eastAsia="ar-SA"/>
              </w:rPr>
              <w:t>點。</w:t>
            </w:r>
          </w:p>
        </w:tc>
        <w:tc>
          <w:tcPr>
            <w:tcW w:w="802"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學期</w:t>
            </w:r>
          </w:p>
        </w:tc>
        <w:tc>
          <w:tcPr>
            <w:tcW w:w="626"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Merge w:val="restart"/>
            <w:vAlign w:val="center"/>
          </w:tcPr>
          <w:p w:rsidR="00100079" w:rsidRPr="00100079" w:rsidRDefault="00100079" w:rsidP="00100079">
            <w:pPr>
              <w:suppressAutoHyphens/>
              <w:snapToGrid w:val="0"/>
              <w:spacing w:line="28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lastRenderedPageBreak/>
              <w:t>3</w:t>
            </w: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主辦國際性學術研討會，每次得</w:t>
            </w:r>
            <w:r w:rsidRPr="00100079">
              <w:rPr>
                <w:rFonts w:ascii="Times New Roman" w:eastAsia="標楷體" w:hAnsi="Times New Roman" w:cs="Times New Roman"/>
                <w:kern w:val="1"/>
                <w:szCs w:val="20"/>
                <w:lang w:eastAsia="ar-SA"/>
              </w:rPr>
              <w:t>10</w:t>
            </w:r>
            <w:r w:rsidRPr="00100079">
              <w:rPr>
                <w:rFonts w:ascii="Times New Roman" w:eastAsia="標楷體" w:hAnsi="Times New Roman" w:cs="Times New Roman"/>
                <w:kern w:val="1"/>
                <w:szCs w:val="20"/>
                <w:lang w:eastAsia="ar-SA"/>
              </w:rPr>
              <w:t>點</w:t>
            </w:r>
          </w:p>
        </w:tc>
        <w:tc>
          <w:tcPr>
            <w:tcW w:w="802"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10</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次</w:t>
            </w:r>
          </w:p>
        </w:tc>
        <w:tc>
          <w:tcPr>
            <w:tcW w:w="626"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Merge/>
            <w:vAlign w:val="center"/>
          </w:tcPr>
          <w:p w:rsidR="00100079" w:rsidRPr="00100079" w:rsidRDefault="00100079" w:rsidP="00100079">
            <w:pPr>
              <w:suppressAutoHyphens/>
              <w:snapToGrid w:val="0"/>
              <w:spacing w:line="280" w:lineRule="exact"/>
              <w:jc w:val="center"/>
              <w:rPr>
                <w:rFonts w:ascii="Times New Roman" w:eastAsia="標楷體" w:hAnsi="Times New Roman" w:cs="Times New Roman"/>
                <w:kern w:val="1"/>
                <w:szCs w:val="20"/>
                <w:lang w:eastAsia="ar-SA"/>
              </w:rPr>
            </w:pP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主辦全國性或區域性學術研討會，每次得</w:t>
            </w:r>
            <w:r w:rsidRPr="00100079">
              <w:rPr>
                <w:rFonts w:ascii="Times New Roman" w:eastAsia="標楷體" w:hAnsi="Times New Roman" w:cs="Times New Roman"/>
                <w:kern w:val="1"/>
                <w:szCs w:val="20"/>
                <w:lang w:eastAsia="ar-SA"/>
              </w:rPr>
              <w:t>5</w:t>
            </w:r>
            <w:r w:rsidRPr="00100079">
              <w:rPr>
                <w:rFonts w:ascii="Times New Roman" w:eastAsia="標楷體" w:hAnsi="Times New Roman" w:cs="Times New Roman"/>
                <w:kern w:val="1"/>
                <w:szCs w:val="20"/>
                <w:lang w:eastAsia="ar-SA"/>
              </w:rPr>
              <w:t>點。</w:t>
            </w:r>
          </w:p>
        </w:tc>
        <w:tc>
          <w:tcPr>
            <w:tcW w:w="802"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5</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次</w:t>
            </w:r>
          </w:p>
        </w:tc>
        <w:tc>
          <w:tcPr>
            <w:tcW w:w="626"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Merge/>
            <w:vAlign w:val="center"/>
          </w:tcPr>
          <w:p w:rsidR="00100079" w:rsidRPr="00100079" w:rsidRDefault="00100079" w:rsidP="00100079">
            <w:pPr>
              <w:suppressAutoHyphens/>
              <w:snapToGrid w:val="0"/>
              <w:spacing w:line="280" w:lineRule="exact"/>
              <w:jc w:val="center"/>
              <w:rPr>
                <w:rFonts w:ascii="Times New Roman" w:eastAsia="標楷體" w:hAnsi="Times New Roman" w:cs="Times New Roman"/>
                <w:kern w:val="1"/>
                <w:szCs w:val="20"/>
                <w:lang w:eastAsia="ar-SA"/>
              </w:rPr>
            </w:pP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協辦前列研討會並經主辦單位認定者，每次得</w:t>
            </w: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w:t>
            </w:r>
          </w:p>
        </w:tc>
        <w:tc>
          <w:tcPr>
            <w:tcW w:w="802"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次</w:t>
            </w:r>
          </w:p>
        </w:tc>
        <w:tc>
          <w:tcPr>
            <w:tcW w:w="626"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Align w:val="center"/>
          </w:tcPr>
          <w:p w:rsidR="00100079" w:rsidRPr="00100079" w:rsidRDefault="00100079" w:rsidP="00100079">
            <w:pPr>
              <w:suppressAutoHyphens/>
              <w:snapToGrid w:val="0"/>
              <w:spacing w:line="28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4</w:t>
            </w: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負責本系學術演講系列，且邀請校外學者、專家蒞系演講者，每一學期得</w:t>
            </w: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點，最高上限</w:t>
            </w:r>
            <w:r w:rsidRPr="00100079">
              <w:rPr>
                <w:rFonts w:ascii="Times New Roman" w:eastAsia="標楷體" w:hAnsi="Times New Roman" w:cs="Times New Roman"/>
                <w:kern w:val="1"/>
                <w:szCs w:val="20"/>
                <w:lang w:eastAsia="ar-SA"/>
              </w:rPr>
              <w:t>10</w:t>
            </w:r>
            <w:r w:rsidRPr="00100079">
              <w:rPr>
                <w:rFonts w:ascii="Times New Roman" w:eastAsia="標楷體" w:hAnsi="Times New Roman" w:cs="Times New Roman"/>
                <w:kern w:val="1"/>
                <w:szCs w:val="20"/>
                <w:lang w:eastAsia="ar-SA"/>
              </w:rPr>
              <w:t>點。</w:t>
            </w:r>
          </w:p>
        </w:tc>
        <w:tc>
          <w:tcPr>
            <w:tcW w:w="802"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學期</w:t>
            </w:r>
          </w:p>
        </w:tc>
        <w:tc>
          <w:tcPr>
            <w:tcW w:w="626"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Align w:val="center"/>
          </w:tcPr>
          <w:p w:rsidR="00100079" w:rsidRPr="00100079" w:rsidRDefault="00100079" w:rsidP="00100079">
            <w:pPr>
              <w:suppressAutoHyphens/>
              <w:snapToGrid w:val="0"/>
              <w:spacing w:line="28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5</w:t>
            </w: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擔任本系、院、校各委員會委員，未有無故缺席或經常性遲到紀錄者，每學期可依所參與之委員會個數各得</w:t>
            </w:r>
            <w:r w:rsidRPr="00100079">
              <w:rPr>
                <w:rFonts w:ascii="Times New Roman" w:eastAsia="標楷體" w:hAnsi="Times New Roman" w:cs="Times New Roman"/>
                <w:kern w:val="1"/>
                <w:szCs w:val="20"/>
                <w:lang w:eastAsia="ar-SA"/>
              </w:rPr>
              <w:t>1</w:t>
            </w:r>
            <w:r w:rsidRPr="00100079">
              <w:rPr>
                <w:rFonts w:ascii="Times New Roman" w:eastAsia="標楷體" w:hAnsi="Times New Roman" w:cs="Times New Roman"/>
                <w:kern w:val="1"/>
                <w:szCs w:val="20"/>
                <w:lang w:eastAsia="ar-SA"/>
              </w:rPr>
              <w:t>點，每年可得之點數上限為</w:t>
            </w:r>
            <w:r w:rsidRPr="00100079">
              <w:rPr>
                <w:rFonts w:ascii="Times New Roman" w:eastAsia="標楷體" w:hAnsi="Times New Roman" w:cs="Times New Roman"/>
                <w:kern w:val="1"/>
                <w:szCs w:val="20"/>
                <w:lang w:eastAsia="ar-SA"/>
              </w:rPr>
              <w:t>6</w:t>
            </w:r>
            <w:r w:rsidRPr="00100079">
              <w:rPr>
                <w:rFonts w:ascii="Times New Roman" w:eastAsia="標楷體" w:hAnsi="Times New Roman" w:cs="Times New Roman"/>
                <w:kern w:val="1"/>
                <w:szCs w:val="20"/>
                <w:lang w:eastAsia="ar-SA"/>
              </w:rPr>
              <w:t>點，最高上限為</w:t>
            </w:r>
            <w:r w:rsidRPr="00100079">
              <w:rPr>
                <w:rFonts w:ascii="Times New Roman" w:eastAsia="標楷體" w:hAnsi="Times New Roman" w:cs="Times New Roman"/>
                <w:kern w:val="1"/>
                <w:szCs w:val="20"/>
                <w:lang w:eastAsia="ar-SA"/>
              </w:rPr>
              <w:t>15</w:t>
            </w:r>
            <w:r w:rsidRPr="00100079">
              <w:rPr>
                <w:rFonts w:ascii="Times New Roman" w:eastAsia="標楷體" w:hAnsi="Times New Roman" w:cs="Times New Roman"/>
                <w:kern w:val="1"/>
                <w:szCs w:val="20"/>
                <w:lang w:eastAsia="ar-SA"/>
              </w:rPr>
              <w:t>點。</w:t>
            </w:r>
          </w:p>
        </w:tc>
        <w:tc>
          <w:tcPr>
            <w:tcW w:w="802"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學期</w:t>
            </w:r>
          </w:p>
        </w:tc>
        <w:tc>
          <w:tcPr>
            <w:tcW w:w="626"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Align w:val="center"/>
          </w:tcPr>
          <w:p w:rsidR="00100079" w:rsidRPr="00100079" w:rsidRDefault="00100079" w:rsidP="00100079">
            <w:pPr>
              <w:suppressAutoHyphens/>
              <w:snapToGrid w:val="0"/>
              <w:spacing w:line="28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6</w:t>
            </w: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spacing w:val="-4"/>
                <w:kern w:val="1"/>
                <w:szCs w:val="20"/>
                <w:lang w:eastAsia="ar-SA"/>
              </w:rPr>
            </w:pPr>
            <w:r w:rsidRPr="00100079">
              <w:rPr>
                <w:rFonts w:ascii="Times New Roman" w:eastAsia="標楷體" w:hAnsi="Times New Roman" w:cs="Times New Roman"/>
                <w:spacing w:val="-4"/>
                <w:kern w:val="1"/>
                <w:szCs w:val="20"/>
                <w:lang w:eastAsia="ar-SA"/>
              </w:rPr>
              <w:t>擔任管院推動</w:t>
            </w:r>
            <w:r w:rsidRPr="00100079">
              <w:rPr>
                <w:rFonts w:ascii="Times New Roman" w:eastAsia="標楷體" w:hAnsi="Times New Roman" w:cs="Times New Roman"/>
                <w:spacing w:val="-4"/>
                <w:kern w:val="1"/>
                <w:szCs w:val="20"/>
                <w:lang w:eastAsia="ar-SA"/>
              </w:rPr>
              <w:t>AACSB</w:t>
            </w:r>
            <w:r w:rsidRPr="00100079">
              <w:rPr>
                <w:rFonts w:ascii="Times New Roman" w:eastAsia="標楷體" w:hAnsi="Times New Roman" w:cs="Times New Roman"/>
                <w:spacing w:val="-4"/>
                <w:kern w:val="1"/>
                <w:szCs w:val="20"/>
                <w:lang w:eastAsia="ar-SA"/>
              </w:rPr>
              <w:t>之</w:t>
            </w:r>
            <w:r w:rsidRPr="00100079">
              <w:rPr>
                <w:rFonts w:ascii="Times New Roman" w:eastAsia="標楷體" w:hAnsi="Times New Roman" w:cs="Times New Roman"/>
                <w:spacing w:val="-4"/>
                <w:kern w:val="1"/>
                <w:szCs w:val="20"/>
                <w:lang w:eastAsia="ar-SA"/>
              </w:rPr>
              <w:t>AOL</w:t>
            </w:r>
            <w:r w:rsidRPr="00100079">
              <w:rPr>
                <w:rFonts w:ascii="Times New Roman" w:eastAsia="標楷體" w:hAnsi="Times New Roman" w:cs="Times New Roman"/>
                <w:spacing w:val="-4"/>
                <w:kern w:val="1"/>
                <w:szCs w:val="20"/>
                <w:lang w:eastAsia="ar-SA"/>
              </w:rPr>
              <w:t>委員或十大功能小組之成員，可得點數依管院相關辦法計算。</w:t>
            </w:r>
          </w:p>
        </w:tc>
        <w:tc>
          <w:tcPr>
            <w:tcW w:w="802"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p>
        </w:tc>
        <w:tc>
          <w:tcPr>
            <w:tcW w:w="626"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Align w:val="center"/>
          </w:tcPr>
          <w:p w:rsidR="00100079" w:rsidRPr="00100079" w:rsidRDefault="00100079" w:rsidP="00100079">
            <w:pPr>
              <w:suppressAutoHyphens/>
              <w:snapToGrid w:val="0"/>
              <w:spacing w:line="28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7</w:t>
            </w: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曾擔任本系主管或本校一、二級主管者，每學期</w:t>
            </w: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點，最高上限</w:t>
            </w:r>
            <w:r w:rsidRPr="00100079">
              <w:rPr>
                <w:rFonts w:ascii="Times New Roman" w:eastAsia="標楷體" w:hAnsi="Times New Roman" w:cs="Times New Roman"/>
                <w:kern w:val="1"/>
                <w:szCs w:val="20"/>
                <w:lang w:eastAsia="ar-SA"/>
              </w:rPr>
              <w:t>15</w:t>
            </w:r>
            <w:r w:rsidRPr="00100079">
              <w:rPr>
                <w:rFonts w:ascii="Times New Roman" w:eastAsia="標楷體" w:hAnsi="Times New Roman" w:cs="Times New Roman"/>
                <w:kern w:val="1"/>
                <w:szCs w:val="20"/>
                <w:lang w:eastAsia="ar-SA"/>
              </w:rPr>
              <w:t>點。</w:t>
            </w:r>
          </w:p>
        </w:tc>
        <w:tc>
          <w:tcPr>
            <w:tcW w:w="802"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學期</w:t>
            </w:r>
          </w:p>
        </w:tc>
        <w:tc>
          <w:tcPr>
            <w:tcW w:w="626"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Align w:val="center"/>
          </w:tcPr>
          <w:p w:rsidR="00100079" w:rsidRPr="00100079" w:rsidRDefault="00100079" w:rsidP="00100079">
            <w:pPr>
              <w:suppressAutoHyphens/>
              <w:snapToGrid w:val="0"/>
              <w:spacing w:line="28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8</w:t>
            </w: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代表本系、所或院、校至校外高中職、大學或其他單位招生者，每次得</w:t>
            </w: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點，最高上限</w:t>
            </w:r>
            <w:r w:rsidRPr="00100079">
              <w:rPr>
                <w:rFonts w:ascii="Times New Roman" w:eastAsia="標楷體" w:hAnsi="Times New Roman" w:cs="Times New Roman"/>
                <w:kern w:val="1"/>
                <w:szCs w:val="20"/>
                <w:lang w:eastAsia="ar-SA"/>
              </w:rPr>
              <w:t>15</w:t>
            </w:r>
            <w:r w:rsidRPr="00100079">
              <w:rPr>
                <w:rFonts w:ascii="Times New Roman" w:eastAsia="標楷體" w:hAnsi="Times New Roman" w:cs="Times New Roman"/>
                <w:kern w:val="1"/>
                <w:szCs w:val="20"/>
                <w:lang w:eastAsia="ar-SA"/>
              </w:rPr>
              <w:t>點。</w:t>
            </w:r>
          </w:p>
        </w:tc>
        <w:tc>
          <w:tcPr>
            <w:tcW w:w="802"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次</w:t>
            </w:r>
          </w:p>
        </w:tc>
        <w:tc>
          <w:tcPr>
            <w:tcW w:w="626"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Align w:val="center"/>
          </w:tcPr>
          <w:p w:rsidR="00100079" w:rsidRPr="00100079" w:rsidRDefault="00100079" w:rsidP="00100079">
            <w:pPr>
              <w:suppressAutoHyphens/>
              <w:snapToGrid w:val="0"/>
              <w:spacing w:line="28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9</w:t>
            </w: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擔任本系、所、院轉學、轉系書審委員者，每學年得</w:t>
            </w: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點，最高上限</w:t>
            </w:r>
            <w:r w:rsidRPr="00100079">
              <w:rPr>
                <w:rFonts w:ascii="Times New Roman" w:eastAsia="標楷體" w:hAnsi="Times New Roman" w:cs="Times New Roman"/>
                <w:kern w:val="1"/>
                <w:szCs w:val="20"/>
                <w:lang w:eastAsia="ar-SA"/>
              </w:rPr>
              <w:t>10</w:t>
            </w:r>
            <w:r w:rsidRPr="00100079">
              <w:rPr>
                <w:rFonts w:ascii="Times New Roman" w:eastAsia="標楷體" w:hAnsi="Times New Roman" w:cs="Times New Roman"/>
                <w:kern w:val="1"/>
                <w:szCs w:val="20"/>
                <w:lang w:eastAsia="ar-SA"/>
              </w:rPr>
              <w:t>點。</w:t>
            </w:r>
          </w:p>
        </w:tc>
        <w:tc>
          <w:tcPr>
            <w:tcW w:w="802"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學年</w:t>
            </w:r>
          </w:p>
        </w:tc>
        <w:tc>
          <w:tcPr>
            <w:tcW w:w="626"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Align w:val="center"/>
          </w:tcPr>
          <w:p w:rsidR="00100079" w:rsidRPr="00100079" w:rsidRDefault="00100079" w:rsidP="00100079">
            <w:pPr>
              <w:suppressAutoHyphens/>
              <w:snapToGrid w:val="0"/>
              <w:spacing w:line="28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10</w:t>
            </w: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擔任本系大學部</w:t>
            </w:r>
            <w:r w:rsidRPr="00100079">
              <w:rPr>
                <w:rFonts w:ascii="Times New Roman" w:eastAsia="標楷體" w:hAnsi="Times New Roman" w:cs="Times New Roman"/>
                <w:bCs/>
                <w:kern w:val="1"/>
                <w:szCs w:val="20"/>
                <w:lang w:eastAsia="ar-SA"/>
              </w:rPr>
              <w:t>個人申請</w:t>
            </w:r>
            <w:r w:rsidRPr="00100079">
              <w:rPr>
                <w:rFonts w:ascii="Times New Roman" w:eastAsia="標楷體" w:hAnsi="Times New Roman" w:cs="Times New Roman"/>
                <w:kern w:val="1"/>
                <w:szCs w:val="20"/>
                <w:lang w:eastAsia="ar-SA"/>
              </w:rPr>
              <w:t>、四技二專甄選或本校研究所</w:t>
            </w:r>
            <w:r w:rsidRPr="00100079">
              <w:rPr>
                <w:rFonts w:ascii="Times New Roman" w:eastAsia="標楷體" w:hAnsi="Times New Roman" w:cs="Times New Roman"/>
                <w:kern w:val="24"/>
                <w:szCs w:val="20"/>
                <w:lang w:eastAsia="ar-SA"/>
              </w:rPr>
              <w:t>口試</w:t>
            </w:r>
            <w:r w:rsidRPr="00100079">
              <w:rPr>
                <w:rFonts w:ascii="Times New Roman" w:eastAsia="標楷體" w:hAnsi="Times New Roman" w:cs="Times New Roman"/>
                <w:kern w:val="1"/>
                <w:szCs w:val="20"/>
                <w:lang w:eastAsia="ar-SA"/>
              </w:rPr>
              <w:t>或書審委員者，每學年得</w:t>
            </w: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點，最高上限為</w:t>
            </w:r>
            <w:r w:rsidRPr="00100079">
              <w:rPr>
                <w:rFonts w:ascii="Times New Roman" w:eastAsia="標楷體" w:hAnsi="Times New Roman" w:cs="Times New Roman"/>
                <w:kern w:val="1"/>
                <w:szCs w:val="20"/>
                <w:lang w:eastAsia="ar-SA"/>
              </w:rPr>
              <w:t>10</w:t>
            </w:r>
            <w:r w:rsidRPr="00100079">
              <w:rPr>
                <w:rFonts w:ascii="Times New Roman" w:eastAsia="標楷體" w:hAnsi="Times New Roman" w:cs="Times New Roman"/>
                <w:kern w:val="1"/>
                <w:szCs w:val="20"/>
                <w:lang w:eastAsia="ar-SA"/>
              </w:rPr>
              <w:t>點。</w:t>
            </w:r>
          </w:p>
        </w:tc>
        <w:tc>
          <w:tcPr>
            <w:tcW w:w="802"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學年</w:t>
            </w:r>
          </w:p>
        </w:tc>
        <w:tc>
          <w:tcPr>
            <w:tcW w:w="626"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Align w:val="center"/>
          </w:tcPr>
          <w:p w:rsidR="00100079" w:rsidRPr="00100079" w:rsidRDefault="00100079" w:rsidP="00100079">
            <w:pPr>
              <w:suppressAutoHyphens/>
              <w:snapToGrid w:val="0"/>
              <w:spacing w:line="28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11</w:t>
            </w: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擔任本系甄試說明會、新生座談會、師生座談會與會之說明教師或擔任系友會理事、系友回娘家活動之指導教師或參加本校運動會開幕者，每學年得</w:t>
            </w: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點，最高上限</w:t>
            </w:r>
            <w:r w:rsidRPr="00100079">
              <w:rPr>
                <w:rFonts w:ascii="Times New Roman" w:eastAsia="標楷體" w:hAnsi="Times New Roman" w:cs="Times New Roman"/>
                <w:kern w:val="1"/>
                <w:szCs w:val="20"/>
                <w:lang w:eastAsia="ar-SA"/>
              </w:rPr>
              <w:t>10</w:t>
            </w:r>
            <w:r w:rsidRPr="00100079">
              <w:rPr>
                <w:rFonts w:ascii="Times New Roman" w:eastAsia="標楷體" w:hAnsi="Times New Roman" w:cs="Times New Roman"/>
                <w:kern w:val="1"/>
                <w:szCs w:val="20"/>
                <w:lang w:eastAsia="ar-SA"/>
              </w:rPr>
              <w:t>點。</w:t>
            </w:r>
          </w:p>
        </w:tc>
        <w:tc>
          <w:tcPr>
            <w:tcW w:w="802"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學年</w:t>
            </w:r>
          </w:p>
        </w:tc>
        <w:tc>
          <w:tcPr>
            <w:tcW w:w="626"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Align w:val="center"/>
          </w:tcPr>
          <w:p w:rsidR="00100079" w:rsidRPr="00100079" w:rsidRDefault="00100079" w:rsidP="00100079">
            <w:pPr>
              <w:suppressAutoHyphens/>
              <w:snapToGrid w:val="0"/>
              <w:spacing w:line="28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12</w:t>
            </w: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擔任本系會計營指導老師，每次得</w:t>
            </w:r>
            <w:r w:rsidRPr="00100079">
              <w:rPr>
                <w:rFonts w:ascii="Times New Roman" w:eastAsia="標楷體" w:hAnsi="Times New Roman" w:cs="Times New Roman"/>
                <w:kern w:val="1"/>
                <w:szCs w:val="20"/>
                <w:lang w:eastAsia="ar-SA"/>
              </w:rPr>
              <w:t xml:space="preserve"> 2</w:t>
            </w:r>
            <w:r w:rsidRPr="00100079">
              <w:rPr>
                <w:rFonts w:ascii="Times New Roman" w:eastAsia="標楷體" w:hAnsi="Times New Roman" w:cs="Times New Roman"/>
                <w:kern w:val="1"/>
                <w:szCs w:val="20"/>
                <w:lang w:eastAsia="ar-SA"/>
              </w:rPr>
              <w:t>點。</w:t>
            </w:r>
          </w:p>
        </w:tc>
        <w:tc>
          <w:tcPr>
            <w:tcW w:w="802"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次</w:t>
            </w:r>
          </w:p>
        </w:tc>
        <w:tc>
          <w:tcPr>
            <w:tcW w:w="626"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Align w:val="center"/>
          </w:tcPr>
          <w:p w:rsidR="00100079" w:rsidRPr="00100079" w:rsidRDefault="00100079" w:rsidP="00100079">
            <w:pPr>
              <w:suppressAutoHyphens/>
              <w:snapToGrid w:val="0"/>
              <w:spacing w:line="28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13</w:t>
            </w: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擔任本系、院專業教室之負責教師，每學期得</w:t>
            </w:r>
            <w:r w:rsidRPr="00100079">
              <w:rPr>
                <w:rFonts w:ascii="Times New Roman" w:eastAsia="標楷體" w:hAnsi="Times New Roman" w:cs="Times New Roman"/>
                <w:kern w:val="1"/>
                <w:szCs w:val="20"/>
                <w:lang w:eastAsia="ar-SA"/>
              </w:rPr>
              <w:t>1</w:t>
            </w:r>
            <w:r w:rsidRPr="00100079">
              <w:rPr>
                <w:rFonts w:ascii="Times New Roman" w:eastAsia="標楷體" w:hAnsi="Times New Roman" w:cs="Times New Roman"/>
                <w:kern w:val="1"/>
                <w:szCs w:val="20"/>
                <w:lang w:eastAsia="ar-SA"/>
              </w:rPr>
              <w:t>點</w:t>
            </w:r>
          </w:p>
        </w:tc>
        <w:tc>
          <w:tcPr>
            <w:tcW w:w="802"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學期</w:t>
            </w:r>
          </w:p>
        </w:tc>
        <w:tc>
          <w:tcPr>
            <w:tcW w:w="626"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Merge w:val="restart"/>
            <w:vAlign w:val="center"/>
          </w:tcPr>
          <w:p w:rsidR="00100079" w:rsidRPr="00100079" w:rsidRDefault="00100079" w:rsidP="00100079">
            <w:pPr>
              <w:suppressAutoHyphens/>
              <w:snapToGrid w:val="0"/>
              <w:spacing w:line="28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14</w:t>
            </w: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擔任本系「會計與財務論壇」期刊總編輯及執行編輯每學年得</w:t>
            </w:r>
            <w:r w:rsidRPr="00100079">
              <w:rPr>
                <w:rFonts w:ascii="Times New Roman" w:eastAsia="標楷體" w:hAnsi="Times New Roman" w:cs="Times New Roman"/>
                <w:kern w:val="1"/>
                <w:szCs w:val="20"/>
                <w:lang w:eastAsia="ar-SA"/>
              </w:rPr>
              <w:t xml:space="preserve"> 3</w:t>
            </w:r>
            <w:r w:rsidRPr="00100079">
              <w:rPr>
                <w:rFonts w:ascii="Times New Roman" w:eastAsia="標楷體" w:hAnsi="Times New Roman" w:cs="Times New Roman"/>
                <w:kern w:val="1"/>
                <w:szCs w:val="20"/>
                <w:lang w:eastAsia="ar-SA"/>
              </w:rPr>
              <w:t>點</w:t>
            </w:r>
          </w:p>
        </w:tc>
        <w:tc>
          <w:tcPr>
            <w:tcW w:w="802"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3</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學年</w:t>
            </w:r>
          </w:p>
        </w:tc>
        <w:tc>
          <w:tcPr>
            <w:tcW w:w="626"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Merge/>
            <w:vAlign w:val="center"/>
          </w:tcPr>
          <w:p w:rsidR="00100079" w:rsidRPr="00100079" w:rsidRDefault="00100079" w:rsidP="00100079">
            <w:pPr>
              <w:suppressAutoHyphens/>
              <w:snapToGrid w:val="0"/>
              <w:spacing w:line="280" w:lineRule="exact"/>
              <w:jc w:val="center"/>
              <w:rPr>
                <w:rFonts w:ascii="Times New Roman" w:eastAsia="標楷體" w:hAnsi="Times New Roman" w:cs="Times New Roman"/>
                <w:kern w:val="1"/>
                <w:szCs w:val="20"/>
                <w:lang w:eastAsia="ar-SA"/>
              </w:rPr>
            </w:pP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擔任本系「會計與財務論壇」期刊編輯委員每學年得</w:t>
            </w:r>
            <w:r w:rsidRPr="00100079">
              <w:rPr>
                <w:rFonts w:ascii="Times New Roman" w:eastAsia="標楷體" w:hAnsi="Times New Roman" w:cs="Times New Roman"/>
                <w:kern w:val="1"/>
                <w:szCs w:val="20"/>
                <w:lang w:eastAsia="ar-SA"/>
              </w:rPr>
              <w:t xml:space="preserve"> 2</w:t>
            </w:r>
            <w:r w:rsidRPr="00100079">
              <w:rPr>
                <w:rFonts w:ascii="Times New Roman" w:eastAsia="標楷體" w:hAnsi="Times New Roman" w:cs="Times New Roman"/>
                <w:kern w:val="1"/>
                <w:szCs w:val="20"/>
                <w:lang w:eastAsia="ar-SA"/>
              </w:rPr>
              <w:t>點。</w:t>
            </w:r>
          </w:p>
        </w:tc>
        <w:tc>
          <w:tcPr>
            <w:tcW w:w="802"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學年</w:t>
            </w:r>
          </w:p>
        </w:tc>
        <w:tc>
          <w:tcPr>
            <w:tcW w:w="626"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Align w:val="center"/>
          </w:tcPr>
          <w:p w:rsidR="00100079" w:rsidRPr="00100079" w:rsidRDefault="00100079" w:rsidP="00100079">
            <w:pPr>
              <w:suppressAutoHyphens/>
              <w:snapToGrid w:val="0"/>
              <w:spacing w:line="28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15</w:t>
            </w: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出席校內外學術會議或研討會擔任評論人、引言或主持人，每次得</w:t>
            </w:r>
            <w:r w:rsidRPr="00100079">
              <w:rPr>
                <w:rFonts w:ascii="Times New Roman" w:eastAsia="標楷體" w:hAnsi="Times New Roman" w:cs="Times New Roman"/>
                <w:kern w:val="1"/>
                <w:szCs w:val="20"/>
                <w:lang w:eastAsia="ar-SA"/>
              </w:rPr>
              <w:t>1</w:t>
            </w:r>
            <w:r w:rsidRPr="00100079">
              <w:rPr>
                <w:rFonts w:ascii="Times New Roman" w:eastAsia="標楷體" w:hAnsi="Times New Roman" w:cs="Times New Roman"/>
                <w:kern w:val="1"/>
                <w:szCs w:val="20"/>
                <w:lang w:eastAsia="ar-SA"/>
              </w:rPr>
              <w:t>點。</w:t>
            </w:r>
          </w:p>
        </w:tc>
        <w:tc>
          <w:tcPr>
            <w:tcW w:w="802"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次</w:t>
            </w:r>
          </w:p>
        </w:tc>
        <w:tc>
          <w:tcPr>
            <w:tcW w:w="626"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Align w:val="center"/>
          </w:tcPr>
          <w:p w:rsidR="00100079" w:rsidRPr="00100079" w:rsidRDefault="00100079" w:rsidP="00100079">
            <w:pPr>
              <w:suppressAutoHyphens/>
              <w:snapToGrid w:val="0"/>
              <w:spacing w:line="28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16</w:t>
            </w: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擔任專業証照考試或國家考試命題委員者，每年一科目得</w:t>
            </w:r>
            <w:r w:rsidRPr="00100079">
              <w:rPr>
                <w:rFonts w:ascii="Times New Roman" w:eastAsia="標楷體" w:hAnsi="Times New Roman" w:cs="Times New Roman"/>
                <w:kern w:val="1"/>
                <w:szCs w:val="20"/>
                <w:lang w:eastAsia="ar-SA"/>
              </w:rPr>
              <w:t xml:space="preserve"> 5</w:t>
            </w:r>
            <w:r w:rsidRPr="00100079">
              <w:rPr>
                <w:rFonts w:ascii="Times New Roman" w:eastAsia="標楷體" w:hAnsi="Times New Roman" w:cs="Times New Roman"/>
                <w:kern w:val="1"/>
                <w:szCs w:val="20"/>
                <w:lang w:eastAsia="ar-SA"/>
              </w:rPr>
              <w:t>點。</w:t>
            </w:r>
          </w:p>
        </w:tc>
        <w:tc>
          <w:tcPr>
            <w:tcW w:w="802"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5</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科</w:t>
            </w:r>
          </w:p>
        </w:tc>
        <w:tc>
          <w:tcPr>
            <w:tcW w:w="626"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Align w:val="center"/>
          </w:tcPr>
          <w:p w:rsidR="00100079" w:rsidRPr="00100079" w:rsidRDefault="00100079" w:rsidP="00100079">
            <w:pPr>
              <w:suppressAutoHyphens/>
              <w:snapToGrid w:val="0"/>
              <w:spacing w:line="28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17</w:t>
            </w: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擔任本系輔導工作教師</w:t>
            </w:r>
            <w:r w:rsidRPr="00100079">
              <w:rPr>
                <w:rFonts w:ascii="Times New Roman" w:eastAsia="標楷體" w:hAnsi="Times New Roman" w:cs="Times New Roman"/>
                <w:kern w:val="1"/>
                <w:szCs w:val="20"/>
                <w:lang w:eastAsia="ar-SA"/>
              </w:rPr>
              <w:t xml:space="preserve"> (</w:t>
            </w:r>
            <w:r w:rsidRPr="00100079">
              <w:rPr>
                <w:rFonts w:ascii="Times New Roman" w:eastAsia="標楷體" w:hAnsi="Times New Roman" w:cs="Times New Roman"/>
                <w:kern w:val="1"/>
                <w:szCs w:val="20"/>
                <w:lang w:eastAsia="ar-SA"/>
              </w:rPr>
              <w:t>如：職涯導師、就業輔導、境外生輔導等</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，每項每學期得</w:t>
            </w: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w:t>
            </w:r>
          </w:p>
        </w:tc>
        <w:tc>
          <w:tcPr>
            <w:tcW w:w="802"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學期</w:t>
            </w:r>
          </w:p>
        </w:tc>
        <w:tc>
          <w:tcPr>
            <w:tcW w:w="626"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Align w:val="center"/>
          </w:tcPr>
          <w:p w:rsidR="00100079" w:rsidRPr="00100079" w:rsidRDefault="00100079" w:rsidP="00100079">
            <w:pPr>
              <w:suppressAutoHyphens/>
              <w:snapToGrid w:val="0"/>
              <w:spacing w:line="280" w:lineRule="exact"/>
              <w:jc w:val="center"/>
              <w:rPr>
                <w:rFonts w:ascii="Times New Roman" w:eastAsia="標楷體" w:hAnsi="Times New Roman" w:cs="Times New Roman"/>
                <w:b/>
                <w:kern w:val="1"/>
                <w:szCs w:val="20"/>
                <w:u w:val="single"/>
                <w:lang w:eastAsia="ar-SA"/>
              </w:rPr>
            </w:pPr>
            <w:r w:rsidRPr="00100079">
              <w:rPr>
                <w:rFonts w:ascii="Times New Roman" w:eastAsia="標楷體" w:hAnsi="Times New Roman" w:cs="Times New Roman"/>
                <w:b/>
                <w:kern w:val="1"/>
                <w:szCs w:val="20"/>
                <w:u w:val="single"/>
                <w:lang w:eastAsia="ar-SA"/>
              </w:rPr>
              <w:lastRenderedPageBreak/>
              <w:t>18</w:t>
            </w: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b/>
                <w:kern w:val="1"/>
                <w:szCs w:val="20"/>
                <w:u w:val="single"/>
                <w:lang w:eastAsia="ar-SA"/>
              </w:rPr>
            </w:pPr>
            <w:r w:rsidRPr="00100079">
              <w:rPr>
                <w:rFonts w:ascii="Times New Roman" w:eastAsia="標楷體" w:hAnsi="Times New Roman" w:cs="Times New Roman"/>
                <w:b/>
                <w:kern w:val="1"/>
                <w:szCs w:val="24"/>
                <w:u w:val="single"/>
                <w:lang w:eastAsia="ar-SA"/>
              </w:rPr>
              <w:t>擔任招生種子教師、參與公私立高中觀課、擔任高中自主學習指導老師，每學年得</w:t>
            </w:r>
            <w:r w:rsidRPr="00100079">
              <w:rPr>
                <w:rFonts w:ascii="Times New Roman" w:eastAsia="標楷體" w:hAnsi="Times New Roman" w:cs="Times New Roman"/>
                <w:b/>
                <w:kern w:val="1"/>
                <w:szCs w:val="24"/>
                <w:u w:val="single"/>
                <w:lang w:eastAsia="ar-SA"/>
              </w:rPr>
              <w:t>2</w:t>
            </w:r>
            <w:r w:rsidRPr="00100079">
              <w:rPr>
                <w:rFonts w:ascii="Times New Roman" w:eastAsia="標楷體" w:hAnsi="Times New Roman" w:cs="Times New Roman"/>
                <w:b/>
                <w:kern w:val="1"/>
                <w:szCs w:val="24"/>
                <w:u w:val="single"/>
                <w:lang w:eastAsia="ar-SA"/>
              </w:rPr>
              <w:t>點，最高上限</w:t>
            </w:r>
            <w:r w:rsidRPr="00100079">
              <w:rPr>
                <w:rFonts w:ascii="Times New Roman" w:eastAsia="標楷體" w:hAnsi="Times New Roman" w:cs="Times New Roman"/>
                <w:b/>
                <w:kern w:val="1"/>
                <w:szCs w:val="24"/>
                <w:u w:val="single"/>
                <w:lang w:eastAsia="ar-SA"/>
              </w:rPr>
              <w:t>10</w:t>
            </w:r>
            <w:r w:rsidRPr="00100079">
              <w:rPr>
                <w:rFonts w:ascii="Times New Roman" w:eastAsia="標楷體" w:hAnsi="Times New Roman" w:cs="Times New Roman"/>
                <w:b/>
                <w:kern w:val="1"/>
                <w:szCs w:val="24"/>
                <w:u w:val="single"/>
                <w:lang w:eastAsia="ar-SA"/>
              </w:rPr>
              <w:t>點。</w:t>
            </w:r>
          </w:p>
        </w:tc>
        <w:tc>
          <w:tcPr>
            <w:tcW w:w="802"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學年</w:t>
            </w:r>
          </w:p>
        </w:tc>
        <w:tc>
          <w:tcPr>
            <w:tcW w:w="626"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Align w:val="center"/>
          </w:tcPr>
          <w:p w:rsidR="00100079" w:rsidRPr="00100079" w:rsidRDefault="00100079" w:rsidP="00100079">
            <w:pPr>
              <w:suppressAutoHyphens/>
              <w:snapToGrid w:val="0"/>
              <w:spacing w:line="280" w:lineRule="exact"/>
              <w:jc w:val="center"/>
              <w:rPr>
                <w:rFonts w:ascii="Times New Roman" w:eastAsia="標楷體" w:hAnsi="Times New Roman" w:cs="Times New Roman"/>
                <w:b/>
                <w:kern w:val="1"/>
                <w:szCs w:val="20"/>
                <w:u w:val="single"/>
                <w:lang w:eastAsia="ar-SA"/>
              </w:rPr>
            </w:pPr>
            <w:r w:rsidRPr="00100079">
              <w:rPr>
                <w:rFonts w:ascii="Times New Roman" w:eastAsia="標楷體" w:hAnsi="Times New Roman" w:cs="Times New Roman"/>
                <w:b/>
                <w:kern w:val="1"/>
                <w:szCs w:val="20"/>
                <w:u w:val="single"/>
                <w:lang w:eastAsia="ar-SA"/>
              </w:rPr>
              <w:t>19</w:t>
            </w: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b/>
                <w:kern w:val="1"/>
                <w:szCs w:val="20"/>
                <w:u w:val="single"/>
                <w:lang w:eastAsia="ar-SA"/>
              </w:rPr>
            </w:pPr>
            <w:r w:rsidRPr="00100079">
              <w:rPr>
                <w:rFonts w:ascii="Times New Roman" w:eastAsia="標楷體" w:hAnsi="Times New Roman" w:cs="Times New Roman"/>
                <w:b/>
                <w:kern w:val="1"/>
                <w:szCs w:val="24"/>
                <w:u w:val="single"/>
                <w:lang w:eastAsia="ar-SA"/>
              </w:rPr>
              <w:t>擔任戶外微專題、大一探索微專題、優遊台中學課程召集人或授課教師，每項得</w:t>
            </w:r>
            <w:r w:rsidRPr="00100079">
              <w:rPr>
                <w:rFonts w:ascii="Times New Roman" w:eastAsia="標楷體" w:hAnsi="Times New Roman" w:cs="Times New Roman"/>
                <w:b/>
                <w:kern w:val="1"/>
                <w:szCs w:val="24"/>
                <w:u w:val="single"/>
                <w:lang w:eastAsia="ar-SA"/>
              </w:rPr>
              <w:t>2</w:t>
            </w:r>
            <w:r w:rsidRPr="00100079">
              <w:rPr>
                <w:rFonts w:ascii="Times New Roman" w:eastAsia="標楷體" w:hAnsi="Times New Roman" w:cs="Times New Roman"/>
                <w:b/>
                <w:kern w:val="1"/>
                <w:szCs w:val="24"/>
                <w:u w:val="single"/>
                <w:lang w:eastAsia="ar-SA"/>
              </w:rPr>
              <w:t>點，最高上限</w:t>
            </w:r>
            <w:r w:rsidRPr="00100079">
              <w:rPr>
                <w:rFonts w:ascii="Times New Roman" w:eastAsia="標楷體" w:hAnsi="Times New Roman" w:cs="Times New Roman"/>
                <w:b/>
                <w:kern w:val="1"/>
                <w:szCs w:val="24"/>
                <w:u w:val="single"/>
                <w:lang w:eastAsia="ar-SA"/>
              </w:rPr>
              <w:t>10</w:t>
            </w:r>
            <w:r w:rsidRPr="00100079">
              <w:rPr>
                <w:rFonts w:ascii="Times New Roman" w:eastAsia="標楷體" w:hAnsi="Times New Roman" w:cs="Times New Roman"/>
                <w:b/>
                <w:kern w:val="1"/>
                <w:szCs w:val="24"/>
                <w:u w:val="single"/>
                <w:lang w:eastAsia="ar-SA"/>
              </w:rPr>
              <w:t>點。</w:t>
            </w:r>
          </w:p>
        </w:tc>
        <w:tc>
          <w:tcPr>
            <w:tcW w:w="802"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項</w:t>
            </w:r>
          </w:p>
        </w:tc>
        <w:tc>
          <w:tcPr>
            <w:tcW w:w="626"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Align w:val="center"/>
          </w:tcPr>
          <w:p w:rsidR="00100079" w:rsidRPr="00100079" w:rsidRDefault="00100079" w:rsidP="00100079">
            <w:pPr>
              <w:suppressAutoHyphens/>
              <w:snapToGrid w:val="0"/>
              <w:spacing w:line="280" w:lineRule="exact"/>
              <w:jc w:val="center"/>
              <w:rPr>
                <w:rFonts w:ascii="Times New Roman" w:eastAsia="標楷體" w:hAnsi="Times New Roman" w:cs="Times New Roman"/>
                <w:b/>
                <w:kern w:val="1"/>
                <w:szCs w:val="20"/>
                <w:u w:val="single"/>
                <w:lang w:eastAsia="ar-SA"/>
              </w:rPr>
            </w:pPr>
            <w:r w:rsidRPr="00100079">
              <w:rPr>
                <w:rFonts w:ascii="Times New Roman" w:eastAsia="標楷體" w:hAnsi="Times New Roman" w:cs="Times New Roman"/>
                <w:b/>
                <w:kern w:val="1"/>
                <w:szCs w:val="20"/>
                <w:u w:val="single"/>
                <w:lang w:eastAsia="ar-SA"/>
              </w:rPr>
              <w:t>20</w:t>
            </w: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b/>
                <w:kern w:val="1"/>
                <w:szCs w:val="20"/>
                <w:u w:val="single"/>
                <w:lang w:eastAsia="ar-SA"/>
              </w:rPr>
            </w:pPr>
            <w:r w:rsidRPr="00100079">
              <w:rPr>
                <w:rFonts w:ascii="Times New Roman" w:eastAsia="標楷體" w:hAnsi="Times New Roman" w:cs="Times New Roman"/>
                <w:b/>
                <w:kern w:val="1"/>
                <w:szCs w:val="24"/>
                <w:u w:val="single"/>
                <w:lang w:eastAsia="ar-SA"/>
              </w:rPr>
              <w:t>協辦系所評鑑</w:t>
            </w:r>
            <w:r w:rsidRPr="00100079">
              <w:rPr>
                <w:rFonts w:ascii="Times New Roman" w:eastAsia="標楷體" w:hAnsi="Times New Roman" w:cs="Times New Roman"/>
                <w:b/>
                <w:kern w:val="1"/>
                <w:szCs w:val="24"/>
                <w:u w:val="single"/>
                <w:lang w:eastAsia="ar-SA"/>
              </w:rPr>
              <w:t>(</w:t>
            </w:r>
            <w:r w:rsidRPr="00100079">
              <w:rPr>
                <w:rFonts w:ascii="Times New Roman" w:eastAsia="標楷體" w:hAnsi="Times New Roman" w:cs="Times New Roman"/>
                <w:b/>
                <w:kern w:val="1"/>
                <w:szCs w:val="24"/>
                <w:u w:val="single"/>
                <w:lang w:eastAsia="ar-SA"/>
              </w:rPr>
              <w:t>諮議</w:t>
            </w:r>
            <w:r w:rsidRPr="00100079">
              <w:rPr>
                <w:rFonts w:ascii="Times New Roman" w:eastAsia="標楷體" w:hAnsi="Times New Roman" w:cs="Times New Roman"/>
                <w:b/>
                <w:kern w:val="1"/>
                <w:szCs w:val="24"/>
                <w:u w:val="single"/>
                <w:lang w:eastAsia="ar-SA"/>
              </w:rPr>
              <w:t>)</w:t>
            </w:r>
            <w:r w:rsidRPr="00100079">
              <w:rPr>
                <w:rFonts w:ascii="Times New Roman" w:eastAsia="標楷體" w:hAnsi="Times New Roman" w:cs="Times New Roman"/>
                <w:b/>
                <w:kern w:val="1"/>
                <w:szCs w:val="24"/>
                <w:u w:val="single"/>
                <w:lang w:eastAsia="ar-SA"/>
              </w:rPr>
              <w:t>或</w:t>
            </w:r>
            <w:r w:rsidRPr="00100079">
              <w:rPr>
                <w:rFonts w:ascii="Times New Roman" w:eastAsia="標楷體" w:hAnsi="Times New Roman" w:cs="Times New Roman"/>
                <w:b/>
                <w:kern w:val="1"/>
                <w:szCs w:val="24"/>
                <w:u w:val="single"/>
                <w:lang w:eastAsia="ar-SA"/>
              </w:rPr>
              <w:t>AACSB</w:t>
            </w:r>
            <w:r w:rsidRPr="00100079">
              <w:rPr>
                <w:rFonts w:ascii="Times New Roman" w:eastAsia="標楷體" w:hAnsi="Times New Roman" w:cs="Times New Roman"/>
                <w:b/>
                <w:kern w:val="1"/>
                <w:szCs w:val="24"/>
                <w:u w:val="single"/>
                <w:lang w:eastAsia="ar-SA"/>
              </w:rPr>
              <w:t>各項事務，每學年得</w:t>
            </w:r>
            <w:r w:rsidRPr="00100079">
              <w:rPr>
                <w:rFonts w:ascii="Times New Roman" w:eastAsia="標楷體" w:hAnsi="Times New Roman" w:cs="Times New Roman"/>
                <w:b/>
                <w:kern w:val="1"/>
                <w:szCs w:val="24"/>
                <w:u w:val="single"/>
                <w:lang w:eastAsia="ar-SA"/>
              </w:rPr>
              <w:t>2</w:t>
            </w:r>
            <w:r w:rsidRPr="00100079">
              <w:rPr>
                <w:rFonts w:ascii="Times New Roman" w:eastAsia="標楷體" w:hAnsi="Times New Roman" w:cs="Times New Roman"/>
                <w:b/>
                <w:kern w:val="1"/>
                <w:szCs w:val="24"/>
                <w:u w:val="single"/>
                <w:lang w:eastAsia="ar-SA"/>
              </w:rPr>
              <w:t>點。</w:t>
            </w:r>
          </w:p>
        </w:tc>
        <w:tc>
          <w:tcPr>
            <w:tcW w:w="802"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點</w:t>
            </w:r>
            <w:r w:rsidRPr="00100079">
              <w:rPr>
                <w:rFonts w:ascii="Times New Roman" w:eastAsia="標楷體" w:hAnsi="Times New Roman" w:cs="Times New Roman"/>
                <w:kern w:val="1"/>
                <w:szCs w:val="20"/>
                <w:lang w:eastAsia="ar-SA"/>
              </w:rPr>
              <w:t>/</w:t>
            </w:r>
            <w:r w:rsidRPr="00100079">
              <w:rPr>
                <w:rFonts w:ascii="Times New Roman" w:eastAsia="標楷體" w:hAnsi="Times New Roman" w:cs="Times New Roman"/>
                <w:kern w:val="1"/>
                <w:szCs w:val="20"/>
                <w:lang w:eastAsia="ar-SA"/>
              </w:rPr>
              <w:t>學年</w:t>
            </w:r>
          </w:p>
        </w:tc>
        <w:tc>
          <w:tcPr>
            <w:tcW w:w="626"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c>
          <w:tcPr>
            <w:tcW w:w="439" w:type="pct"/>
            <w:vAlign w:val="center"/>
          </w:tcPr>
          <w:p w:rsidR="00100079" w:rsidRPr="00100079" w:rsidRDefault="00100079" w:rsidP="00100079">
            <w:pPr>
              <w:suppressAutoHyphens/>
              <w:snapToGrid w:val="0"/>
              <w:spacing w:line="280" w:lineRule="exact"/>
              <w:jc w:val="center"/>
              <w:rPr>
                <w:rFonts w:ascii="Times New Roman" w:eastAsia="標楷體" w:hAnsi="Times New Roman" w:cs="Times New Roman"/>
                <w:b/>
                <w:kern w:val="1"/>
                <w:szCs w:val="20"/>
                <w:u w:val="single"/>
                <w:lang w:eastAsia="ar-SA"/>
              </w:rPr>
            </w:pPr>
            <w:r w:rsidRPr="00100079">
              <w:rPr>
                <w:rFonts w:ascii="Times New Roman" w:eastAsia="標楷體" w:hAnsi="Times New Roman" w:cs="Times New Roman"/>
                <w:b/>
                <w:kern w:val="1"/>
                <w:szCs w:val="20"/>
                <w:u w:val="single"/>
                <w:lang w:eastAsia="ar-SA"/>
              </w:rPr>
              <w:t>21</w:t>
            </w:r>
          </w:p>
        </w:tc>
        <w:tc>
          <w:tcPr>
            <w:tcW w:w="2421" w:type="pct"/>
          </w:tcPr>
          <w:p w:rsidR="00100079" w:rsidRPr="00100079" w:rsidRDefault="00100079" w:rsidP="00100079">
            <w:pPr>
              <w:suppressAutoHyphens/>
              <w:snapToGrid w:val="0"/>
              <w:spacing w:line="320" w:lineRule="exact"/>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其他服務事蹟於申請人提出具體說明後，教評委員得就每一事蹟給予申請人</w:t>
            </w:r>
            <w:r w:rsidRPr="00100079">
              <w:rPr>
                <w:rFonts w:ascii="Times New Roman" w:eastAsia="標楷體" w:hAnsi="Times New Roman" w:cs="Times New Roman"/>
                <w:kern w:val="1"/>
                <w:szCs w:val="20"/>
                <w:lang w:eastAsia="ar-SA"/>
              </w:rPr>
              <w:t>1-5</w:t>
            </w:r>
            <w:r w:rsidRPr="00100079">
              <w:rPr>
                <w:rFonts w:ascii="Times New Roman" w:eastAsia="標楷體" w:hAnsi="Times New Roman" w:cs="Times New Roman"/>
                <w:kern w:val="1"/>
                <w:szCs w:val="20"/>
                <w:lang w:eastAsia="ar-SA"/>
              </w:rPr>
              <w:t>，最高上限</w:t>
            </w:r>
            <w:r w:rsidRPr="00100079">
              <w:rPr>
                <w:rFonts w:ascii="Times New Roman" w:eastAsia="標楷體" w:hAnsi="Times New Roman" w:cs="Times New Roman"/>
                <w:kern w:val="1"/>
                <w:szCs w:val="20"/>
                <w:lang w:eastAsia="ar-SA"/>
              </w:rPr>
              <w:t>10</w:t>
            </w:r>
            <w:r w:rsidRPr="00100079">
              <w:rPr>
                <w:rFonts w:ascii="Times New Roman" w:eastAsia="標楷體" w:hAnsi="Times New Roman" w:cs="Times New Roman"/>
                <w:kern w:val="1"/>
                <w:szCs w:val="20"/>
                <w:lang w:eastAsia="ar-SA"/>
              </w:rPr>
              <w:t>點。</w:t>
            </w:r>
          </w:p>
        </w:tc>
        <w:tc>
          <w:tcPr>
            <w:tcW w:w="802"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p>
        </w:tc>
        <w:tc>
          <w:tcPr>
            <w:tcW w:w="626" w:type="pct"/>
          </w:tcPr>
          <w:p w:rsidR="00100079" w:rsidRPr="00100079" w:rsidRDefault="00100079" w:rsidP="00100079">
            <w:pPr>
              <w:suppressAutoHyphens/>
              <w:snapToGrid w:val="0"/>
              <w:spacing w:line="320" w:lineRule="exact"/>
              <w:jc w:val="center"/>
              <w:rPr>
                <w:rFonts w:ascii="Times New Roman" w:eastAsia="標楷體" w:hAnsi="Times New Roman" w:cs="Times New Roman"/>
                <w:kern w:val="1"/>
                <w:szCs w:val="20"/>
                <w:lang w:eastAsia="ar-SA"/>
              </w:rPr>
            </w:pPr>
          </w:p>
        </w:tc>
        <w:tc>
          <w:tcPr>
            <w:tcW w:w="712" w:type="pct"/>
          </w:tcPr>
          <w:p w:rsidR="00100079" w:rsidRPr="00100079" w:rsidRDefault="00100079" w:rsidP="00100079">
            <w:pPr>
              <w:suppressAutoHyphens/>
              <w:snapToGrid w:val="0"/>
              <w:spacing w:line="320" w:lineRule="exact"/>
              <w:rPr>
                <w:rFonts w:ascii="Times New Roman" w:eastAsia="標楷體" w:hAnsi="Times New Roman" w:cs="Times New Roman"/>
                <w:kern w:val="1"/>
                <w:szCs w:val="20"/>
                <w:lang w:eastAsia="ar-SA"/>
              </w:rPr>
            </w:pPr>
          </w:p>
        </w:tc>
      </w:tr>
      <w:tr w:rsidR="00100079" w:rsidRPr="00100079" w:rsidTr="0050775C">
        <w:trPr>
          <w:trHeight w:val="397"/>
        </w:trPr>
        <w:tc>
          <w:tcPr>
            <w:tcW w:w="4288" w:type="pct"/>
            <w:gridSpan w:val="4"/>
            <w:vAlign w:val="center"/>
          </w:tcPr>
          <w:p w:rsidR="00100079" w:rsidRPr="00100079" w:rsidRDefault="00100079" w:rsidP="00100079">
            <w:pPr>
              <w:suppressAutoHyphens/>
              <w:snapToGrid w:val="0"/>
              <w:spacing w:line="300" w:lineRule="exact"/>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合計</w:t>
            </w:r>
          </w:p>
        </w:tc>
        <w:tc>
          <w:tcPr>
            <w:tcW w:w="712" w:type="pct"/>
            <w:vAlign w:val="center"/>
          </w:tcPr>
          <w:p w:rsidR="00100079" w:rsidRPr="00100079" w:rsidRDefault="00100079" w:rsidP="00100079">
            <w:pPr>
              <w:suppressAutoHyphens/>
              <w:snapToGrid w:val="0"/>
              <w:spacing w:line="300" w:lineRule="exact"/>
              <w:jc w:val="right"/>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點</w:t>
            </w:r>
          </w:p>
        </w:tc>
      </w:tr>
      <w:tr w:rsidR="00100079" w:rsidRPr="00100079" w:rsidTr="0050775C">
        <w:trPr>
          <w:trHeight w:val="532"/>
        </w:trPr>
        <w:tc>
          <w:tcPr>
            <w:tcW w:w="5000" w:type="pct"/>
            <w:gridSpan w:val="5"/>
            <w:vAlign w:val="center"/>
          </w:tcPr>
          <w:p w:rsidR="00100079" w:rsidRPr="00100079" w:rsidRDefault="00100079" w:rsidP="00100079">
            <w:pPr>
              <w:suppressAutoHyphens/>
              <w:spacing w:line="320" w:lineRule="exact"/>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備註：</w:t>
            </w:r>
          </w:p>
          <w:p w:rsidR="00100079" w:rsidRPr="00100079" w:rsidRDefault="00100079" w:rsidP="00100079">
            <w:pPr>
              <w:suppressAutoHyphens/>
              <w:spacing w:line="320" w:lineRule="exact"/>
              <w:ind w:left="283" w:hangingChars="118" w:hanging="283"/>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w:t>
            </w:r>
            <w:r w:rsidRPr="00100079">
              <w:rPr>
                <w:rFonts w:ascii="Times New Roman" w:eastAsia="標楷體" w:hAnsi="Times New Roman" w:cs="Times New Roman"/>
                <w:kern w:val="1"/>
                <w:szCs w:val="20"/>
                <w:lang w:eastAsia="ar-SA"/>
              </w:rPr>
              <w:t>「學術研究類」及「技術應用類」申請人「服務項目」之得點，須至少</w:t>
            </w:r>
            <w:r w:rsidRPr="00100079">
              <w:rPr>
                <w:rFonts w:ascii="Times New Roman" w:eastAsia="標楷體" w:hAnsi="Times New Roman" w:cs="Times New Roman"/>
                <w:kern w:val="1"/>
                <w:szCs w:val="20"/>
                <w:lang w:eastAsia="ar-SA"/>
              </w:rPr>
              <w:t>23</w:t>
            </w:r>
            <w:r w:rsidRPr="00100079">
              <w:rPr>
                <w:rFonts w:ascii="Times New Roman" w:eastAsia="標楷體" w:hAnsi="Times New Roman" w:cs="Times New Roman"/>
                <w:kern w:val="1"/>
                <w:szCs w:val="20"/>
                <w:lang w:eastAsia="ar-SA"/>
              </w:rPr>
              <w:t>點「教學服務類」及「教學實務類」申請人「服務項目」之得點，須至少</w:t>
            </w:r>
            <w:r w:rsidRPr="00100079">
              <w:rPr>
                <w:rFonts w:ascii="Times New Roman" w:eastAsia="標楷體" w:hAnsi="Times New Roman" w:cs="Times New Roman"/>
                <w:kern w:val="1"/>
                <w:szCs w:val="20"/>
                <w:lang w:eastAsia="ar-SA"/>
              </w:rPr>
              <w:t>28</w:t>
            </w:r>
            <w:r w:rsidRPr="00100079">
              <w:rPr>
                <w:rFonts w:ascii="Times New Roman" w:eastAsia="標楷體" w:hAnsi="Times New Roman" w:cs="Times New Roman"/>
                <w:kern w:val="1"/>
                <w:szCs w:val="20"/>
                <w:lang w:eastAsia="ar-SA"/>
              </w:rPr>
              <w:t>點。</w:t>
            </w:r>
          </w:p>
          <w:p w:rsidR="00100079" w:rsidRPr="00100079" w:rsidRDefault="00100079" w:rsidP="00100079">
            <w:pPr>
              <w:suppressAutoHyphens/>
              <w:spacing w:line="320" w:lineRule="exact"/>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2.</w:t>
            </w:r>
            <w:r w:rsidRPr="00100079">
              <w:rPr>
                <w:rFonts w:ascii="Times New Roman" w:eastAsia="標楷體" w:hAnsi="Times New Roman" w:cs="Times New Roman"/>
                <w:kern w:val="1"/>
                <w:szCs w:val="20"/>
                <w:lang w:eastAsia="ar-SA"/>
              </w:rPr>
              <w:t>績優導師：系、院及校三級不得重複計算。</w:t>
            </w:r>
          </w:p>
        </w:tc>
      </w:tr>
    </w:tbl>
    <w:p w:rsidR="00100079" w:rsidRPr="00100079" w:rsidRDefault="00100079" w:rsidP="00100079">
      <w:pPr>
        <w:suppressAutoHyphens/>
        <w:rPr>
          <w:rFonts w:ascii="Times New Roman" w:eastAsia="標楷體" w:hAnsi="Times New Roman" w:cs="Times New Roman"/>
          <w:kern w:val="1"/>
          <w:szCs w:val="20"/>
          <w:lang w:eastAsia="ar-SA"/>
        </w:rPr>
      </w:pPr>
    </w:p>
    <w:tbl>
      <w:tblPr>
        <w:tblW w:w="5101" w:type="pct"/>
        <w:tblInd w:w="-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291"/>
        <w:gridCol w:w="3511"/>
      </w:tblGrid>
      <w:tr w:rsidR="00100079" w:rsidRPr="00100079" w:rsidTr="0050775C">
        <w:trPr>
          <w:trHeight w:val="994"/>
        </w:trPr>
        <w:tc>
          <w:tcPr>
            <w:tcW w:w="3209" w:type="pct"/>
            <w:shd w:val="clear" w:color="auto" w:fill="FFFFFF"/>
            <w:vAlign w:val="center"/>
          </w:tcPr>
          <w:p w:rsidR="00100079" w:rsidRPr="00100079" w:rsidRDefault="00100079" w:rsidP="00100079">
            <w:pPr>
              <w:suppressAutoHyphens/>
              <w:snapToGrid w:val="0"/>
              <w:spacing w:line="240" w:lineRule="atLeast"/>
              <w:jc w:val="center"/>
              <w:rPr>
                <w:rFonts w:ascii="Times New Roman" w:eastAsia="標楷體" w:hAnsi="Times New Roman" w:cs="Times New Roman"/>
                <w:bCs/>
                <w:kern w:val="1"/>
                <w:sz w:val="26"/>
                <w:szCs w:val="26"/>
                <w:lang w:eastAsia="ar-SA"/>
              </w:rPr>
            </w:pPr>
            <w:r w:rsidRPr="00100079">
              <w:rPr>
                <w:rFonts w:ascii="Times New Roman" w:eastAsia="標楷體" w:hAnsi="Times New Roman" w:cs="Times New Roman"/>
                <w:bCs/>
                <w:kern w:val="1"/>
                <w:sz w:val="26"/>
                <w:szCs w:val="26"/>
                <w:lang w:eastAsia="ar-SA"/>
              </w:rPr>
              <w:t>申請教師之研究、教學與服務項目計點核定結果</w:t>
            </w:r>
          </w:p>
        </w:tc>
        <w:tc>
          <w:tcPr>
            <w:tcW w:w="1791" w:type="pct"/>
            <w:shd w:val="clear" w:color="auto" w:fill="FFFFFF"/>
            <w:vAlign w:val="center"/>
          </w:tcPr>
          <w:p w:rsidR="00100079" w:rsidRPr="00100079" w:rsidRDefault="00100079" w:rsidP="00100079">
            <w:pPr>
              <w:suppressAutoHyphens/>
              <w:snapToGrid w:val="0"/>
              <w:spacing w:line="240" w:lineRule="atLeast"/>
              <w:jc w:val="both"/>
              <w:rPr>
                <w:rFonts w:ascii="Times New Roman" w:eastAsia="標楷體" w:hAnsi="Times New Roman" w:cs="Times New Roman"/>
                <w:kern w:val="1"/>
                <w:sz w:val="26"/>
                <w:szCs w:val="26"/>
                <w:lang w:eastAsia="ar-SA"/>
              </w:rPr>
            </w:pPr>
            <w:r w:rsidRPr="00100079">
              <w:rPr>
                <w:rFonts w:ascii="Times New Roman" w:eastAsia="標楷體" w:hAnsi="Times New Roman" w:cs="Times New Roman"/>
                <w:kern w:val="1"/>
                <w:sz w:val="26"/>
                <w:szCs w:val="26"/>
                <w:lang w:eastAsia="ar-SA"/>
              </w:rPr>
              <w:t xml:space="preserve">□ </w:t>
            </w:r>
            <w:r w:rsidRPr="00100079">
              <w:rPr>
                <w:rFonts w:ascii="Times New Roman" w:eastAsia="標楷體" w:hAnsi="Times New Roman" w:cs="Times New Roman"/>
                <w:kern w:val="1"/>
                <w:sz w:val="26"/>
                <w:szCs w:val="26"/>
                <w:lang w:eastAsia="ar-SA"/>
              </w:rPr>
              <w:t>已達申請升等標準門檻</w:t>
            </w:r>
          </w:p>
          <w:p w:rsidR="00100079" w:rsidRPr="00100079" w:rsidRDefault="00100079" w:rsidP="00100079">
            <w:pPr>
              <w:suppressAutoHyphens/>
              <w:snapToGrid w:val="0"/>
              <w:spacing w:line="240" w:lineRule="atLeast"/>
              <w:jc w:val="both"/>
              <w:rPr>
                <w:rFonts w:ascii="Times New Roman" w:eastAsia="標楷體" w:hAnsi="Times New Roman" w:cs="Times New Roman"/>
                <w:kern w:val="1"/>
                <w:sz w:val="26"/>
                <w:szCs w:val="26"/>
                <w:lang w:eastAsia="ar-SA"/>
              </w:rPr>
            </w:pPr>
            <w:r w:rsidRPr="00100079">
              <w:rPr>
                <w:rFonts w:ascii="Times New Roman" w:eastAsia="標楷體" w:hAnsi="Times New Roman" w:cs="Times New Roman"/>
                <w:kern w:val="1"/>
                <w:sz w:val="26"/>
                <w:szCs w:val="26"/>
                <w:lang w:eastAsia="ar-SA"/>
              </w:rPr>
              <w:t xml:space="preserve">□ </w:t>
            </w:r>
            <w:r w:rsidRPr="00100079">
              <w:rPr>
                <w:rFonts w:ascii="Times New Roman" w:eastAsia="標楷體" w:hAnsi="Times New Roman" w:cs="Times New Roman"/>
                <w:kern w:val="1"/>
                <w:sz w:val="26"/>
                <w:szCs w:val="26"/>
                <w:lang w:eastAsia="ar-SA"/>
              </w:rPr>
              <w:t>未達可申請升等標準門檻</w:t>
            </w:r>
          </w:p>
        </w:tc>
      </w:tr>
    </w:tbl>
    <w:p w:rsidR="00100079" w:rsidRPr="00100079" w:rsidRDefault="00100079" w:rsidP="00100079">
      <w:pPr>
        <w:suppressAutoHyphens/>
        <w:rPr>
          <w:rFonts w:ascii="Times New Roman" w:eastAsia="標楷體" w:hAnsi="Times New Roman" w:cs="Times New Roman"/>
          <w:b/>
          <w:kern w:val="1"/>
          <w:sz w:val="40"/>
          <w:szCs w:val="40"/>
          <w:lang w:eastAsia="ar-SA"/>
        </w:rPr>
      </w:pPr>
      <w:r w:rsidRPr="00100079">
        <w:rPr>
          <w:rFonts w:ascii="Times New Roman" w:eastAsia="標楷體" w:hAnsi="Times New Roman" w:cs="Times New Roman"/>
          <w:kern w:val="1"/>
          <w:szCs w:val="20"/>
          <w:lang w:eastAsia="ar-SA"/>
        </w:rPr>
        <w:br w:type="page"/>
      </w:r>
      <w:r w:rsidRPr="00100079">
        <w:rPr>
          <w:rFonts w:ascii="Times New Roman" w:eastAsia="標楷體" w:hAnsi="Times New Roman" w:cs="Times New Roman"/>
          <w:b/>
          <w:kern w:val="1"/>
          <w:szCs w:val="20"/>
          <w:bdr w:val="single" w:sz="4" w:space="0" w:color="auto"/>
          <w:lang w:eastAsia="ar-SA"/>
        </w:rPr>
        <w:lastRenderedPageBreak/>
        <w:t xml:space="preserve"> </w:t>
      </w:r>
      <w:r w:rsidRPr="00100079">
        <w:rPr>
          <w:rFonts w:ascii="Times New Roman" w:eastAsia="標楷體" w:hAnsi="Times New Roman" w:cs="Times New Roman"/>
          <w:kern w:val="1"/>
          <w:szCs w:val="20"/>
          <w:bdr w:val="single" w:sz="4" w:space="0" w:color="auto"/>
          <w:lang w:eastAsia="ar-SA"/>
        </w:rPr>
        <w:t>附表二</w:t>
      </w:r>
    </w:p>
    <w:p w:rsidR="00100079" w:rsidRPr="00100079" w:rsidRDefault="00100079" w:rsidP="00100079">
      <w:pPr>
        <w:suppressAutoHyphens/>
        <w:snapToGrid w:val="0"/>
        <w:spacing w:line="400" w:lineRule="exact"/>
        <w:ind w:left="1201" w:hanging="721"/>
        <w:jc w:val="center"/>
        <w:rPr>
          <w:rFonts w:ascii="Times New Roman" w:eastAsia="標楷體" w:hAnsi="Times New Roman" w:cs="Times New Roman"/>
          <w:b/>
          <w:kern w:val="1"/>
          <w:sz w:val="40"/>
          <w:szCs w:val="40"/>
          <w:lang w:eastAsia="ar-SA"/>
        </w:rPr>
      </w:pPr>
      <w:bookmarkStart w:id="1" w:name="_Hlk89982062"/>
      <w:r w:rsidRPr="00100079">
        <w:rPr>
          <w:rFonts w:ascii="Times New Roman" w:eastAsia="標楷體" w:hAnsi="Times New Roman" w:cs="Times New Roman"/>
          <w:b/>
          <w:kern w:val="1"/>
          <w:sz w:val="40"/>
          <w:szCs w:val="40"/>
          <w:lang w:eastAsia="ar-SA"/>
        </w:rPr>
        <w:t>靜宜大學</w:t>
      </w:r>
      <w:r w:rsidRPr="00100079">
        <w:rPr>
          <w:rFonts w:ascii="Times New Roman" w:eastAsia="標楷體" w:hAnsi="Times New Roman" w:cs="Times New Roman"/>
          <w:b/>
          <w:kern w:val="1"/>
          <w:sz w:val="40"/>
          <w:szCs w:val="40"/>
          <w:lang w:eastAsia="ar-SA"/>
        </w:rPr>
        <w:t xml:space="preserve">  </w:t>
      </w:r>
      <w:r w:rsidRPr="00100079">
        <w:rPr>
          <w:rFonts w:ascii="Times New Roman" w:eastAsia="標楷體" w:hAnsi="Times New Roman" w:cs="Times New Roman"/>
          <w:b/>
          <w:kern w:val="1"/>
          <w:sz w:val="40"/>
          <w:szCs w:val="40"/>
          <w:lang w:eastAsia="ar-SA"/>
        </w:rPr>
        <w:t>會計學系</w:t>
      </w:r>
    </w:p>
    <w:p w:rsidR="00100079" w:rsidRPr="00100079" w:rsidRDefault="00100079" w:rsidP="00100079">
      <w:pPr>
        <w:suppressAutoHyphens/>
        <w:snapToGrid w:val="0"/>
        <w:spacing w:line="400" w:lineRule="exact"/>
        <w:jc w:val="center"/>
        <w:rPr>
          <w:rFonts w:ascii="Times New Roman" w:eastAsia="標楷體" w:hAnsi="Times New Roman" w:cs="Times New Roman"/>
          <w:b/>
          <w:kern w:val="1"/>
          <w:sz w:val="40"/>
          <w:szCs w:val="40"/>
          <w:lang w:eastAsia="ar-SA"/>
        </w:rPr>
      </w:pPr>
      <w:r w:rsidRPr="00100079">
        <w:rPr>
          <w:rFonts w:ascii="Times New Roman" w:eastAsia="標楷體" w:hAnsi="Times New Roman" w:cs="Times New Roman"/>
          <w:b/>
          <w:kern w:val="1"/>
          <w:sz w:val="40"/>
          <w:szCs w:val="40"/>
          <w:lang w:eastAsia="ar-SA"/>
        </w:rPr>
        <w:t>專任教師教學、服務及研究成績考核評分表</w:t>
      </w:r>
    </w:p>
    <w:p w:rsidR="00100079" w:rsidRPr="00100079" w:rsidRDefault="00100079" w:rsidP="00100079">
      <w:pPr>
        <w:suppressAutoHyphens/>
        <w:spacing w:line="400" w:lineRule="exact"/>
        <w:rPr>
          <w:rFonts w:ascii="Times New Roman" w:eastAsia="標楷體" w:hAnsi="Times New Roman" w:cs="Times New Roman"/>
          <w:kern w:val="1"/>
          <w:sz w:val="28"/>
          <w:szCs w:val="20"/>
          <w:lang w:eastAsia="ar-SA"/>
        </w:rPr>
      </w:pPr>
      <w:r w:rsidRPr="00100079">
        <w:rPr>
          <w:rFonts w:ascii="Times New Roman" w:eastAsia="標楷體" w:hAnsi="Times New Roman" w:cs="Times New Roman"/>
          <w:kern w:val="1"/>
          <w:sz w:val="28"/>
          <w:szCs w:val="20"/>
          <w:lang w:eastAsia="ar-SA"/>
        </w:rPr>
        <w:t>送審人姓名：</w:t>
      </w:r>
      <w:r w:rsidRPr="00100079">
        <w:rPr>
          <w:rFonts w:ascii="Times New Roman" w:eastAsia="標楷體" w:hAnsi="Times New Roman" w:cs="Times New Roman"/>
          <w:kern w:val="1"/>
          <w:sz w:val="28"/>
          <w:szCs w:val="20"/>
          <w:lang w:eastAsia="ar-SA"/>
        </w:rPr>
        <w:t xml:space="preserve">             </w:t>
      </w:r>
      <w:r w:rsidRPr="00100079">
        <w:rPr>
          <w:rFonts w:ascii="Times New Roman" w:eastAsia="標楷體" w:hAnsi="Times New Roman" w:cs="Times New Roman"/>
          <w:kern w:val="1"/>
          <w:sz w:val="28"/>
          <w:szCs w:val="20"/>
          <w:lang w:eastAsia="ar-SA"/>
        </w:rPr>
        <w:t>原職等級：</w:t>
      </w:r>
      <w:r w:rsidRPr="00100079">
        <w:rPr>
          <w:rFonts w:ascii="Times New Roman" w:eastAsia="標楷體" w:hAnsi="Times New Roman" w:cs="Times New Roman"/>
          <w:kern w:val="1"/>
          <w:sz w:val="28"/>
          <w:szCs w:val="20"/>
          <w:lang w:eastAsia="ar-SA"/>
        </w:rPr>
        <w:t xml:space="preserve">           </w:t>
      </w:r>
    </w:p>
    <w:p w:rsidR="00100079" w:rsidRPr="00100079" w:rsidRDefault="00100079" w:rsidP="00100079">
      <w:pPr>
        <w:suppressAutoHyphens/>
        <w:spacing w:line="400" w:lineRule="exact"/>
        <w:rPr>
          <w:rFonts w:ascii="Times New Roman" w:eastAsia="標楷體" w:hAnsi="Times New Roman" w:cs="Times New Roman"/>
          <w:kern w:val="1"/>
          <w:sz w:val="28"/>
          <w:szCs w:val="28"/>
          <w:lang w:eastAsia="ar-SA"/>
        </w:rPr>
      </w:pPr>
      <w:r w:rsidRPr="00100079">
        <w:rPr>
          <w:rFonts w:ascii="Times New Roman" w:eastAsia="標楷體" w:hAnsi="Times New Roman" w:cs="Times New Roman"/>
          <w:kern w:val="1"/>
          <w:sz w:val="28"/>
          <w:szCs w:val="20"/>
          <w:lang w:eastAsia="ar-SA"/>
        </w:rPr>
        <w:t>擬升等級：</w:t>
      </w:r>
      <w:r w:rsidRPr="00100079">
        <w:rPr>
          <w:rFonts w:ascii="Times New Roman" w:eastAsia="標楷體" w:hAnsi="Times New Roman" w:cs="Times New Roman"/>
          <w:kern w:val="1"/>
          <w:sz w:val="28"/>
          <w:szCs w:val="20"/>
          <w:lang w:eastAsia="ar-SA"/>
        </w:rPr>
        <w:t xml:space="preserve">                    </w:t>
      </w:r>
      <w:r w:rsidRPr="00100079">
        <w:rPr>
          <w:rFonts w:ascii="Times New Roman" w:eastAsia="標楷體" w:hAnsi="Times New Roman" w:cs="Times New Roman"/>
          <w:b/>
          <w:kern w:val="1"/>
          <w:sz w:val="28"/>
          <w:szCs w:val="28"/>
          <w:lang w:eastAsia="ar-SA"/>
        </w:rPr>
        <w:t>（</w:t>
      </w:r>
      <w:r w:rsidRPr="00100079">
        <w:rPr>
          <w:rFonts w:ascii="Times New Roman" w:eastAsia="標楷體" w:hAnsi="Times New Roman" w:cs="Times New Roman"/>
          <w:kern w:val="1"/>
          <w:sz w:val="28"/>
          <w:szCs w:val="28"/>
          <w:lang w:eastAsia="ar-SA"/>
        </w:rPr>
        <w:t xml:space="preserve">□ </w:t>
      </w:r>
      <w:r w:rsidRPr="00100079">
        <w:rPr>
          <w:rFonts w:ascii="Times New Roman" w:eastAsia="標楷體" w:hAnsi="Times New Roman" w:cs="Times New Roman"/>
          <w:kern w:val="1"/>
          <w:sz w:val="28"/>
          <w:szCs w:val="28"/>
          <w:lang w:eastAsia="ar-SA"/>
        </w:rPr>
        <w:t>學術研究類</w:t>
      </w:r>
      <w:r w:rsidRPr="00100079">
        <w:rPr>
          <w:rFonts w:ascii="Times New Roman" w:eastAsia="標楷體" w:hAnsi="Times New Roman" w:cs="Times New Roman"/>
          <w:kern w:val="1"/>
          <w:sz w:val="28"/>
          <w:szCs w:val="28"/>
          <w:lang w:eastAsia="ar-SA"/>
        </w:rPr>
        <w:t xml:space="preserve">     □ </w:t>
      </w:r>
      <w:r w:rsidRPr="00100079">
        <w:rPr>
          <w:rFonts w:ascii="Times New Roman" w:eastAsia="標楷體" w:hAnsi="Times New Roman" w:cs="Times New Roman"/>
          <w:kern w:val="1"/>
          <w:sz w:val="28"/>
          <w:szCs w:val="28"/>
          <w:lang w:eastAsia="ar-SA"/>
        </w:rPr>
        <w:t>教學服務類</w:t>
      </w:r>
    </w:p>
    <w:p w:rsidR="00100079" w:rsidRPr="00100079" w:rsidRDefault="00100079" w:rsidP="00100079">
      <w:pPr>
        <w:numPr>
          <w:ilvl w:val="0"/>
          <w:numId w:val="4"/>
        </w:numPr>
        <w:suppressAutoHyphens/>
        <w:adjustRightInd w:val="0"/>
        <w:snapToGrid w:val="0"/>
        <w:spacing w:line="400" w:lineRule="exact"/>
        <w:ind w:left="1040" w:hanging="560"/>
        <w:jc w:val="both"/>
        <w:textAlignment w:val="baseline"/>
        <w:rPr>
          <w:rFonts w:ascii="Times New Roman" w:eastAsia="標楷體" w:hAnsi="Times New Roman" w:cs="Times New Roman"/>
          <w:b/>
          <w:kern w:val="1"/>
          <w:sz w:val="28"/>
          <w:szCs w:val="28"/>
          <w:lang w:eastAsia="ar-SA"/>
        </w:rPr>
      </w:pPr>
      <w:r w:rsidRPr="00100079">
        <w:rPr>
          <w:rFonts w:ascii="Times New Roman" w:eastAsia="標楷體" w:hAnsi="Times New Roman" w:cs="Times New Roman"/>
          <w:kern w:val="1"/>
          <w:sz w:val="28"/>
          <w:szCs w:val="28"/>
          <w:lang w:eastAsia="ar-SA"/>
        </w:rPr>
        <w:t>技術應用類</w:t>
      </w:r>
      <w:r w:rsidRPr="00100079">
        <w:rPr>
          <w:rFonts w:ascii="Times New Roman" w:eastAsia="標楷體" w:hAnsi="Times New Roman" w:cs="Times New Roman"/>
          <w:kern w:val="1"/>
          <w:sz w:val="28"/>
          <w:szCs w:val="28"/>
          <w:lang w:eastAsia="ar-SA"/>
        </w:rPr>
        <w:t xml:space="preserve">      □ </w:t>
      </w:r>
      <w:r w:rsidRPr="00100079">
        <w:rPr>
          <w:rFonts w:ascii="Times New Roman" w:eastAsia="標楷體" w:hAnsi="Times New Roman" w:cs="Times New Roman"/>
          <w:kern w:val="1"/>
          <w:sz w:val="28"/>
          <w:szCs w:val="28"/>
          <w:lang w:eastAsia="ar-SA"/>
        </w:rPr>
        <w:t>教學實務類</w:t>
      </w:r>
      <w:r w:rsidRPr="00100079">
        <w:rPr>
          <w:rFonts w:ascii="Times New Roman" w:eastAsia="標楷體" w:hAnsi="Times New Roman" w:cs="Times New Roman"/>
          <w:b/>
          <w:kern w:val="1"/>
          <w:sz w:val="28"/>
          <w:szCs w:val="28"/>
          <w:lang w:eastAsia="ar-SA"/>
        </w:rPr>
        <w:t>）</w:t>
      </w:r>
    </w:p>
    <w:p w:rsidR="00100079" w:rsidRPr="00100079" w:rsidRDefault="00100079" w:rsidP="00100079">
      <w:pPr>
        <w:suppressAutoHyphens/>
        <w:spacing w:line="400" w:lineRule="exact"/>
        <w:ind w:firstLine="142"/>
        <w:rPr>
          <w:rFonts w:ascii="Times New Roman" w:eastAsia="標楷體" w:hAnsi="Times New Roman" w:cs="Times New Roman"/>
          <w:kern w:val="1"/>
          <w:sz w:val="28"/>
          <w:szCs w:val="20"/>
          <w:lang w:eastAsia="ar-SA"/>
        </w:rPr>
      </w:pPr>
      <w:r w:rsidRPr="00100079">
        <w:rPr>
          <w:rFonts w:ascii="Times New Roman" w:eastAsia="標楷體" w:hAnsi="Times New Roman" w:cs="Times New Roman"/>
          <w:kern w:val="1"/>
          <w:sz w:val="28"/>
          <w:szCs w:val="20"/>
          <w:lang w:eastAsia="ar-SA"/>
        </w:rPr>
        <w:t>原職年資：</w:t>
      </w:r>
      <w:r w:rsidRPr="00100079">
        <w:rPr>
          <w:rFonts w:ascii="Times New Roman" w:eastAsia="標楷體" w:hAnsi="Times New Roman" w:cs="Times New Roman"/>
          <w:kern w:val="1"/>
          <w:sz w:val="28"/>
          <w:szCs w:val="20"/>
          <w:lang w:eastAsia="ar-SA"/>
        </w:rPr>
        <w:t xml:space="preserve">      </w:t>
      </w:r>
      <w:r w:rsidRPr="00100079">
        <w:rPr>
          <w:rFonts w:ascii="Times New Roman" w:eastAsia="標楷體" w:hAnsi="Times New Roman" w:cs="Times New Roman"/>
          <w:kern w:val="1"/>
          <w:sz w:val="28"/>
          <w:szCs w:val="20"/>
          <w:lang w:eastAsia="ar-SA"/>
        </w:rPr>
        <w:t>年</w:t>
      </w:r>
      <w:r w:rsidRPr="00100079">
        <w:rPr>
          <w:rFonts w:ascii="Times New Roman" w:eastAsia="標楷體" w:hAnsi="Times New Roman" w:cs="Times New Roman"/>
          <w:kern w:val="1"/>
          <w:sz w:val="28"/>
          <w:szCs w:val="20"/>
          <w:lang w:eastAsia="ar-SA"/>
        </w:rPr>
        <w:t xml:space="preserve"> </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57"/>
        <w:gridCol w:w="5390"/>
        <w:gridCol w:w="1319"/>
        <w:gridCol w:w="1157"/>
        <w:gridCol w:w="1105"/>
      </w:tblGrid>
      <w:tr w:rsidR="00100079" w:rsidRPr="00100079" w:rsidTr="0050775C">
        <w:trPr>
          <w:cantSplit/>
        </w:trPr>
        <w:tc>
          <w:tcPr>
            <w:tcW w:w="341" w:type="pct"/>
            <w:vMerge w:val="restart"/>
            <w:vAlign w:val="center"/>
          </w:tcPr>
          <w:p w:rsidR="00100079" w:rsidRPr="00100079" w:rsidRDefault="00100079" w:rsidP="00100079">
            <w:pPr>
              <w:widowControl/>
              <w:suppressAutoHyphens/>
              <w:snapToGrid w:val="0"/>
              <w:jc w:val="center"/>
              <w:rPr>
                <w:rFonts w:ascii="Times New Roman" w:eastAsia="標楷體" w:hAnsi="Times New Roman" w:cs="Times New Roman"/>
                <w:kern w:val="1"/>
                <w:sz w:val="32"/>
                <w:szCs w:val="20"/>
                <w:lang w:eastAsia="ar-SA"/>
              </w:rPr>
            </w:pPr>
            <w:r w:rsidRPr="00100079">
              <w:rPr>
                <w:rFonts w:ascii="Times New Roman" w:eastAsia="標楷體" w:hAnsi="Times New Roman" w:cs="Times New Roman"/>
                <w:kern w:val="1"/>
                <w:sz w:val="32"/>
                <w:szCs w:val="20"/>
                <w:lang w:eastAsia="ar-SA"/>
              </w:rPr>
              <w:t>教</w:t>
            </w:r>
          </w:p>
          <w:p w:rsidR="00100079" w:rsidRPr="00100079" w:rsidRDefault="00100079" w:rsidP="00100079">
            <w:pPr>
              <w:widowControl/>
              <w:suppressAutoHyphens/>
              <w:snapToGrid w:val="0"/>
              <w:jc w:val="center"/>
              <w:rPr>
                <w:rFonts w:ascii="Times New Roman" w:eastAsia="標楷體" w:hAnsi="Times New Roman" w:cs="Times New Roman"/>
                <w:kern w:val="1"/>
                <w:sz w:val="32"/>
                <w:szCs w:val="20"/>
                <w:lang w:eastAsia="ar-SA"/>
              </w:rPr>
            </w:pPr>
            <w:r w:rsidRPr="00100079">
              <w:rPr>
                <w:rFonts w:ascii="Times New Roman" w:eastAsia="標楷體" w:hAnsi="Times New Roman" w:cs="Times New Roman"/>
                <w:kern w:val="1"/>
                <w:sz w:val="32"/>
                <w:szCs w:val="20"/>
                <w:lang w:eastAsia="ar-SA"/>
              </w:rPr>
              <w:t>學</w:t>
            </w:r>
          </w:p>
          <w:p w:rsidR="00100079" w:rsidRPr="00100079" w:rsidRDefault="00100079" w:rsidP="00100079">
            <w:pPr>
              <w:widowControl/>
              <w:suppressAutoHyphens/>
              <w:snapToGrid w:val="0"/>
              <w:jc w:val="center"/>
              <w:rPr>
                <w:rFonts w:ascii="Times New Roman" w:eastAsia="標楷體" w:hAnsi="Times New Roman" w:cs="Times New Roman"/>
                <w:kern w:val="1"/>
                <w:sz w:val="32"/>
                <w:szCs w:val="20"/>
                <w:lang w:eastAsia="ar-SA"/>
              </w:rPr>
            </w:pPr>
            <w:r w:rsidRPr="00100079">
              <w:rPr>
                <w:rFonts w:ascii="Times New Roman" w:eastAsia="標楷體" w:hAnsi="Times New Roman" w:cs="Times New Roman"/>
                <w:kern w:val="1"/>
                <w:sz w:val="32"/>
                <w:szCs w:val="20"/>
                <w:lang w:eastAsia="ar-SA"/>
              </w:rPr>
              <w:t>表</w:t>
            </w:r>
          </w:p>
          <w:p w:rsidR="00100079" w:rsidRPr="00100079" w:rsidRDefault="00100079" w:rsidP="00100079">
            <w:pPr>
              <w:widowControl/>
              <w:suppressAutoHyphens/>
              <w:snapToGrid w:val="0"/>
              <w:jc w:val="center"/>
              <w:rPr>
                <w:rFonts w:ascii="Times New Roman" w:eastAsia="標楷體" w:hAnsi="Times New Roman" w:cs="Times New Roman"/>
                <w:kern w:val="1"/>
                <w:sz w:val="28"/>
                <w:szCs w:val="20"/>
                <w:lang w:eastAsia="ar-SA"/>
              </w:rPr>
            </w:pPr>
            <w:r w:rsidRPr="00100079">
              <w:rPr>
                <w:rFonts w:ascii="Times New Roman" w:eastAsia="標楷體" w:hAnsi="Times New Roman" w:cs="Times New Roman"/>
                <w:kern w:val="1"/>
                <w:sz w:val="32"/>
                <w:szCs w:val="20"/>
                <w:lang w:eastAsia="ar-SA"/>
              </w:rPr>
              <w:t>現</w:t>
            </w:r>
          </w:p>
        </w:tc>
        <w:tc>
          <w:tcPr>
            <w:tcW w:w="2799" w:type="pct"/>
            <w:tcBorders>
              <w:bottom w:val="single" w:sz="4" w:space="0" w:color="auto"/>
            </w:tcBorders>
            <w:vAlign w:val="center"/>
          </w:tcPr>
          <w:p w:rsidR="00100079" w:rsidRPr="00100079" w:rsidRDefault="00100079" w:rsidP="00100079">
            <w:pPr>
              <w:widowControl/>
              <w:suppressAutoHyphens/>
              <w:snapToGrid w:val="0"/>
              <w:jc w:val="center"/>
              <w:rPr>
                <w:rFonts w:ascii="Times New Roman" w:eastAsia="標楷體" w:hAnsi="Times New Roman" w:cs="Times New Roman"/>
                <w:kern w:val="1"/>
                <w:sz w:val="28"/>
                <w:szCs w:val="20"/>
                <w:lang w:eastAsia="ar-SA"/>
              </w:rPr>
            </w:pPr>
            <w:r w:rsidRPr="00100079">
              <w:rPr>
                <w:rFonts w:ascii="Times New Roman" w:eastAsia="標楷體" w:hAnsi="Times New Roman" w:cs="Times New Roman"/>
                <w:kern w:val="1"/>
                <w:sz w:val="28"/>
                <w:szCs w:val="20"/>
                <w:lang w:eastAsia="ar-SA"/>
              </w:rPr>
              <w:t>審</w:t>
            </w:r>
            <w:r w:rsidRPr="00100079">
              <w:rPr>
                <w:rFonts w:ascii="Times New Roman" w:eastAsia="標楷體" w:hAnsi="Times New Roman" w:cs="Times New Roman"/>
                <w:kern w:val="1"/>
                <w:sz w:val="28"/>
                <w:szCs w:val="20"/>
                <w:lang w:eastAsia="ar-SA"/>
              </w:rPr>
              <w:t xml:space="preserve">    </w:t>
            </w:r>
            <w:r w:rsidRPr="00100079">
              <w:rPr>
                <w:rFonts w:ascii="Times New Roman" w:eastAsia="標楷體" w:hAnsi="Times New Roman" w:cs="Times New Roman"/>
                <w:kern w:val="1"/>
                <w:sz w:val="28"/>
                <w:szCs w:val="20"/>
                <w:lang w:eastAsia="ar-SA"/>
              </w:rPr>
              <w:t>查</w:t>
            </w:r>
            <w:r w:rsidRPr="00100079">
              <w:rPr>
                <w:rFonts w:ascii="Times New Roman" w:eastAsia="標楷體" w:hAnsi="Times New Roman" w:cs="Times New Roman"/>
                <w:kern w:val="1"/>
                <w:sz w:val="28"/>
                <w:szCs w:val="20"/>
                <w:lang w:eastAsia="ar-SA"/>
              </w:rPr>
              <w:t xml:space="preserve">    </w:t>
            </w:r>
            <w:r w:rsidRPr="00100079">
              <w:rPr>
                <w:rFonts w:ascii="Times New Roman" w:eastAsia="標楷體" w:hAnsi="Times New Roman" w:cs="Times New Roman"/>
                <w:kern w:val="1"/>
                <w:sz w:val="28"/>
                <w:szCs w:val="20"/>
                <w:lang w:eastAsia="ar-SA"/>
              </w:rPr>
              <w:t>要</w:t>
            </w:r>
            <w:r w:rsidRPr="00100079">
              <w:rPr>
                <w:rFonts w:ascii="Times New Roman" w:eastAsia="標楷體" w:hAnsi="Times New Roman" w:cs="Times New Roman"/>
                <w:kern w:val="1"/>
                <w:sz w:val="28"/>
                <w:szCs w:val="20"/>
                <w:lang w:eastAsia="ar-SA"/>
              </w:rPr>
              <w:t xml:space="preserve">    </w:t>
            </w:r>
            <w:r w:rsidRPr="00100079">
              <w:rPr>
                <w:rFonts w:ascii="Times New Roman" w:eastAsia="標楷體" w:hAnsi="Times New Roman" w:cs="Times New Roman"/>
                <w:kern w:val="1"/>
                <w:sz w:val="28"/>
                <w:szCs w:val="20"/>
                <w:lang w:eastAsia="ar-SA"/>
              </w:rPr>
              <w:t>項</w:t>
            </w:r>
          </w:p>
        </w:tc>
        <w:tc>
          <w:tcPr>
            <w:tcW w:w="685" w:type="pct"/>
            <w:tcBorders>
              <w:bottom w:val="single" w:sz="4" w:space="0" w:color="auto"/>
            </w:tcBorders>
            <w:vAlign w:val="center"/>
          </w:tcPr>
          <w:p w:rsidR="00100079" w:rsidRPr="00100079" w:rsidRDefault="00100079" w:rsidP="00100079">
            <w:pPr>
              <w:widowControl/>
              <w:suppressAutoHyphens/>
              <w:snapToGrid w:val="0"/>
              <w:jc w:val="center"/>
              <w:rPr>
                <w:rFonts w:ascii="Times New Roman" w:eastAsia="標楷體" w:hAnsi="Times New Roman" w:cs="Times New Roman"/>
                <w:kern w:val="1"/>
                <w:sz w:val="28"/>
                <w:szCs w:val="20"/>
                <w:lang w:eastAsia="ar-SA"/>
              </w:rPr>
            </w:pPr>
            <w:r w:rsidRPr="00100079">
              <w:rPr>
                <w:rFonts w:ascii="Times New Roman" w:eastAsia="標楷體" w:hAnsi="Times New Roman" w:cs="Times New Roman"/>
                <w:kern w:val="1"/>
                <w:sz w:val="28"/>
                <w:szCs w:val="20"/>
                <w:lang w:eastAsia="ar-SA"/>
              </w:rPr>
              <w:t>配分</w:t>
            </w:r>
          </w:p>
        </w:tc>
        <w:tc>
          <w:tcPr>
            <w:tcW w:w="601" w:type="pct"/>
            <w:tcBorders>
              <w:bottom w:val="single" w:sz="4" w:space="0" w:color="auto"/>
            </w:tcBorders>
            <w:vAlign w:val="center"/>
          </w:tcPr>
          <w:p w:rsidR="00100079" w:rsidRPr="00100079" w:rsidRDefault="00100079" w:rsidP="00100079">
            <w:pPr>
              <w:widowControl/>
              <w:suppressAutoHyphens/>
              <w:snapToGrid w:val="0"/>
              <w:jc w:val="center"/>
              <w:rPr>
                <w:rFonts w:ascii="Times New Roman" w:eastAsia="標楷體" w:hAnsi="Times New Roman" w:cs="Times New Roman"/>
                <w:kern w:val="1"/>
                <w:sz w:val="28"/>
                <w:szCs w:val="20"/>
                <w:lang w:eastAsia="ar-SA"/>
              </w:rPr>
            </w:pPr>
            <w:r w:rsidRPr="00100079">
              <w:rPr>
                <w:rFonts w:ascii="Times New Roman" w:eastAsia="標楷體" w:hAnsi="Times New Roman" w:cs="Times New Roman"/>
                <w:kern w:val="1"/>
                <w:sz w:val="28"/>
                <w:szCs w:val="20"/>
                <w:lang w:eastAsia="ar-SA"/>
              </w:rPr>
              <w:t>得分</w:t>
            </w:r>
          </w:p>
        </w:tc>
        <w:tc>
          <w:tcPr>
            <w:tcW w:w="574" w:type="pct"/>
            <w:tcBorders>
              <w:bottom w:val="single" w:sz="4" w:space="0" w:color="auto"/>
            </w:tcBorders>
            <w:vAlign w:val="center"/>
          </w:tcPr>
          <w:p w:rsidR="00100079" w:rsidRPr="00100079" w:rsidRDefault="00100079" w:rsidP="00100079">
            <w:pPr>
              <w:widowControl/>
              <w:suppressAutoHyphens/>
              <w:snapToGrid w:val="0"/>
              <w:jc w:val="center"/>
              <w:rPr>
                <w:rFonts w:ascii="Times New Roman" w:eastAsia="標楷體" w:hAnsi="Times New Roman" w:cs="Times New Roman"/>
                <w:kern w:val="1"/>
                <w:sz w:val="28"/>
                <w:szCs w:val="20"/>
                <w:lang w:eastAsia="ar-SA"/>
              </w:rPr>
            </w:pPr>
            <w:r w:rsidRPr="00100079">
              <w:rPr>
                <w:rFonts w:ascii="Times New Roman" w:eastAsia="標楷體" w:hAnsi="Times New Roman" w:cs="Times New Roman"/>
                <w:kern w:val="1"/>
                <w:sz w:val="28"/>
                <w:szCs w:val="20"/>
                <w:lang w:eastAsia="ar-SA"/>
              </w:rPr>
              <w:t>備</w:t>
            </w:r>
            <w:r w:rsidRPr="00100079">
              <w:rPr>
                <w:rFonts w:ascii="Times New Roman" w:eastAsia="標楷體" w:hAnsi="Times New Roman" w:cs="Times New Roman"/>
                <w:kern w:val="1"/>
                <w:sz w:val="28"/>
                <w:szCs w:val="20"/>
                <w:lang w:eastAsia="ar-SA"/>
              </w:rPr>
              <w:t xml:space="preserve">  </w:t>
            </w:r>
            <w:r w:rsidRPr="00100079">
              <w:rPr>
                <w:rFonts w:ascii="Times New Roman" w:eastAsia="標楷體" w:hAnsi="Times New Roman" w:cs="Times New Roman"/>
                <w:kern w:val="1"/>
                <w:sz w:val="28"/>
                <w:szCs w:val="20"/>
                <w:lang w:eastAsia="ar-SA"/>
              </w:rPr>
              <w:t>註</w:t>
            </w:r>
          </w:p>
        </w:tc>
      </w:tr>
      <w:tr w:rsidR="00100079" w:rsidRPr="00100079" w:rsidTr="0050775C">
        <w:trPr>
          <w:cantSplit/>
        </w:trPr>
        <w:tc>
          <w:tcPr>
            <w:tcW w:w="341" w:type="pct"/>
            <w:vMerge/>
            <w:vAlign w:val="center"/>
          </w:tcPr>
          <w:p w:rsidR="00100079" w:rsidRPr="00100079" w:rsidRDefault="00100079" w:rsidP="00100079">
            <w:pPr>
              <w:widowControl/>
              <w:suppressAutoHyphens/>
              <w:snapToGrid w:val="0"/>
              <w:jc w:val="center"/>
              <w:rPr>
                <w:rFonts w:ascii="Times New Roman" w:eastAsia="標楷體" w:hAnsi="Times New Roman" w:cs="Times New Roman"/>
                <w:kern w:val="1"/>
                <w:szCs w:val="20"/>
                <w:lang w:eastAsia="ar-SA"/>
              </w:rPr>
            </w:pPr>
          </w:p>
        </w:tc>
        <w:tc>
          <w:tcPr>
            <w:tcW w:w="2799" w:type="pct"/>
            <w:tcBorders>
              <w:bottom w:val="nil"/>
            </w:tcBorders>
            <w:vAlign w:val="center"/>
          </w:tcPr>
          <w:p w:rsidR="00100079" w:rsidRPr="00100079" w:rsidRDefault="00100079" w:rsidP="00100079">
            <w:pPr>
              <w:widowControl/>
              <w:suppressAutoHyphens/>
              <w:snapToGrid w:val="0"/>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一、教學意見調查</w:t>
            </w:r>
          </w:p>
        </w:tc>
        <w:tc>
          <w:tcPr>
            <w:tcW w:w="685" w:type="pct"/>
            <w:tcBorders>
              <w:bottom w:val="nil"/>
            </w:tcBorders>
            <w:vAlign w:val="center"/>
          </w:tcPr>
          <w:p w:rsidR="00100079" w:rsidRPr="00100079" w:rsidRDefault="00100079" w:rsidP="00100079">
            <w:pPr>
              <w:suppressAutoHyphens/>
              <w:snapToGrid w:val="0"/>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11</w:t>
            </w:r>
          </w:p>
        </w:tc>
        <w:tc>
          <w:tcPr>
            <w:tcW w:w="601" w:type="pct"/>
            <w:tcBorders>
              <w:bottom w:val="nil"/>
            </w:tcBorders>
            <w:vAlign w:val="center"/>
          </w:tcPr>
          <w:p w:rsidR="00100079" w:rsidRPr="00100079" w:rsidRDefault="00100079" w:rsidP="00100079">
            <w:pPr>
              <w:widowControl/>
              <w:suppressAutoHyphens/>
              <w:snapToGrid w:val="0"/>
              <w:jc w:val="right"/>
              <w:rPr>
                <w:rFonts w:ascii="Times New Roman" w:eastAsia="標楷體" w:hAnsi="Times New Roman" w:cs="Times New Roman"/>
                <w:kern w:val="1"/>
                <w:szCs w:val="20"/>
                <w:lang w:eastAsia="ar-SA"/>
              </w:rPr>
            </w:pPr>
          </w:p>
        </w:tc>
        <w:tc>
          <w:tcPr>
            <w:tcW w:w="574" w:type="pct"/>
            <w:vMerge w:val="restart"/>
            <w:vAlign w:val="center"/>
          </w:tcPr>
          <w:p w:rsidR="00100079" w:rsidRPr="00100079" w:rsidRDefault="00100079" w:rsidP="00100079">
            <w:pPr>
              <w:widowControl/>
              <w:suppressAutoHyphens/>
              <w:snapToGrid w:val="0"/>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4"/>
                <w:lang w:eastAsia="ar-SA"/>
              </w:rPr>
              <w:t>系教評會評定之</w:t>
            </w:r>
            <w:r w:rsidRPr="00100079">
              <w:rPr>
                <w:rFonts w:ascii="Times New Roman" w:eastAsia="標楷體" w:hAnsi="Times New Roman" w:cs="Times New Roman"/>
                <w:b/>
                <w:kern w:val="1"/>
                <w:szCs w:val="24"/>
                <w:lang w:eastAsia="ar-SA"/>
              </w:rPr>
              <w:t>教學評分範圍為</w:t>
            </w:r>
            <w:r w:rsidRPr="00100079">
              <w:rPr>
                <w:rFonts w:ascii="Times New Roman" w:eastAsia="標楷體" w:hAnsi="Times New Roman" w:cs="Times New Roman"/>
                <w:b/>
                <w:kern w:val="1"/>
                <w:szCs w:val="24"/>
                <w:lang w:eastAsia="ar-SA"/>
              </w:rPr>
              <w:t>65~75</w:t>
            </w:r>
            <w:r w:rsidRPr="00100079">
              <w:rPr>
                <w:rFonts w:ascii="Times New Roman" w:eastAsia="標楷體" w:hAnsi="Times New Roman" w:cs="Times New Roman"/>
                <w:b/>
                <w:kern w:val="1"/>
                <w:szCs w:val="24"/>
                <w:lang w:eastAsia="ar-SA"/>
              </w:rPr>
              <w:t>分。</w:t>
            </w:r>
          </w:p>
        </w:tc>
      </w:tr>
      <w:tr w:rsidR="00100079" w:rsidRPr="00100079" w:rsidTr="0050775C">
        <w:trPr>
          <w:cantSplit/>
        </w:trPr>
        <w:tc>
          <w:tcPr>
            <w:tcW w:w="341" w:type="pct"/>
            <w:vMerge/>
            <w:vAlign w:val="center"/>
          </w:tcPr>
          <w:p w:rsidR="00100079" w:rsidRPr="00100079" w:rsidRDefault="00100079" w:rsidP="00100079">
            <w:pPr>
              <w:widowControl/>
              <w:suppressAutoHyphens/>
              <w:snapToGrid w:val="0"/>
              <w:jc w:val="center"/>
              <w:rPr>
                <w:rFonts w:ascii="Times New Roman" w:eastAsia="標楷體" w:hAnsi="Times New Roman" w:cs="Times New Roman"/>
                <w:kern w:val="1"/>
                <w:szCs w:val="20"/>
                <w:lang w:eastAsia="ar-SA"/>
              </w:rPr>
            </w:pPr>
          </w:p>
        </w:tc>
        <w:tc>
          <w:tcPr>
            <w:tcW w:w="2799" w:type="pct"/>
            <w:tcBorders>
              <w:top w:val="nil"/>
              <w:bottom w:val="nil"/>
            </w:tcBorders>
            <w:vAlign w:val="center"/>
          </w:tcPr>
          <w:p w:rsidR="00100079" w:rsidRPr="00100079" w:rsidRDefault="00100079" w:rsidP="00100079">
            <w:pPr>
              <w:widowControl/>
              <w:suppressAutoHyphens/>
              <w:snapToGrid w:val="0"/>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二、課程大綱</w:t>
            </w:r>
          </w:p>
        </w:tc>
        <w:tc>
          <w:tcPr>
            <w:tcW w:w="685" w:type="pct"/>
            <w:tcBorders>
              <w:top w:val="nil"/>
              <w:bottom w:val="nil"/>
            </w:tcBorders>
            <w:vAlign w:val="center"/>
          </w:tcPr>
          <w:p w:rsidR="00100079" w:rsidRPr="00100079" w:rsidRDefault="00100079" w:rsidP="00100079">
            <w:pPr>
              <w:suppressAutoHyphens/>
              <w:snapToGrid w:val="0"/>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4</w:t>
            </w:r>
          </w:p>
        </w:tc>
        <w:tc>
          <w:tcPr>
            <w:tcW w:w="601" w:type="pct"/>
            <w:tcBorders>
              <w:top w:val="nil"/>
              <w:bottom w:val="nil"/>
            </w:tcBorders>
            <w:vAlign w:val="center"/>
          </w:tcPr>
          <w:p w:rsidR="00100079" w:rsidRPr="00100079" w:rsidRDefault="00100079" w:rsidP="00100079">
            <w:pPr>
              <w:widowControl/>
              <w:suppressAutoHyphens/>
              <w:snapToGrid w:val="0"/>
              <w:jc w:val="right"/>
              <w:rPr>
                <w:rFonts w:ascii="Times New Roman" w:eastAsia="標楷體" w:hAnsi="Times New Roman" w:cs="Times New Roman"/>
                <w:kern w:val="1"/>
                <w:szCs w:val="20"/>
                <w:lang w:eastAsia="ar-SA"/>
              </w:rPr>
            </w:pPr>
          </w:p>
        </w:tc>
        <w:tc>
          <w:tcPr>
            <w:tcW w:w="574" w:type="pct"/>
            <w:vMerge/>
            <w:vAlign w:val="center"/>
          </w:tcPr>
          <w:p w:rsidR="00100079" w:rsidRPr="00100079" w:rsidRDefault="00100079" w:rsidP="00100079">
            <w:pPr>
              <w:widowControl/>
              <w:suppressAutoHyphens/>
              <w:snapToGrid w:val="0"/>
              <w:jc w:val="center"/>
              <w:rPr>
                <w:rFonts w:ascii="Times New Roman" w:eastAsia="標楷體" w:hAnsi="Times New Roman" w:cs="Times New Roman"/>
                <w:kern w:val="1"/>
                <w:szCs w:val="20"/>
                <w:lang w:eastAsia="ar-SA"/>
              </w:rPr>
            </w:pPr>
          </w:p>
        </w:tc>
      </w:tr>
      <w:tr w:rsidR="00100079" w:rsidRPr="00100079" w:rsidTr="0050775C">
        <w:trPr>
          <w:cantSplit/>
        </w:trPr>
        <w:tc>
          <w:tcPr>
            <w:tcW w:w="341" w:type="pct"/>
            <w:vMerge/>
            <w:vAlign w:val="center"/>
          </w:tcPr>
          <w:p w:rsidR="00100079" w:rsidRPr="00100079" w:rsidRDefault="00100079" w:rsidP="00100079">
            <w:pPr>
              <w:widowControl/>
              <w:suppressAutoHyphens/>
              <w:snapToGrid w:val="0"/>
              <w:jc w:val="center"/>
              <w:rPr>
                <w:rFonts w:ascii="Times New Roman" w:eastAsia="標楷體" w:hAnsi="Times New Roman" w:cs="Times New Roman"/>
                <w:kern w:val="1"/>
                <w:szCs w:val="20"/>
                <w:lang w:eastAsia="ar-SA"/>
              </w:rPr>
            </w:pPr>
          </w:p>
        </w:tc>
        <w:tc>
          <w:tcPr>
            <w:tcW w:w="2799" w:type="pct"/>
            <w:tcBorders>
              <w:top w:val="nil"/>
              <w:bottom w:val="nil"/>
            </w:tcBorders>
            <w:vAlign w:val="center"/>
          </w:tcPr>
          <w:p w:rsidR="00100079" w:rsidRPr="00100079" w:rsidRDefault="00100079" w:rsidP="00100079">
            <w:pPr>
              <w:widowControl/>
              <w:suppressAutoHyphens/>
              <w:snapToGrid w:val="0"/>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三、製作講義</w:t>
            </w:r>
          </w:p>
        </w:tc>
        <w:tc>
          <w:tcPr>
            <w:tcW w:w="685" w:type="pct"/>
            <w:tcBorders>
              <w:top w:val="nil"/>
              <w:bottom w:val="nil"/>
            </w:tcBorders>
            <w:vAlign w:val="center"/>
          </w:tcPr>
          <w:p w:rsidR="00100079" w:rsidRPr="00100079" w:rsidRDefault="00100079" w:rsidP="00100079">
            <w:pPr>
              <w:suppressAutoHyphens/>
              <w:snapToGrid w:val="0"/>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8</w:t>
            </w:r>
          </w:p>
        </w:tc>
        <w:tc>
          <w:tcPr>
            <w:tcW w:w="601" w:type="pct"/>
            <w:tcBorders>
              <w:top w:val="nil"/>
              <w:bottom w:val="nil"/>
            </w:tcBorders>
            <w:vAlign w:val="center"/>
          </w:tcPr>
          <w:p w:rsidR="00100079" w:rsidRPr="00100079" w:rsidRDefault="00100079" w:rsidP="00100079">
            <w:pPr>
              <w:widowControl/>
              <w:suppressAutoHyphens/>
              <w:snapToGrid w:val="0"/>
              <w:jc w:val="right"/>
              <w:rPr>
                <w:rFonts w:ascii="Times New Roman" w:eastAsia="標楷體" w:hAnsi="Times New Roman" w:cs="Times New Roman"/>
                <w:kern w:val="1"/>
                <w:szCs w:val="20"/>
                <w:lang w:eastAsia="ar-SA"/>
              </w:rPr>
            </w:pPr>
          </w:p>
        </w:tc>
        <w:tc>
          <w:tcPr>
            <w:tcW w:w="574" w:type="pct"/>
            <w:vMerge/>
            <w:vAlign w:val="center"/>
          </w:tcPr>
          <w:p w:rsidR="00100079" w:rsidRPr="00100079" w:rsidRDefault="00100079" w:rsidP="00100079">
            <w:pPr>
              <w:widowControl/>
              <w:suppressAutoHyphens/>
              <w:snapToGrid w:val="0"/>
              <w:jc w:val="center"/>
              <w:rPr>
                <w:rFonts w:ascii="Times New Roman" w:eastAsia="標楷體" w:hAnsi="Times New Roman" w:cs="Times New Roman"/>
                <w:kern w:val="1"/>
                <w:szCs w:val="20"/>
                <w:lang w:eastAsia="ar-SA"/>
              </w:rPr>
            </w:pPr>
          </w:p>
        </w:tc>
      </w:tr>
      <w:tr w:rsidR="00100079" w:rsidRPr="00100079" w:rsidTr="0050775C">
        <w:trPr>
          <w:cantSplit/>
        </w:trPr>
        <w:tc>
          <w:tcPr>
            <w:tcW w:w="341" w:type="pct"/>
            <w:vMerge/>
            <w:vAlign w:val="center"/>
          </w:tcPr>
          <w:p w:rsidR="00100079" w:rsidRPr="00100079" w:rsidRDefault="00100079" w:rsidP="00100079">
            <w:pPr>
              <w:widowControl/>
              <w:suppressAutoHyphens/>
              <w:snapToGrid w:val="0"/>
              <w:jc w:val="center"/>
              <w:rPr>
                <w:rFonts w:ascii="Times New Roman" w:eastAsia="標楷體" w:hAnsi="Times New Roman" w:cs="Times New Roman"/>
                <w:kern w:val="1"/>
                <w:szCs w:val="20"/>
                <w:lang w:eastAsia="ar-SA"/>
              </w:rPr>
            </w:pPr>
          </w:p>
        </w:tc>
        <w:tc>
          <w:tcPr>
            <w:tcW w:w="2799" w:type="pct"/>
            <w:tcBorders>
              <w:top w:val="nil"/>
              <w:bottom w:val="nil"/>
            </w:tcBorders>
            <w:vAlign w:val="center"/>
          </w:tcPr>
          <w:p w:rsidR="00100079" w:rsidRPr="00100079" w:rsidRDefault="00100079" w:rsidP="00100079">
            <w:pPr>
              <w:widowControl/>
              <w:suppressAutoHyphens/>
              <w:snapToGrid w:val="0"/>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四、課外輔導</w:t>
            </w:r>
          </w:p>
        </w:tc>
        <w:tc>
          <w:tcPr>
            <w:tcW w:w="685" w:type="pct"/>
            <w:tcBorders>
              <w:top w:val="nil"/>
              <w:bottom w:val="nil"/>
            </w:tcBorders>
            <w:vAlign w:val="center"/>
          </w:tcPr>
          <w:p w:rsidR="00100079" w:rsidRPr="00100079" w:rsidRDefault="00100079" w:rsidP="00100079">
            <w:pPr>
              <w:suppressAutoHyphens/>
              <w:snapToGrid w:val="0"/>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4</w:t>
            </w:r>
          </w:p>
        </w:tc>
        <w:tc>
          <w:tcPr>
            <w:tcW w:w="601" w:type="pct"/>
            <w:tcBorders>
              <w:top w:val="nil"/>
              <w:bottom w:val="nil"/>
            </w:tcBorders>
            <w:vAlign w:val="center"/>
          </w:tcPr>
          <w:p w:rsidR="00100079" w:rsidRPr="00100079" w:rsidRDefault="00100079" w:rsidP="00100079">
            <w:pPr>
              <w:widowControl/>
              <w:suppressAutoHyphens/>
              <w:snapToGrid w:val="0"/>
              <w:jc w:val="right"/>
              <w:rPr>
                <w:rFonts w:ascii="Times New Roman" w:eastAsia="標楷體" w:hAnsi="Times New Roman" w:cs="Times New Roman"/>
                <w:kern w:val="1"/>
                <w:szCs w:val="20"/>
                <w:lang w:eastAsia="ar-SA"/>
              </w:rPr>
            </w:pPr>
          </w:p>
        </w:tc>
        <w:tc>
          <w:tcPr>
            <w:tcW w:w="574" w:type="pct"/>
            <w:vMerge/>
            <w:vAlign w:val="center"/>
          </w:tcPr>
          <w:p w:rsidR="00100079" w:rsidRPr="00100079" w:rsidRDefault="00100079" w:rsidP="00100079">
            <w:pPr>
              <w:widowControl/>
              <w:suppressAutoHyphens/>
              <w:snapToGrid w:val="0"/>
              <w:jc w:val="center"/>
              <w:rPr>
                <w:rFonts w:ascii="Times New Roman" w:eastAsia="標楷體" w:hAnsi="Times New Roman" w:cs="Times New Roman"/>
                <w:kern w:val="1"/>
                <w:szCs w:val="20"/>
                <w:lang w:eastAsia="ar-SA"/>
              </w:rPr>
            </w:pPr>
          </w:p>
        </w:tc>
      </w:tr>
      <w:tr w:rsidR="00100079" w:rsidRPr="00100079" w:rsidTr="0050775C">
        <w:trPr>
          <w:cantSplit/>
        </w:trPr>
        <w:tc>
          <w:tcPr>
            <w:tcW w:w="341" w:type="pct"/>
            <w:vMerge/>
            <w:vAlign w:val="center"/>
          </w:tcPr>
          <w:p w:rsidR="00100079" w:rsidRPr="00100079" w:rsidRDefault="00100079" w:rsidP="00100079">
            <w:pPr>
              <w:widowControl/>
              <w:suppressAutoHyphens/>
              <w:snapToGrid w:val="0"/>
              <w:jc w:val="center"/>
              <w:rPr>
                <w:rFonts w:ascii="Times New Roman" w:eastAsia="標楷體" w:hAnsi="Times New Roman" w:cs="Times New Roman"/>
                <w:kern w:val="1"/>
                <w:szCs w:val="20"/>
                <w:lang w:eastAsia="ar-SA"/>
              </w:rPr>
            </w:pPr>
          </w:p>
        </w:tc>
        <w:tc>
          <w:tcPr>
            <w:tcW w:w="2799" w:type="pct"/>
            <w:tcBorders>
              <w:top w:val="nil"/>
              <w:bottom w:val="nil"/>
            </w:tcBorders>
            <w:vAlign w:val="center"/>
          </w:tcPr>
          <w:p w:rsidR="00100079" w:rsidRPr="00100079" w:rsidRDefault="00100079" w:rsidP="00100079">
            <w:pPr>
              <w:widowControl/>
              <w:suppressAutoHyphens/>
              <w:snapToGrid w:val="0"/>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五、成績考核</w:t>
            </w:r>
          </w:p>
        </w:tc>
        <w:tc>
          <w:tcPr>
            <w:tcW w:w="685" w:type="pct"/>
            <w:tcBorders>
              <w:top w:val="nil"/>
              <w:bottom w:val="nil"/>
            </w:tcBorders>
            <w:vAlign w:val="center"/>
          </w:tcPr>
          <w:p w:rsidR="00100079" w:rsidRPr="00100079" w:rsidRDefault="00100079" w:rsidP="00100079">
            <w:pPr>
              <w:suppressAutoHyphens/>
              <w:snapToGrid w:val="0"/>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4</w:t>
            </w:r>
          </w:p>
        </w:tc>
        <w:tc>
          <w:tcPr>
            <w:tcW w:w="601" w:type="pct"/>
            <w:tcBorders>
              <w:top w:val="nil"/>
              <w:bottom w:val="nil"/>
            </w:tcBorders>
            <w:vAlign w:val="center"/>
          </w:tcPr>
          <w:p w:rsidR="00100079" w:rsidRPr="00100079" w:rsidRDefault="00100079" w:rsidP="00100079">
            <w:pPr>
              <w:widowControl/>
              <w:suppressAutoHyphens/>
              <w:snapToGrid w:val="0"/>
              <w:jc w:val="right"/>
              <w:rPr>
                <w:rFonts w:ascii="Times New Roman" w:eastAsia="標楷體" w:hAnsi="Times New Roman" w:cs="Times New Roman"/>
                <w:kern w:val="1"/>
                <w:szCs w:val="20"/>
                <w:lang w:eastAsia="ar-SA"/>
              </w:rPr>
            </w:pPr>
          </w:p>
        </w:tc>
        <w:tc>
          <w:tcPr>
            <w:tcW w:w="574" w:type="pct"/>
            <w:vMerge/>
            <w:vAlign w:val="center"/>
          </w:tcPr>
          <w:p w:rsidR="00100079" w:rsidRPr="00100079" w:rsidRDefault="00100079" w:rsidP="00100079">
            <w:pPr>
              <w:widowControl/>
              <w:suppressAutoHyphens/>
              <w:snapToGrid w:val="0"/>
              <w:jc w:val="center"/>
              <w:rPr>
                <w:rFonts w:ascii="Times New Roman" w:eastAsia="標楷體" w:hAnsi="Times New Roman" w:cs="Times New Roman"/>
                <w:kern w:val="1"/>
                <w:szCs w:val="20"/>
                <w:lang w:eastAsia="ar-SA"/>
              </w:rPr>
            </w:pPr>
          </w:p>
        </w:tc>
      </w:tr>
      <w:tr w:rsidR="00100079" w:rsidRPr="00100079" w:rsidTr="0050775C">
        <w:trPr>
          <w:cantSplit/>
        </w:trPr>
        <w:tc>
          <w:tcPr>
            <w:tcW w:w="341" w:type="pct"/>
            <w:vMerge/>
            <w:vAlign w:val="center"/>
          </w:tcPr>
          <w:p w:rsidR="00100079" w:rsidRPr="00100079" w:rsidRDefault="00100079" w:rsidP="00100079">
            <w:pPr>
              <w:widowControl/>
              <w:suppressAutoHyphens/>
              <w:snapToGrid w:val="0"/>
              <w:jc w:val="center"/>
              <w:rPr>
                <w:rFonts w:ascii="Times New Roman" w:eastAsia="標楷體" w:hAnsi="Times New Roman" w:cs="Times New Roman"/>
                <w:kern w:val="1"/>
                <w:szCs w:val="20"/>
                <w:lang w:eastAsia="ar-SA"/>
              </w:rPr>
            </w:pPr>
          </w:p>
        </w:tc>
        <w:tc>
          <w:tcPr>
            <w:tcW w:w="2799" w:type="pct"/>
            <w:tcBorders>
              <w:top w:val="nil"/>
              <w:bottom w:val="nil"/>
            </w:tcBorders>
            <w:vAlign w:val="center"/>
          </w:tcPr>
          <w:p w:rsidR="00100079" w:rsidRPr="00100079" w:rsidRDefault="00100079" w:rsidP="00100079">
            <w:pPr>
              <w:widowControl/>
              <w:suppressAutoHyphens/>
              <w:snapToGrid w:val="0"/>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六、教師行為之恰當性</w:t>
            </w:r>
          </w:p>
        </w:tc>
        <w:tc>
          <w:tcPr>
            <w:tcW w:w="685" w:type="pct"/>
            <w:tcBorders>
              <w:top w:val="nil"/>
              <w:bottom w:val="nil"/>
            </w:tcBorders>
            <w:vAlign w:val="center"/>
          </w:tcPr>
          <w:p w:rsidR="00100079" w:rsidRPr="00100079" w:rsidRDefault="00100079" w:rsidP="00100079">
            <w:pPr>
              <w:suppressAutoHyphens/>
              <w:snapToGrid w:val="0"/>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11</w:t>
            </w:r>
          </w:p>
        </w:tc>
        <w:tc>
          <w:tcPr>
            <w:tcW w:w="601" w:type="pct"/>
            <w:tcBorders>
              <w:top w:val="nil"/>
              <w:bottom w:val="nil"/>
            </w:tcBorders>
            <w:vAlign w:val="center"/>
          </w:tcPr>
          <w:p w:rsidR="00100079" w:rsidRPr="00100079" w:rsidRDefault="00100079" w:rsidP="00100079">
            <w:pPr>
              <w:widowControl/>
              <w:suppressAutoHyphens/>
              <w:snapToGrid w:val="0"/>
              <w:jc w:val="right"/>
              <w:rPr>
                <w:rFonts w:ascii="Times New Roman" w:eastAsia="標楷體" w:hAnsi="Times New Roman" w:cs="Times New Roman"/>
                <w:kern w:val="1"/>
                <w:szCs w:val="20"/>
                <w:lang w:eastAsia="ar-SA"/>
              </w:rPr>
            </w:pPr>
          </w:p>
        </w:tc>
        <w:tc>
          <w:tcPr>
            <w:tcW w:w="574" w:type="pct"/>
            <w:vMerge/>
            <w:vAlign w:val="center"/>
          </w:tcPr>
          <w:p w:rsidR="00100079" w:rsidRPr="00100079" w:rsidRDefault="00100079" w:rsidP="00100079">
            <w:pPr>
              <w:widowControl/>
              <w:suppressAutoHyphens/>
              <w:snapToGrid w:val="0"/>
              <w:jc w:val="center"/>
              <w:rPr>
                <w:rFonts w:ascii="Times New Roman" w:eastAsia="標楷體" w:hAnsi="Times New Roman" w:cs="Times New Roman"/>
                <w:kern w:val="1"/>
                <w:szCs w:val="20"/>
                <w:lang w:eastAsia="ar-SA"/>
              </w:rPr>
            </w:pPr>
          </w:p>
        </w:tc>
      </w:tr>
      <w:tr w:rsidR="00100079" w:rsidRPr="00100079" w:rsidTr="0050775C">
        <w:trPr>
          <w:cantSplit/>
        </w:trPr>
        <w:tc>
          <w:tcPr>
            <w:tcW w:w="341" w:type="pct"/>
            <w:vMerge/>
            <w:vAlign w:val="center"/>
          </w:tcPr>
          <w:p w:rsidR="00100079" w:rsidRPr="00100079" w:rsidRDefault="00100079" w:rsidP="00100079">
            <w:pPr>
              <w:widowControl/>
              <w:suppressAutoHyphens/>
              <w:snapToGrid w:val="0"/>
              <w:jc w:val="center"/>
              <w:rPr>
                <w:rFonts w:ascii="Times New Roman" w:eastAsia="標楷體" w:hAnsi="Times New Roman" w:cs="Times New Roman"/>
                <w:kern w:val="1"/>
                <w:szCs w:val="20"/>
                <w:lang w:eastAsia="ar-SA"/>
              </w:rPr>
            </w:pPr>
          </w:p>
        </w:tc>
        <w:tc>
          <w:tcPr>
            <w:tcW w:w="2799" w:type="pct"/>
            <w:tcBorders>
              <w:top w:val="nil"/>
              <w:bottom w:val="nil"/>
            </w:tcBorders>
            <w:vAlign w:val="center"/>
          </w:tcPr>
          <w:p w:rsidR="00100079" w:rsidRPr="00100079" w:rsidRDefault="00100079" w:rsidP="00100079">
            <w:pPr>
              <w:widowControl/>
              <w:suppressAutoHyphens/>
              <w:snapToGrid w:val="0"/>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七、與教務行政之配合</w:t>
            </w:r>
          </w:p>
        </w:tc>
        <w:tc>
          <w:tcPr>
            <w:tcW w:w="685" w:type="pct"/>
            <w:tcBorders>
              <w:top w:val="nil"/>
              <w:bottom w:val="nil"/>
            </w:tcBorders>
            <w:vAlign w:val="center"/>
          </w:tcPr>
          <w:p w:rsidR="00100079" w:rsidRPr="00100079" w:rsidRDefault="00100079" w:rsidP="00100079">
            <w:pPr>
              <w:suppressAutoHyphens/>
              <w:snapToGrid w:val="0"/>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11</w:t>
            </w:r>
          </w:p>
        </w:tc>
        <w:tc>
          <w:tcPr>
            <w:tcW w:w="601" w:type="pct"/>
            <w:tcBorders>
              <w:top w:val="nil"/>
              <w:bottom w:val="nil"/>
            </w:tcBorders>
            <w:vAlign w:val="center"/>
          </w:tcPr>
          <w:p w:rsidR="00100079" w:rsidRPr="00100079" w:rsidRDefault="00100079" w:rsidP="00100079">
            <w:pPr>
              <w:widowControl/>
              <w:suppressAutoHyphens/>
              <w:snapToGrid w:val="0"/>
              <w:jc w:val="right"/>
              <w:rPr>
                <w:rFonts w:ascii="Times New Roman" w:eastAsia="標楷體" w:hAnsi="Times New Roman" w:cs="Times New Roman"/>
                <w:kern w:val="1"/>
                <w:szCs w:val="20"/>
                <w:lang w:eastAsia="ar-SA"/>
              </w:rPr>
            </w:pPr>
          </w:p>
        </w:tc>
        <w:tc>
          <w:tcPr>
            <w:tcW w:w="574" w:type="pct"/>
            <w:vMerge/>
            <w:vAlign w:val="center"/>
          </w:tcPr>
          <w:p w:rsidR="00100079" w:rsidRPr="00100079" w:rsidRDefault="00100079" w:rsidP="00100079">
            <w:pPr>
              <w:widowControl/>
              <w:suppressAutoHyphens/>
              <w:snapToGrid w:val="0"/>
              <w:jc w:val="center"/>
              <w:rPr>
                <w:rFonts w:ascii="Times New Roman" w:eastAsia="標楷體" w:hAnsi="Times New Roman" w:cs="Times New Roman"/>
                <w:kern w:val="1"/>
                <w:szCs w:val="20"/>
                <w:lang w:eastAsia="ar-SA"/>
              </w:rPr>
            </w:pPr>
          </w:p>
        </w:tc>
      </w:tr>
      <w:tr w:rsidR="00100079" w:rsidRPr="00100079" w:rsidTr="0050775C">
        <w:trPr>
          <w:cantSplit/>
        </w:trPr>
        <w:tc>
          <w:tcPr>
            <w:tcW w:w="341" w:type="pct"/>
            <w:vMerge/>
            <w:vAlign w:val="center"/>
          </w:tcPr>
          <w:p w:rsidR="00100079" w:rsidRPr="00100079" w:rsidRDefault="00100079" w:rsidP="00100079">
            <w:pPr>
              <w:widowControl/>
              <w:suppressAutoHyphens/>
              <w:snapToGrid w:val="0"/>
              <w:jc w:val="center"/>
              <w:rPr>
                <w:rFonts w:ascii="Times New Roman" w:eastAsia="標楷體" w:hAnsi="Times New Roman" w:cs="Times New Roman"/>
                <w:kern w:val="1"/>
                <w:szCs w:val="20"/>
                <w:lang w:eastAsia="ar-SA"/>
              </w:rPr>
            </w:pPr>
          </w:p>
        </w:tc>
        <w:tc>
          <w:tcPr>
            <w:tcW w:w="2799" w:type="pct"/>
            <w:tcBorders>
              <w:top w:val="nil"/>
              <w:bottom w:val="nil"/>
            </w:tcBorders>
            <w:vAlign w:val="center"/>
          </w:tcPr>
          <w:p w:rsidR="00100079" w:rsidRPr="00100079" w:rsidRDefault="00100079" w:rsidP="00100079">
            <w:pPr>
              <w:widowControl/>
              <w:suppressAutoHyphens/>
              <w:snapToGrid w:val="0"/>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八、與系、院、校行政之配合</w:t>
            </w:r>
          </w:p>
        </w:tc>
        <w:tc>
          <w:tcPr>
            <w:tcW w:w="685" w:type="pct"/>
            <w:tcBorders>
              <w:top w:val="nil"/>
              <w:bottom w:val="nil"/>
            </w:tcBorders>
            <w:vAlign w:val="center"/>
          </w:tcPr>
          <w:p w:rsidR="00100079" w:rsidRPr="00100079" w:rsidRDefault="00100079" w:rsidP="00100079">
            <w:pPr>
              <w:suppressAutoHyphens/>
              <w:snapToGrid w:val="0"/>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11</w:t>
            </w:r>
          </w:p>
        </w:tc>
        <w:tc>
          <w:tcPr>
            <w:tcW w:w="601" w:type="pct"/>
            <w:tcBorders>
              <w:top w:val="nil"/>
              <w:bottom w:val="nil"/>
            </w:tcBorders>
            <w:vAlign w:val="center"/>
          </w:tcPr>
          <w:p w:rsidR="00100079" w:rsidRPr="00100079" w:rsidRDefault="00100079" w:rsidP="00100079">
            <w:pPr>
              <w:widowControl/>
              <w:suppressAutoHyphens/>
              <w:snapToGrid w:val="0"/>
              <w:jc w:val="right"/>
              <w:rPr>
                <w:rFonts w:ascii="Times New Roman" w:eastAsia="標楷體" w:hAnsi="Times New Roman" w:cs="Times New Roman"/>
                <w:kern w:val="1"/>
                <w:szCs w:val="20"/>
                <w:lang w:eastAsia="ar-SA"/>
              </w:rPr>
            </w:pPr>
          </w:p>
        </w:tc>
        <w:tc>
          <w:tcPr>
            <w:tcW w:w="574" w:type="pct"/>
            <w:vMerge/>
            <w:vAlign w:val="center"/>
          </w:tcPr>
          <w:p w:rsidR="00100079" w:rsidRPr="00100079" w:rsidRDefault="00100079" w:rsidP="00100079">
            <w:pPr>
              <w:widowControl/>
              <w:suppressAutoHyphens/>
              <w:snapToGrid w:val="0"/>
              <w:jc w:val="center"/>
              <w:rPr>
                <w:rFonts w:ascii="Times New Roman" w:eastAsia="標楷體" w:hAnsi="Times New Roman" w:cs="Times New Roman"/>
                <w:kern w:val="1"/>
                <w:szCs w:val="20"/>
                <w:lang w:eastAsia="ar-SA"/>
              </w:rPr>
            </w:pPr>
          </w:p>
        </w:tc>
      </w:tr>
      <w:tr w:rsidR="00100079" w:rsidRPr="00100079" w:rsidTr="0050775C">
        <w:trPr>
          <w:cantSplit/>
        </w:trPr>
        <w:tc>
          <w:tcPr>
            <w:tcW w:w="341" w:type="pct"/>
            <w:vMerge/>
            <w:tcBorders>
              <w:bottom w:val="single" w:sz="4" w:space="0" w:color="auto"/>
            </w:tcBorders>
            <w:vAlign w:val="center"/>
          </w:tcPr>
          <w:p w:rsidR="00100079" w:rsidRPr="00100079" w:rsidRDefault="00100079" w:rsidP="00100079">
            <w:pPr>
              <w:widowControl/>
              <w:suppressAutoHyphens/>
              <w:snapToGrid w:val="0"/>
              <w:jc w:val="center"/>
              <w:rPr>
                <w:rFonts w:ascii="Times New Roman" w:eastAsia="標楷體" w:hAnsi="Times New Roman" w:cs="Times New Roman"/>
                <w:kern w:val="1"/>
                <w:szCs w:val="20"/>
                <w:lang w:eastAsia="ar-SA"/>
              </w:rPr>
            </w:pPr>
          </w:p>
        </w:tc>
        <w:tc>
          <w:tcPr>
            <w:tcW w:w="2799" w:type="pct"/>
            <w:tcBorders>
              <w:top w:val="nil"/>
              <w:bottom w:val="single" w:sz="4" w:space="0" w:color="auto"/>
            </w:tcBorders>
            <w:vAlign w:val="center"/>
          </w:tcPr>
          <w:p w:rsidR="00100079" w:rsidRPr="00100079" w:rsidRDefault="00100079" w:rsidP="00100079">
            <w:pPr>
              <w:widowControl/>
              <w:suppressAutoHyphens/>
              <w:snapToGrid w:val="0"/>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九、其他（如：指導論文或專題等）</w:t>
            </w:r>
          </w:p>
        </w:tc>
        <w:tc>
          <w:tcPr>
            <w:tcW w:w="685" w:type="pct"/>
            <w:tcBorders>
              <w:top w:val="nil"/>
            </w:tcBorders>
            <w:vAlign w:val="center"/>
          </w:tcPr>
          <w:p w:rsidR="00100079" w:rsidRPr="00100079" w:rsidRDefault="00100079" w:rsidP="00100079">
            <w:pPr>
              <w:suppressAutoHyphens/>
              <w:snapToGrid w:val="0"/>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11</w:t>
            </w:r>
          </w:p>
        </w:tc>
        <w:tc>
          <w:tcPr>
            <w:tcW w:w="601" w:type="pct"/>
            <w:tcBorders>
              <w:top w:val="nil"/>
            </w:tcBorders>
            <w:vAlign w:val="center"/>
          </w:tcPr>
          <w:p w:rsidR="00100079" w:rsidRPr="00100079" w:rsidRDefault="00100079" w:rsidP="00100079">
            <w:pPr>
              <w:widowControl/>
              <w:suppressAutoHyphens/>
              <w:snapToGrid w:val="0"/>
              <w:jc w:val="right"/>
              <w:rPr>
                <w:rFonts w:ascii="Times New Roman" w:eastAsia="標楷體" w:hAnsi="Times New Roman" w:cs="Times New Roman"/>
                <w:kern w:val="1"/>
                <w:szCs w:val="20"/>
                <w:lang w:eastAsia="ar-SA"/>
              </w:rPr>
            </w:pPr>
          </w:p>
        </w:tc>
        <w:tc>
          <w:tcPr>
            <w:tcW w:w="574" w:type="pct"/>
            <w:vMerge/>
            <w:vAlign w:val="center"/>
          </w:tcPr>
          <w:p w:rsidR="00100079" w:rsidRPr="00100079" w:rsidRDefault="00100079" w:rsidP="00100079">
            <w:pPr>
              <w:widowControl/>
              <w:suppressAutoHyphens/>
              <w:snapToGrid w:val="0"/>
              <w:jc w:val="center"/>
              <w:rPr>
                <w:rFonts w:ascii="Times New Roman" w:eastAsia="標楷體" w:hAnsi="Times New Roman" w:cs="Times New Roman"/>
                <w:kern w:val="1"/>
                <w:szCs w:val="20"/>
                <w:lang w:eastAsia="ar-SA"/>
              </w:rPr>
            </w:pPr>
          </w:p>
        </w:tc>
      </w:tr>
      <w:tr w:rsidR="00100079" w:rsidRPr="00100079" w:rsidTr="0050775C">
        <w:trPr>
          <w:cantSplit/>
          <w:trHeight w:hRule="exact" w:val="439"/>
        </w:trPr>
        <w:tc>
          <w:tcPr>
            <w:tcW w:w="341" w:type="pct"/>
            <w:tcBorders>
              <w:bottom w:val="double" w:sz="4" w:space="0" w:color="auto"/>
              <w:right w:val="nil"/>
            </w:tcBorders>
            <w:vAlign w:val="center"/>
          </w:tcPr>
          <w:p w:rsidR="00100079" w:rsidRPr="00100079" w:rsidRDefault="00100079" w:rsidP="00100079">
            <w:pPr>
              <w:widowControl/>
              <w:suppressAutoHyphens/>
              <w:snapToGrid w:val="0"/>
              <w:jc w:val="both"/>
              <w:rPr>
                <w:rFonts w:ascii="Times New Roman" w:eastAsia="標楷體" w:hAnsi="Times New Roman" w:cs="Times New Roman"/>
                <w:kern w:val="1"/>
                <w:sz w:val="28"/>
                <w:szCs w:val="20"/>
                <w:lang w:eastAsia="ar-SA"/>
              </w:rPr>
            </w:pPr>
          </w:p>
        </w:tc>
        <w:tc>
          <w:tcPr>
            <w:tcW w:w="2799" w:type="pct"/>
            <w:tcBorders>
              <w:left w:val="nil"/>
              <w:bottom w:val="double" w:sz="4" w:space="0" w:color="auto"/>
            </w:tcBorders>
            <w:vAlign w:val="center"/>
          </w:tcPr>
          <w:p w:rsidR="00100079" w:rsidRPr="00100079" w:rsidRDefault="00100079" w:rsidP="00100079">
            <w:pPr>
              <w:widowControl/>
              <w:suppressAutoHyphens/>
              <w:snapToGrid w:val="0"/>
              <w:jc w:val="center"/>
              <w:rPr>
                <w:rFonts w:ascii="Times New Roman" w:eastAsia="標楷體" w:hAnsi="Times New Roman" w:cs="Times New Roman"/>
                <w:b/>
                <w:kern w:val="1"/>
                <w:sz w:val="32"/>
                <w:szCs w:val="32"/>
                <w:lang w:eastAsia="ar-SA"/>
              </w:rPr>
            </w:pPr>
            <w:r w:rsidRPr="00100079">
              <w:rPr>
                <w:rFonts w:ascii="Times New Roman" w:eastAsia="標楷體" w:hAnsi="Times New Roman" w:cs="Times New Roman"/>
                <w:b/>
                <w:bCs/>
                <w:kern w:val="1"/>
                <w:sz w:val="32"/>
                <w:szCs w:val="32"/>
                <w:lang w:eastAsia="ar-SA"/>
              </w:rPr>
              <w:t>教學成績總計</w:t>
            </w:r>
          </w:p>
        </w:tc>
        <w:tc>
          <w:tcPr>
            <w:tcW w:w="685" w:type="pct"/>
            <w:tcBorders>
              <w:bottom w:val="double" w:sz="4" w:space="0" w:color="auto"/>
            </w:tcBorders>
            <w:vAlign w:val="center"/>
          </w:tcPr>
          <w:p w:rsidR="00100079" w:rsidRPr="00100079" w:rsidRDefault="00100079" w:rsidP="00100079">
            <w:pPr>
              <w:widowControl/>
              <w:suppressAutoHyphens/>
              <w:snapToGrid w:val="0"/>
              <w:jc w:val="center"/>
              <w:rPr>
                <w:rFonts w:ascii="Times New Roman" w:eastAsia="標楷體" w:hAnsi="Times New Roman" w:cs="Times New Roman"/>
                <w:b/>
                <w:kern w:val="1"/>
                <w:sz w:val="32"/>
                <w:szCs w:val="32"/>
                <w:lang w:eastAsia="ar-SA"/>
              </w:rPr>
            </w:pPr>
            <w:r w:rsidRPr="00100079">
              <w:rPr>
                <w:rFonts w:ascii="Times New Roman" w:eastAsia="標楷體" w:hAnsi="Times New Roman" w:cs="Times New Roman"/>
                <w:b/>
                <w:kern w:val="1"/>
                <w:sz w:val="32"/>
                <w:szCs w:val="32"/>
                <w:lang w:eastAsia="ar-SA"/>
              </w:rPr>
              <w:t>75</w:t>
            </w:r>
          </w:p>
        </w:tc>
        <w:tc>
          <w:tcPr>
            <w:tcW w:w="1175" w:type="pct"/>
            <w:gridSpan w:val="2"/>
            <w:tcBorders>
              <w:bottom w:val="double" w:sz="4" w:space="0" w:color="auto"/>
            </w:tcBorders>
            <w:vAlign w:val="center"/>
          </w:tcPr>
          <w:p w:rsidR="00100079" w:rsidRPr="00100079" w:rsidRDefault="00100079" w:rsidP="00100079">
            <w:pPr>
              <w:widowControl/>
              <w:suppressAutoHyphens/>
              <w:snapToGrid w:val="0"/>
              <w:jc w:val="center"/>
              <w:rPr>
                <w:rFonts w:ascii="Times New Roman" w:eastAsia="標楷體" w:hAnsi="Times New Roman" w:cs="Times New Roman"/>
                <w:b/>
                <w:bCs/>
                <w:kern w:val="1"/>
                <w:sz w:val="32"/>
                <w:szCs w:val="32"/>
                <w:lang w:eastAsia="ar-SA"/>
              </w:rPr>
            </w:pPr>
            <w:r w:rsidRPr="00100079">
              <w:rPr>
                <w:rFonts w:ascii="Times New Roman" w:eastAsia="標楷體" w:hAnsi="Times New Roman" w:cs="Times New Roman"/>
                <w:b/>
                <w:bCs/>
                <w:kern w:val="1"/>
                <w:sz w:val="32"/>
                <w:szCs w:val="32"/>
                <w:lang w:eastAsia="ar-SA"/>
              </w:rPr>
              <w:t>分</w:t>
            </w:r>
          </w:p>
        </w:tc>
      </w:tr>
      <w:tr w:rsidR="00100079" w:rsidRPr="00100079" w:rsidTr="0050775C">
        <w:trPr>
          <w:cantSplit/>
        </w:trPr>
        <w:tc>
          <w:tcPr>
            <w:tcW w:w="341" w:type="pct"/>
            <w:vMerge w:val="restart"/>
            <w:tcBorders>
              <w:top w:val="double" w:sz="4" w:space="0" w:color="auto"/>
            </w:tcBorders>
            <w:vAlign w:val="center"/>
          </w:tcPr>
          <w:p w:rsidR="00100079" w:rsidRPr="00100079" w:rsidRDefault="00100079" w:rsidP="00100079">
            <w:pPr>
              <w:widowControl/>
              <w:suppressAutoHyphens/>
              <w:snapToGrid w:val="0"/>
              <w:jc w:val="center"/>
              <w:rPr>
                <w:rFonts w:ascii="Times New Roman" w:eastAsia="標楷體" w:hAnsi="Times New Roman" w:cs="Times New Roman"/>
                <w:kern w:val="1"/>
                <w:sz w:val="32"/>
                <w:szCs w:val="20"/>
                <w:lang w:eastAsia="ar-SA"/>
              </w:rPr>
            </w:pPr>
            <w:r w:rsidRPr="00100079">
              <w:rPr>
                <w:rFonts w:ascii="Times New Roman" w:eastAsia="標楷體" w:hAnsi="Times New Roman" w:cs="Times New Roman"/>
                <w:kern w:val="1"/>
                <w:sz w:val="32"/>
                <w:szCs w:val="20"/>
                <w:lang w:eastAsia="ar-SA"/>
              </w:rPr>
              <w:t>服</w:t>
            </w:r>
          </w:p>
          <w:p w:rsidR="00100079" w:rsidRPr="00100079" w:rsidRDefault="00100079" w:rsidP="00100079">
            <w:pPr>
              <w:widowControl/>
              <w:suppressAutoHyphens/>
              <w:snapToGrid w:val="0"/>
              <w:jc w:val="center"/>
              <w:rPr>
                <w:rFonts w:ascii="Times New Roman" w:eastAsia="標楷體" w:hAnsi="Times New Roman" w:cs="Times New Roman"/>
                <w:kern w:val="1"/>
                <w:sz w:val="32"/>
                <w:szCs w:val="20"/>
                <w:lang w:eastAsia="ar-SA"/>
              </w:rPr>
            </w:pPr>
            <w:r w:rsidRPr="00100079">
              <w:rPr>
                <w:rFonts w:ascii="Times New Roman" w:eastAsia="標楷體" w:hAnsi="Times New Roman" w:cs="Times New Roman"/>
                <w:kern w:val="1"/>
                <w:sz w:val="32"/>
                <w:szCs w:val="20"/>
                <w:lang w:eastAsia="ar-SA"/>
              </w:rPr>
              <w:t>務</w:t>
            </w:r>
          </w:p>
          <w:p w:rsidR="00100079" w:rsidRPr="00100079" w:rsidRDefault="00100079" w:rsidP="00100079">
            <w:pPr>
              <w:widowControl/>
              <w:suppressAutoHyphens/>
              <w:snapToGrid w:val="0"/>
              <w:jc w:val="center"/>
              <w:rPr>
                <w:rFonts w:ascii="Times New Roman" w:eastAsia="標楷體" w:hAnsi="Times New Roman" w:cs="Times New Roman"/>
                <w:kern w:val="1"/>
                <w:sz w:val="32"/>
                <w:szCs w:val="20"/>
                <w:lang w:eastAsia="ar-SA"/>
              </w:rPr>
            </w:pPr>
            <w:r w:rsidRPr="00100079">
              <w:rPr>
                <w:rFonts w:ascii="Times New Roman" w:eastAsia="標楷體" w:hAnsi="Times New Roman" w:cs="Times New Roman"/>
                <w:kern w:val="1"/>
                <w:sz w:val="32"/>
                <w:szCs w:val="20"/>
                <w:lang w:eastAsia="ar-SA"/>
              </w:rPr>
              <w:t>表</w:t>
            </w:r>
          </w:p>
          <w:p w:rsidR="00100079" w:rsidRPr="00100079" w:rsidRDefault="00100079" w:rsidP="00100079">
            <w:pPr>
              <w:widowControl/>
              <w:suppressAutoHyphens/>
              <w:snapToGrid w:val="0"/>
              <w:jc w:val="center"/>
              <w:rPr>
                <w:rFonts w:ascii="Times New Roman" w:eastAsia="標楷體" w:hAnsi="Times New Roman" w:cs="Times New Roman"/>
                <w:kern w:val="1"/>
                <w:sz w:val="28"/>
                <w:szCs w:val="20"/>
                <w:lang w:eastAsia="ar-SA"/>
              </w:rPr>
            </w:pPr>
            <w:r w:rsidRPr="00100079">
              <w:rPr>
                <w:rFonts w:ascii="Times New Roman" w:eastAsia="標楷體" w:hAnsi="Times New Roman" w:cs="Times New Roman"/>
                <w:kern w:val="1"/>
                <w:sz w:val="32"/>
                <w:szCs w:val="20"/>
                <w:lang w:eastAsia="ar-SA"/>
              </w:rPr>
              <w:t>現</w:t>
            </w:r>
          </w:p>
        </w:tc>
        <w:tc>
          <w:tcPr>
            <w:tcW w:w="2799" w:type="pct"/>
            <w:tcBorders>
              <w:top w:val="double" w:sz="4" w:space="0" w:color="auto"/>
              <w:bottom w:val="single" w:sz="4" w:space="0" w:color="auto"/>
            </w:tcBorders>
            <w:vAlign w:val="center"/>
          </w:tcPr>
          <w:p w:rsidR="00100079" w:rsidRPr="00100079" w:rsidRDefault="00100079" w:rsidP="00100079">
            <w:pPr>
              <w:widowControl/>
              <w:suppressAutoHyphens/>
              <w:snapToGrid w:val="0"/>
              <w:jc w:val="center"/>
              <w:rPr>
                <w:rFonts w:ascii="Times New Roman" w:eastAsia="標楷體" w:hAnsi="Times New Roman" w:cs="Times New Roman"/>
                <w:kern w:val="1"/>
                <w:sz w:val="28"/>
                <w:szCs w:val="20"/>
                <w:lang w:eastAsia="ar-SA"/>
              </w:rPr>
            </w:pPr>
            <w:r w:rsidRPr="00100079">
              <w:rPr>
                <w:rFonts w:ascii="Times New Roman" w:eastAsia="標楷體" w:hAnsi="Times New Roman" w:cs="Times New Roman"/>
                <w:kern w:val="1"/>
                <w:sz w:val="28"/>
                <w:szCs w:val="20"/>
                <w:lang w:eastAsia="ar-SA"/>
              </w:rPr>
              <w:t>審</w:t>
            </w:r>
            <w:r w:rsidRPr="00100079">
              <w:rPr>
                <w:rFonts w:ascii="Times New Roman" w:eastAsia="標楷體" w:hAnsi="Times New Roman" w:cs="Times New Roman"/>
                <w:kern w:val="1"/>
                <w:sz w:val="28"/>
                <w:szCs w:val="20"/>
                <w:lang w:eastAsia="ar-SA"/>
              </w:rPr>
              <w:t xml:space="preserve">    </w:t>
            </w:r>
            <w:r w:rsidRPr="00100079">
              <w:rPr>
                <w:rFonts w:ascii="Times New Roman" w:eastAsia="標楷體" w:hAnsi="Times New Roman" w:cs="Times New Roman"/>
                <w:kern w:val="1"/>
                <w:sz w:val="28"/>
                <w:szCs w:val="20"/>
                <w:lang w:eastAsia="ar-SA"/>
              </w:rPr>
              <w:t>查</w:t>
            </w:r>
            <w:r w:rsidRPr="00100079">
              <w:rPr>
                <w:rFonts w:ascii="Times New Roman" w:eastAsia="標楷體" w:hAnsi="Times New Roman" w:cs="Times New Roman"/>
                <w:kern w:val="1"/>
                <w:sz w:val="28"/>
                <w:szCs w:val="20"/>
                <w:lang w:eastAsia="ar-SA"/>
              </w:rPr>
              <w:t xml:space="preserve">    </w:t>
            </w:r>
            <w:r w:rsidRPr="00100079">
              <w:rPr>
                <w:rFonts w:ascii="Times New Roman" w:eastAsia="標楷體" w:hAnsi="Times New Roman" w:cs="Times New Roman"/>
                <w:kern w:val="1"/>
                <w:sz w:val="28"/>
                <w:szCs w:val="20"/>
                <w:lang w:eastAsia="ar-SA"/>
              </w:rPr>
              <w:t>要</w:t>
            </w:r>
            <w:r w:rsidRPr="00100079">
              <w:rPr>
                <w:rFonts w:ascii="Times New Roman" w:eastAsia="標楷體" w:hAnsi="Times New Roman" w:cs="Times New Roman"/>
                <w:kern w:val="1"/>
                <w:sz w:val="28"/>
                <w:szCs w:val="20"/>
                <w:lang w:eastAsia="ar-SA"/>
              </w:rPr>
              <w:t xml:space="preserve">    </w:t>
            </w:r>
            <w:r w:rsidRPr="00100079">
              <w:rPr>
                <w:rFonts w:ascii="Times New Roman" w:eastAsia="標楷體" w:hAnsi="Times New Roman" w:cs="Times New Roman"/>
                <w:kern w:val="1"/>
                <w:sz w:val="28"/>
                <w:szCs w:val="20"/>
                <w:lang w:eastAsia="ar-SA"/>
              </w:rPr>
              <w:t>項</w:t>
            </w:r>
          </w:p>
        </w:tc>
        <w:tc>
          <w:tcPr>
            <w:tcW w:w="685" w:type="pct"/>
            <w:tcBorders>
              <w:top w:val="double" w:sz="4" w:space="0" w:color="auto"/>
              <w:bottom w:val="single" w:sz="4" w:space="0" w:color="auto"/>
            </w:tcBorders>
            <w:vAlign w:val="center"/>
          </w:tcPr>
          <w:p w:rsidR="00100079" w:rsidRPr="00100079" w:rsidRDefault="00100079" w:rsidP="00100079">
            <w:pPr>
              <w:widowControl/>
              <w:suppressAutoHyphens/>
              <w:snapToGrid w:val="0"/>
              <w:jc w:val="center"/>
              <w:rPr>
                <w:rFonts w:ascii="Times New Roman" w:eastAsia="標楷體" w:hAnsi="Times New Roman" w:cs="Times New Roman"/>
                <w:kern w:val="1"/>
                <w:sz w:val="28"/>
                <w:szCs w:val="20"/>
                <w:lang w:eastAsia="ar-SA"/>
              </w:rPr>
            </w:pPr>
            <w:r w:rsidRPr="00100079">
              <w:rPr>
                <w:rFonts w:ascii="Times New Roman" w:eastAsia="標楷體" w:hAnsi="Times New Roman" w:cs="Times New Roman"/>
                <w:kern w:val="1"/>
                <w:sz w:val="28"/>
                <w:szCs w:val="20"/>
                <w:lang w:eastAsia="ar-SA"/>
              </w:rPr>
              <w:t>配分</w:t>
            </w:r>
          </w:p>
        </w:tc>
        <w:tc>
          <w:tcPr>
            <w:tcW w:w="601" w:type="pct"/>
            <w:tcBorders>
              <w:top w:val="double" w:sz="4" w:space="0" w:color="auto"/>
              <w:bottom w:val="single" w:sz="4" w:space="0" w:color="auto"/>
            </w:tcBorders>
            <w:vAlign w:val="center"/>
          </w:tcPr>
          <w:p w:rsidR="00100079" w:rsidRPr="00100079" w:rsidRDefault="00100079" w:rsidP="00100079">
            <w:pPr>
              <w:widowControl/>
              <w:suppressAutoHyphens/>
              <w:snapToGrid w:val="0"/>
              <w:jc w:val="center"/>
              <w:rPr>
                <w:rFonts w:ascii="Times New Roman" w:eastAsia="標楷體" w:hAnsi="Times New Roman" w:cs="Times New Roman"/>
                <w:kern w:val="1"/>
                <w:sz w:val="28"/>
                <w:szCs w:val="20"/>
                <w:lang w:eastAsia="ar-SA"/>
              </w:rPr>
            </w:pPr>
            <w:r w:rsidRPr="00100079">
              <w:rPr>
                <w:rFonts w:ascii="Times New Roman" w:eastAsia="標楷體" w:hAnsi="Times New Roman" w:cs="Times New Roman"/>
                <w:kern w:val="1"/>
                <w:sz w:val="28"/>
                <w:szCs w:val="20"/>
                <w:lang w:eastAsia="ar-SA"/>
              </w:rPr>
              <w:t>得分</w:t>
            </w:r>
          </w:p>
        </w:tc>
        <w:tc>
          <w:tcPr>
            <w:tcW w:w="574" w:type="pct"/>
            <w:tcBorders>
              <w:top w:val="double" w:sz="4" w:space="0" w:color="auto"/>
              <w:bottom w:val="single" w:sz="4" w:space="0" w:color="auto"/>
            </w:tcBorders>
            <w:vAlign w:val="center"/>
          </w:tcPr>
          <w:p w:rsidR="00100079" w:rsidRPr="00100079" w:rsidRDefault="00100079" w:rsidP="00100079">
            <w:pPr>
              <w:widowControl/>
              <w:suppressAutoHyphens/>
              <w:snapToGrid w:val="0"/>
              <w:jc w:val="center"/>
              <w:rPr>
                <w:rFonts w:ascii="Times New Roman" w:eastAsia="標楷體" w:hAnsi="Times New Roman" w:cs="Times New Roman"/>
                <w:kern w:val="1"/>
                <w:sz w:val="28"/>
                <w:szCs w:val="20"/>
                <w:lang w:eastAsia="ar-SA"/>
              </w:rPr>
            </w:pPr>
            <w:r w:rsidRPr="00100079">
              <w:rPr>
                <w:rFonts w:ascii="Times New Roman" w:eastAsia="標楷體" w:hAnsi="Times New Roman" w:cs="Times New Roman"/>
                <w:kern w:val="1"/>
                <w:sz w:val="28"/>
                <w:szCs w:val="20"/>
                <w:lang w:eastAsia="ar-SA"/>
              </w:rPr>
              <w:t>備</w:t>
            </w:r>
            <w:r w:rsidRPr="00100079">
              <w:rPr>
                <w:rFonts w:ascii="Times New Roman" w:eastAsia="標楷體" w:hAnsi="Times New Roman" w:cs="Times New Roman"/>
                <w:kern w:val="1"/>
                <w:sz w:val="28"/>
                <w:szCs w:val="20"/>
                <w:lang w:eastAsia="ar-SA"/>
              </w:rPr>
              <w:t xml:space="preserve">  </w:t>
            </w:r>
            <w:r w:rsidRPr="00100079">
              <w:rPr>
                <w:rFonts w:ascii="Times New Roman" w:eastAsia="標楷體" w:hAnsi="Times New Roman" w:cs="Times New Roman"/>
                <w:kern w:val="1"/>
                <w:sz w:val="28"/>
                <w:szCs w:val="20"/>
                <w:lang w:eastAsia="ar-SA"/>
              </w:rPr>
              <w:t>註</w:t>
            </w:r>
          </w:p>
        </w:tc>
      </w:tr>
      <w:tr w:rsidR="00100079" w:rsidRPr="00100079" w:rsidTr="0050775C">
        <w:trPr>
          <w:cantSplit/>
        </w:trPr>
        <w:tc>
          <w:tcPr>
            <w:tcW w:w="341" w:type="pct"/>
            <w:vMerge/>
          </w:tcPr>
          <w:p w:rsidR="00100079" w:rsidRPr="00100079" w:rsidRDefault="00100079" w:rsidP="00100079">
            <w:pPr>
              <w:widowControl/>
              <w:suppressAutoHyphens/>
              <w:snapToGrid w:val="0"/>
              <w:rPr>
                <w:rFonts w:ascii="Times New Roman" w:eastAsia="標楷體" w:hAnsi="Times New Roman" w:cs="Times New Roman"/>
                <w:kern w:val="1"/>
                <w:szCs w:val="20"/>
                <w:lang w:eastAsia="ar-SA"/>
              </w:rPr>
            </w:pPr>
          </w:p>
        </w:tc>
        <w:tc>
          <w:tcPr>
            <w:tcW w:w="2799" w:type="pct"/>
            <w:tcBorders>
              <w:bottom w:val="nil"/>
            </w:tcBorders>
            <w:vAlign w:val="center"/>
          </w:tcPr>
          <w:p w:rsidR="00100079" w:rsidRPr="00100079" w:rsidRDefault="00100079" w:rsidP="00100079">
            <w:pPr>
              <w:widowControl/>
              <w:suppressAutoHyphens/>
              <w:snapToGrid w:val="0"/>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一、兼任行政職務、委員或會議代表</w:t>
            </w:r>
          </w:p>
        </w:tc>
        <w:tc>
          <w:tcPr>
            <w:tcW w:w="685" w:type="pct"/>
            <w:tcBorders>
              <w:bottom w:val="nil"/>
            </w:tcBorders>
            <w:vAlign w:val="center"/>
          </w:tcPr>
          <w:p w:rsidR="00100079" w:rsidRPr="00100079" w:rsidRDefault="00100079" w:rsidP="00100079">
            <w:pPr>
              <w:suppressAutoHyphens/>
              <w:snapToGrid w:val="0"/>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8</w:t>
            </w:r>
          </w:p>
        </w:tc>
        <w:tc>
          <w:tcPr>
            <w:tcW w:w="601" w:type="pct"/>
            <w:tcBorders>
              <w:bottom w:val="nil"/>
            </w:tcBorders>
            <w:vAlign w:val="center"/>
          </w:tcPr>
          <w:p w:rsidR="00100079" w:rsidRPr="00100079" w:rsidRDefault="00100079" w:rsidP="00100079">
            <w:pPr>
              <w:widowControl/>
              <w:suppressAutoHyphens/>
              <w:snapToGrid w:val="0"/>
              <w:jc w:val="right"/>
              <w:rPr>
                <w:rFonts w:ascii="Times New Roman" w:eastAsia="標楷體" w:hAnsi="Times New Roman" w:cs="Times New Roman"/>
                <w:kern w:val="1"/>
                <w:szCs w:val="20"/>
                <w:lang w:eastAsia="ar-SA"/>
              </w:rPr>
            </w:pPr>
          </w:p>
        </w:tc>
        <w:tc>
          <w:tcPr>
            <w:tcW w:w="574" w:type="pct"/>
            <w:vMerge w:val="restart"/>
            <w:vAlign w:val="center"/>
          </w:tcPr>
          <w:p w:rsidR="00100079" w:rsidRPr="00100079" w:rsidRDefault="00100079" w:rsidP="00100079">
            <w:pPr>
              <w:widowControl/>
              <w:suppressAutoHyphens/>
              <w:snapToGrid w:val="0"/>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4"/>
                <w:lang w:eastAsia="ar-SA"/>
              </w:rPr>
              <w:t>系教評會評定之</w:t>
            </w:r>
            <w:r w:rsidRPr="00100079">
              <w:rPr>
                <w:rFonts w:ascii="Times New Roman" w:eastAsia="標楷體" w:hAnsi="Times New Roman" w:cs="Times New Roman"/>
                <w:b/>
                <w:kern w:val="1"/>
                <w:szCs w:val="24"/>
                <w:lang w:eastAsia="ar-SA"/>
              </w:rPr>
              <w:t>服務評分範圍為</w:t>
            </w:r>
            <w:r w:rsidRPr="00100079">
              <w:rPr>
                <w:rFonts w:ascii="Times New Roman" w:eastAsia="標楷體" w:hAnsi="Times New Roman" w:cs="Times New Roman"/>
                <w:b/>
                <w:kern w:val="1"/>
                <w:szCs w:val="24"/>
                <w:lang w:eastAsia="ar-SA"/>
              </w:rPr>
              <w:t>65~75</w:t>
            </w:r>
            <w:r w:rsidRPr="00100079">
              <w:rPr>
                <w:rFonts w:ascii="Times New Roman" w:eastAsia="標楷體" w:hAnsi="Times New Roman" w:cs="Times New Roman"/>
                <w:b/>
                <w:kern w:val="1"/>
                <w:szCs w:val="24"/>
                <w:lang w:eastAsia="ar-SA"/>
              </w:rPr>
              <w:t>分。</w:t>
            </w:r>
          </w:p>
        </w:tc>
      </w:tr>
      <w:tr w:rsidR="00100079" w:rsidRPr="00100079" w:rsidTr="0050775C">
        <w:trPr>
          <w:cantSplit/>
        </w:trPr>
        <w:tc>
          <w:tcPr>
            <w:tcW w:w="341" w:type="pct"/>
            <w:vMerge/>
          </w:tcPr>
          <w:p w:rsidR="00100079" w:rsidRPr="00100079" w:rsidRDefault="00100079" w:rsidP="00100079">
            <w:pPr>
              <w:widowControl/>
              <w:suppressAutoHyphens/>
              <w:snapToGrid w:val="0"/>
              <w:rPr>
                <w:rFonts w:ascii="Times New Roman" w:eastAsia="標楷體" w:hAnsi="Times New Roman" w:cs="Times New Roman"/>
                <w:kern w:val="1"/>
                <w:szCs w:val="20"/>
                <w:lang w:eastAsia="ar-SA"/>
              </w:rPr>
            </w:pPr>
          </w:p>
        </w:tc>
        <w:tc>
          <w:tcPr>
            <w:tcW w:w="2799" w:type="pct"/>
            <w:tcBorders>
              <w:top w:val="nil"/>
              <w:bottom w:val="nil"/>
            </w:tcBorders>
            <w:vAlign w:val="center"/>
          </w:tcPr>
          <w:p w:rsidR="00100079" w:rsidRPr="00100079" w:rsidRDefault="00100079" w:rsidP="00100079">
            <w:pPr>
              <w:widowControl/>
              <w:suppressAutoHyphens/>
              <w:snapToGrid w:val="0"/>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二、兼任導師、社團或刊物指導老師</w:t>
            </w:r>
          </w:p>
        </w:tc>
        <w:tc>
          <w:tcPr>
            <w:tcW w:w="685" w:type="pct"/>
            <w:tcBorders>
              <w:top w:val="nil"/>
              <w:bottom w:val="nil"/>
            </w:tcBorders>
            <w:vAlign w:val="center"/>
          </w:tcPr>
          <w:p w:rsidR="00100079" w:rsidRPr="00100079" w:rsidRDefault="00100079" w:rsidP="00100079">
            <w:pPr>
              <w:suppressAutoHyphens/>
              <w:snapToGrid w:val="0"/>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11</w:t>
            </w:r>
          </w:p>
        </w:tc>
        <w:tc>
          <w:tcPr>
            <w:tcW w:w="601" w:type="pct"/>
            <w:tcBorders>
              <w:top w:val="nil"/>
              <w:bottom w:val="nil"/>
            </w:tcBorders>
            <w:vAlign w:val="center"/>
          </w:tcPr>
          <w:p w:rsidR="00100079" w:rsidRPr="00100079" w:rsidRDefault="00100079" w:rsidP="00100079">
            <w:pPr>
              <w:widowControl/>
              <w:suppressAutoHyphens/>
              <w:snapToGrid w:val="0"/>
              <w:jc w:val="right"/>
              <w:rPr>
                <w:rFonts w:ascii="Times New Roman" w:eastAsia="標楷體" w:hAnsi="Times New Roman" w:cs="Times New Roman"/>
                <w:kern w:val="1"/>
                <w:szCs w:val="20"/>
                <w:lang w:eastAsia="ar-SA"/>
              </w:rPr>
            </w:pPr>
          </w:p>
        </w:tc>
        <w:tc>
          <w:tcPr>
            <w:tcW w:w="574" w:type="pct"/>
            <w:vMerge/>
            <w:vAlign w:val="center"/>
          </w:tcPr>
          <w:p w:rsidR="00100079" w:rsidRPr="00100079" w:rsidRDefault="00100079" w:rsidP="00100079">
            <w:pPr>
              <w:widowControl/>
              <w:suppressAutoHyphens/>
              <w:snapToGrid w:val="0"/>
              <w:jc w:val="center"/>
              <w:rPr>
                <w:rFonts w:ascii="Times New Roman" w:eastAsia="標楷體" w:hAnsi="Times New Roman" w:cs="Times New Roman"/>
                <w:kern w:val="1"/>
                <w:szCs w:val="20"/>
                <w:lang w:eastAsia="ar-SA"/>
              </w:rPr>
            </w:pPr>
          </w:p>
        </w:tc>
      </w:tr>
      <w:tr w:rsidR="00100079" w:rsidRPr="00100079" w:rsidTr="0050775C">
        <w:trPr>
          <w:cantSplit/>
        </w:trPr>
        <w:tc>
          <w:tcPr>
            <w:tcW w:w="341" w:type="pct"/>
            <w:vMerge/>
          </w:tcPr>
          <w:p w:rsidR="00100079" w:rsidRPr="00100079" w:rsidRDefault="00100079" w:rsidP="00100079">
            <w:pPr>
              <w:widowControl/>
              <w:suppressAutoHyphens/>
              <w:snapToGrid w:val="0"/>
              <w:rPr>
                <w:rFonts w:ascii="Times New Roman" w:eastAsia="標楷體" w:hAnsi="Times New Roman" w:cs="Times New Roman"/>
                <w:kern w:val="1"/>
                <w:szCs w:val="20"/>
                <w:lang w:eastAsia="ar-SA"/>
              </w:rPr>
            </w:pPr>
          </w:p>
        </w:tc>
        <w:tc>
          <w:tcPr>
            <w:tcW w:w="2799" w:type="pct"/>
            <w:tcBorders>
              <w:top w:val="nil"/>
              <w:bottom w:val="nil"/>
            </w:tcBorders>
            <w:vAlign w:val="center"/>
          </w:tcPr>
          <w:p w:rsidR="00100079" w:rsidRPr="00100079" w:rsidRDefault="00100079" w:rsidP="00100079">
            <w:pPr>
              <w:widowControl/>
              <w:suppressAutoHyphens/>
              <w:snapToGrid w:val="0"/>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三、參與系、院、校之公共事務</w:t>
            </w:r>
          </w:p>
        </w:tc>
        <w:tc>
          <w:tcPr>
            <w:tcW w:w="685" w:type="pct"/>
            <w:tcBorders>
              <w:top w:val="nil"/>
              <w:bottom w:val="nil"/>
            </w:tcBorders>
            <w:vAlign w:val="center"/>
          </w:tcPr>
          <w:p w:rsidR="00100079" w:rsidRPr="00100079" w:rsidRDefault="00100079" w:rsidP="00100079">
            <w:pPr>
              <w:suppressAutoHyphens/>
              <w:snapToGrid w:val="0"/>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15</w:t>
            </w:r>
          </w:p>
        </w:tc>
        <w:tc>
          <w:tcPr>
            <w:tcW w:w="601" w:type="pct"/>
            <w:tcBorders>
              <w:top w:val="nil"/>
              <w:bottom w:val="nil"/>
            </w:tcBorders>
            <w:vAlign w:val="center"/>
          </w:tcPr>
          <w:p w:rsidR="00100079" w:rsidRPr="00100079" w:rsidRDefault="00100079" w:rsidP="00100079">
            <w:pPr>
              <w:widowControl/>
              <w:suppressAutoHyphens/>
              <w:snapToGrid w:val="0"/>
              <w:jc w:val="right"/>
              <w:rPr>
                <w:rFonts w:ascii="Times New Roman" w:eastAsia="標楷體" w:hAnsi="Times New Roman" w:cs="Times New Roman"/>
                <w:kern w:val="1"/>
                <w:szCs w:val="20"/>
                <w:lang w:eastAsia="ar-SA"/>
              </w:rPr>
            </w:pPr>
          </w:p>
        </w:tc>
        <w:tc>
          <w:tcPr>
            <w:tcW w:w="574" w:type="pct"/>
            <w:vMerge/>
            <w:vAlign w:val="center"/>
          </w:tcPr>
          <w:p w:rsidR="00100079" w:rsidRPr="00100079" w:rsidRDefault="00100079" w:rsidP="00100079">
            <w:pPr>
              <w:widowControl/>
              <w:suppressAutoHyphens/>
              <w:snapToGrid w:val="0"/>
              <w:jc w:val="center"/>
              <w:rPr>
                <w:rFonts w:ascii="Times New Roman" w:eastAsia="標楷體" w:hAnsi="Times New Roman" w:cs="Times New Roman"/>
                <w:kern w:val="1"/>
                <w:szCs w:val="20"/>
                <w:lang w:eastAsia="ar-SA"/>
              </w:rPr>
            </w:pPr>
          </w:p>
        </w:tc>
      </w:tr>
      <w:tr w:rsidR="00100079" w:rsidRPr="00100079" w:rsidTr="0050775C">
        <w:trPr>
          <w:cantSplit/>
        </w:trPr>
        <w:tc>
          <w:tcPr>
            <w:tcW w:w="341" w:type="pct"/>
            <w:vMerge/>
          </w:tcPr>
          <w:p w:rsidR="00100079" w:rsidRPr="00100079" w:rsidRDefault="00100079" w:rsidP="00100079">
            <w:pPr>
              <w:widowControl/>
              <w:suppressAutoHyphens/>
              <w:snapToGrid w:val="0"/>
              <w:rPr>
                <w:rFonts w:ascii="Times New Roman" w:eastAsia="標楷體" w:hAnsi="Times New Roman" w:cs="Times New Roman"/>
                <w:kern w:val="1"/>
                <w:szCs w:val="20"/>
                <w:lang w:eastAsia="ar-SA"/>
              </w:rPr>
            </w:pPr>
          </w:p>
        </w:tc>
        <w:tc>
          <w:tcPr>
            <w:tcW w:w="2799" w:type="pct"/>
            <w:tcBorders>
              <w:top w:val="nil"/>
              <w:bottom w:val="nil"/>
            </w:tcBorders>
            <w:vAlign w:val="center"/>
          </w:tcPr>
          <w:p w:rsidR="00100079" w:rsidRPr="00100079" w:rsidRDefault="00100079" w:rsidP="00100079">
            <w:pPr>
              <w:widowControl/>
              <w:suppressAutoHyphens/>
              <w:snapToGrid w:val="0"/>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四、會議出席情況</w:t>
            </w:r>
          </w:p>
        </w:tc>
        <w:tc>
          <w:tcPr>
            <w:tcW w:w="685" w:type="pct"/>
            <w:tcBorders>
              <w:top w:val="nil"/>
              <w:bottom w:val="nil"/>
            </w:tcBorders>
            <w:vAlign w:val="center"/>
          </w:tcPr>
          <w:p w:rsidR="00100079" w:rsidRPr="00100079" w:rsidRDefault="00100079" w:rsidP="00100079">
            <w:pPr>
              <w:suppressAutoHyphens/>
              <w:snapToGrid w:val="0"/>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15</w:t>
            </w:r>
          </w:p>
        </w:tc>
        <w:tc>
          <w:tcPr>
            <w:tcW w:w="601" w:type="pct"/>
            <w:tcBorders>
              <w:top w:val="nil"/>
              <w:bottom w:val="nil"/>
            </w:tcBorders>
            <w:vAlign w:val="center"/>
          </w:tcPr>
          <w:p w:rsidR="00100079" w:rsidRPr="00100079" w:rsidRDefault="00100079" w:rsidP="00100079">
            <w:pPr>
              <w:widowControl/>
              <w:suppressAutoHyphens/>
              <w:snapToGrid w:val="0"/>
              <w:jc w:val="right"/>
              <w:rPr>
                <w:rFonts w:ascii="Times New Roman" w:eastAsia="標楷體" w:hAnsi="Times New Roman" w:cs="Times New Roman"/>
                <w:kern w:val="1"/>
                <w:szCs w:val="20"/>
                <w:lang w:eastAsia="ar-SA"/>
              </w:rPr>
            </w:pPr>
          </w:p>
        </w:tc>
        <w:tc>
          <w:tcPr>
            <w:tcW w:w="574" w:type="pct"/>
            <w:vMerge/>
            <w:vAlign w:val="center"/>
          </w:tcPr>
          <w:p w:rsidR="00100079" w:rsidRPr="00100079" w:rsidRDefault="00100079" w:rsidP="00100079">
            <w:pPr>
              <w:widowControl/>
              <w:suppressAutoHyphens/>
              <w:snapToGrid w:val="0"/>
              <w:jc w:val="center"/>
              <w:rPr>
                <w:rFonts w:ascii="Times New Roman" w:eastAsia="標楷體" w:hAnsi="Times New Roman" w:cs="Times New Roman"/>
                <w:kern w:val="1"/>
                <w:szCs w:val="20"/>
                <w:lang w:eastAsia="ar-SA"/>
              </w:rPr>
            </w:pPr>
          </w:p>
        </w:tc>
      </w:tr>
      <w:tr w:rsidR="00100079" w:rsidRPr="00100079" w:rsidTr="0050775C">
        <w:trPr>
          <w:cantSplit/>
        </w:trPr>
        <w:tc>
          <w:tcPr>
            <w:tcW w:w="341" w:type="pct"/>
            <w:vMerge/>
          </w:tcPr>
          <w:p w:rsidR="00100079" w:rsidRPr="00100079" w:rsidRDefault="00100079" w:rsidP="00100079">
            <w:pPr>
              <w:widowControl/>
              <w:suppressAutoHyphens/>
              <w:snapToGrid w:val="0"/>
              <w:rPr>
                <w:rFonts w:ascii="Times New Roman" w:eastAsia="標楷體" w:hAnsi="Times New Roman" w:cs="Times New Roman"/>
                <w:kern w:val="1"/>
                <w:szCs w:val="20"/>
                <w:lang w:eastAsia="ar-SA"/>
              </w:rPr>
            </w:pPr>
          </w:p>
        </w:tc>
        <w:tc>
          <w:tcPr>
            <w:tcW w:w="2799" w:type="pct"/>
            <w:tcBorders>
              <w:top w:val="nil"/>
              <w:bottom w:val="nil"/>
            </w:tcBorders>
            <w:vAlign w:val="center"/>
          </w:tcPr>
          <w:p w:rsidR="00100079" w:rsidRPr="00100079" w:rsidRDefault="00100079" w:rsidP="00100079">
            <w:pPr>
              <w:widowControl/>
              <w:suppressAutoHyphens/>
              <w:snapToGrid w:val="0"/>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五、特殊校外表現為系、院、校增光</w:t>
            </w:r>
          </w:p>
        </w:tc>
        <w:tc>
          <w:tcPr>
            <w:tcW w:w="685" w:type="pct"/>
            <w:tcBorders>
              <w:top w:val="nil"/>
              <w:bottom w:val="nil"/>
            </w:tcBorders>
            <w:vAlign w:val="center"/>
          </w:tcPr>
          <w:p w:rsidR="00100079" w:rsidRPr="00100079" w:rsidRDefault="00100079" w:rsidP="00100079">
            <w:pPr>
              <w:suppressAutoHyphens/>
              <w:snapToGrid w:val="0"/>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11</w:t>
            </w:r>
          </w:p>
        </w:tc>
        <w:tc>
          <w:tcPr>
            <w:tcW w:w="601" w:type="pct"/>
            <w:tcBorders>
              <w:top w:val="nil"/>
              <w:bottom w:val="nil"/>
            </w:tcBorders>
            <w:vAlign w:val="center"/>
          </w:tcPr>
          <w:p w:rsidR="00100079" w:rsidRPr="00100079" w:rsidRDefault="00100079" w:rsidP="00100079">
            <w:pPr>
              <w:widowControl/>
              <w:suppressAutoHyphens/>
              <w:snapToGrid w:val="0"/>
              <w:jc w:val="right"/>
              <w:rPr>
                <w:rFonts w:ascii="Times New Roman" w:eastAsia="標楷體" w:hAnsi="Times New Roman" w:cs="Times New Roman"/>
                <w:kern w:val="1"/>
                <w:szCs w:val="20"/>
                <w:lang w:eastAsia="ar-SA"/>
              </w:rPr>
            </w:pPr>
          </w:p>
        </w:tc>
        <w:tc>
          <w:tcPr>
            <w:tcW w:w="574" w:type="pct"/>
            <w:vMerge/>
            <w:vAlign w:val="center"/>
          </w:tcPr>
          <w:p w:rsidR="00100079" w:rsidRPr="00100079" w:rsidRDefault="00100079" w:rsidP="00100079">
            <w:pPr>
              <w:widowControl/>
              <w:suppressAutoHyphens/>
              <w:snapToGrid w:val="0"/>
              <w:jc w:val="center"/>
              <w:rPr>
                <w:rFonts w:ascii="Times New Roman" w:eastAsia="標楷體" w:hAnsi="Times New Roman" w:cs="Times New Roman"/>
                <w:kern w:val="1"/>
                <w:szCs w:val="20"/>
                <w:lang w:eastAsia="ar-SA"/>
              </w:rPr>
            </w:pPr>
          </w:p>
        </w:tc>
      </w:tr>
      <w:tr w:rsidR="00100079" w:rsidRPr="00100079" w:rsidTr="0050775C">
        <w:trPr>
          <w:cantSplit/>
        </w:trPr>
        <w:tc>
          <w:tcPr>
            <w:tcW w:w="341" w:type="pct"/>
            <w:vMerge/>
          </w:tcPr>
          <w:p w:rsidR="00100079" w:rsidRPr="00100079" w:rsidRDefault="00100079" w:rsidP="00100079">
            <w:pPr>
              <w:widowControl/>
              <w:suppressAutoHyphens/>
              <w:snapToGrid w:val="0"/>
              <w:rPr>
                <w:rFonts w:ascii="Times New Roman" w:eastAsia="標楷體" w:hAnsi="Times New Roman" w:cs="Times New Roman"/>
                <w:kern w:val="1"/>
                <w:szCs w:val="20"/>
                <w:lang w:eastAsia="ar-SA"/>
              </w:rPr>
            </w:pPr>
          </w:p>
        </w:tc>
        <w:tc>
          <w:tcPr>
            <w:tcW w:w="2799" w:type="pct"/>
            <w:tcBorders>
              <w:top w:val="nil"/>
              <w:bottom w:val="nil"/>
            </w:tcBorders>
            <w:vAlign w:val="center"/>
          </w:tcPr>
          <w:p w:rsidR="00100079" w:rsidRPr="00100079" w:rsidRDefault="00100079" w:rsidP="00100079">
            <w:pPr>
              <w:widowControl/>
              <w:suppressAutoHyphens/>
              <w:snapToGrid w:val="0"/>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六、推廣教育服務</w:t>
            </w:r>
          </w:p>
        </w:tc>
        <w:tc>
          <w:tcPr>
            <w:tcW w:w="685" w:type="pct"/>
            <w:tcBorders>
              <w:top w:val="nil"/>
              <w:bottom w:val="nil"/>
            </w:tcBorders>
            <w:vAlign w:val="center"/>
          </w:tcPr>
          <w:p w:rsidR="00100079" w:rsidRPr="00100079" w:rsidRDefault="00100079" w:rsidP="00100079">
            <w:pPr>
              <w:suppressAutoHyphens/>
              <w:snapToGrid w:val="0"/>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8</w:t>
            </w:r>
          </w:p>
        </w:tc>
        <w:tc>
          <w:tcPr>
            <w:tcW w:w="601" w:type="pct"/>
            <w:tcBorders>
              <w:top w:val="nil"/>
              <w:bottom w:val="nil"/>
            </w:tcBorders>
            <w:vAlign w:val="center"/>
          </w:tcPr>
          <w:p w:rsidR="00100079" w:rsidRPr="00100079" w:rsidRDefault="00100079" w:rsidP="00100079">
            <w:pPr>
              <w:widowControl/>
              <w:suppressAutoHyphens/>
              <w:snapToGrid w:val="0"/>
              <w:jc w:val="right"/>
              <w:rPr>
                <w:rFonts w:ascii="Times New Roman" w:eastAsia="標楷體" w:hAnsi="Times New Roman" w:cs="Times New Roman"/>
                <w:kern w:val="1"/>
                <w:szCs w:val="20"/>
                <w:lang w:eastAsia="ar-SA"/>
              </w:rPr>
            </w:pPr>
          </w:p>
        </w:tc>
        <w:tc>
          <w:tcPr>
            <w:tcW w:w="574" w:type="pct"/>
            <w:vMerge/>
            <w:vAlign w:val="center"/>
          </w:tcPr>
          <w:p w:rsidR="00100079" w:rsidRPr="00100079" w:rsidRDefault="00100079" w:rsidP="00100079">
            <w:pPr>
              <w:widowControl/>
              <w:suppressAutoHyphens/>
              <w:snapToGrid w:val="0"/>
              <w:jc w:val="center"/>
              <w:rPr>
                <w:rFonts w:ascii="Times New Roman" w:eastAsia="標楷體" w:hAnsi="Times New Roman" w:cs="Times New Roman"/>
                <w:kern w:val="1"/>
                <w:szCs w:val="20"/>
                <w:lang w:eastAsia="ar-SA"/>
              </w:rPr>
            </w:pPr>
          </w:p>
        </w:tc>
      </w:tr>
      <w:tr w:rsidR="00100079" w:rsidRPr="00100079" w:rsidTr="0050775C">
        <w:trPr>
          <w:cantSplit/>
        </w:trPr>
        <w:tc>
          <w:tcPr>
            <w:tcW w:w="341" w:type="pct"/>
            <w:vMerge/>
          </w:tcPr>
          <w:p w:rsidR="00100079" w:rsidRPr="00100079" w:rsidRDefault="00100079" w:rsidP="00100079">
            <w:pPr>
              <w:widowControl/>
              <w:suppressAutoHyphens/>
              <w:snapToGrid w:val="0"/>
              <w:rPr>
                <w:rFonts w:ascii="Times New Roman" w:eastAsia="標楷體" w:hAnsi="Times New Roman" w:cs="Times New Roman"/>
                <w:kern w:val="1"/>
                <w:szCs w:val="20"/>
                <w:lang w:eastAsia="ar-SA"/>
              </w:rPr>
            </w:pPr>
          </w:p>
        </w:tc>
        <w:tc>
          <w:tcPr>
            <w:tcW w:w="2799" w:type="pct"/>
            <w:tcBorders>
              <w:top w:val="nil"/>
            </w:tcBorders>
            <w:vAlign w:val="center"/>
          </w:tcPr>
          <w:p w:rsidR="00100079" w:rsidRPr="00100079" w:rsidRDefault="00100079" w:rsidP="00100079">
            <w:pPr>
              <w:widowControl/>
              <w:suppressAutoHyphens/>
              <w:snapToGrid w:val="0"/>
              <w:ind w:left="511" w:hangingChars="213" w:hanging="511"/>
              <w:jc w:val="both"/>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七、其他（如：負責專業教室、實驗室之規劃與管理等）</w:t>
            </w:r>
          </w:p>
        </w:tc>
        <w:tc>
          <w:tcPr>
            <w:tcW w:w="685" w:type="pct"/>
            <w:tcBorders>
              <w:top w:val="nil"/>
            </w:tcBorders>
            <w:vAlign w:val="center"/>
          </w:tcPr>
          <w:p w:rsidR="00100079" w:rsidRPr="00100079" w:rsidRDefault="00100079" w:rsidP="00100079">
            <w:pPr>
              <w:suppressAutoHyphens/>
              <w:snapToGrid w:val="0"/>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Cs w:val="20"/>
                <w:lang w:eastAsia="ar-SA"/>
              </w:rPr>
              <w:t>7</w:t>
            </w:r>
          </w:p>
        </w:tc>
        <w:tc>
          <w:tcPr>
            <w:tcW w:w="601" w:type="pct"/>
            <w:tcBorders>
              <w:top w:val="nil"/>
            </w:tcBorders>
          </w:tcPr>
          <w:p w:rsidR="00100079" w:rsidRPr="00100079" w:rsidRDefault="00100079" w:rsidP="00100079">
            <w:pPr>
              <w:widowControl/>
              <w:suppressAutoHyphens/>
              <w:snapToGrid w:val="0"/>
              <w:jc w:val="right"/>
              <w:rPr>
                <w:rFonts w:ascii="Times New Roman" w:eastAsia="標楷體" w:hAnsi="Times New Roman" w:cs="Times New Roman"/>
                <w:kern w:val="1"/>
                <w:szCs w:val="20"/>
                <w:lang w:eastAsia="ar-SA"/>
              </w:rPr>
            </w:pPr>
          </w:p>
        </w:tc>
        <w:tc>
          <w:tcPr>
            <w:tcW w:w="574" w:type="pct"/>
            <w:vMerge/>
          </w:tcPr>
          <w:p w:rsidR="00100079" w:rsidRPr="00100079" w:rsidRDefault="00100079" w:rsidP="00100079">
            <w:pPr>
              <w:widowControl/>
              <w:suppressAutoHyphens/>
              <w:snapToGrid w:val="0"/>
              <w:jc w:val="center"/>
              <w:rPr>
                <w:rFonts w:ascii="Times New Roman" w:eastAsia="標楷體" w:hAnsi="Times New Roman" w:cs="Times New Roman"/>
                <w:kern w:val="1"/>
                <w:szCs w:val="20"/>
                <w:lang w:eastAsia="ar-SA"/>
              </w:rPr>
            </w:pPr>
          </w:p>
        </w:tc>
      </w:tr>
      <w:tr w:rsidR="00100079" w:rsidRPr="00100079" w:rsidTr="0050775C">
        <w:trPr>
          <w:cantSplit/>
          <w:trHeight w:hRule="exact" w:val="347"/>
        </w:trPr>
        <w:tc>
          <w:tcPr>
            <w:tcW w:w="3140" w:type="pct"/>
            <w:gridSpan w:val="2"/>
            <w:tcBorders>
              <w:bottom w:val="double" w:sz="4" w:space="0" w:color="auto"/>
            </w:tcBorders>
            <w:vAlign w:val="center"/>
          </w:tcPr>
          <w:p w:rsidR="00100079" w:rsidRPr="00100079" w:rsidRDefault="00100079" w:rsidP="00100079">
            <w:pPr>
              <w:widowControl/>
              <w:suppressAutoHyphens/>
              <w:snapToGrid w:val="0"/>
              <w:ind w:left="682" w:hangingChars="213" w:hanging="682"/>
              <w:jc w:val="center"/>
              <w:rPr>
                <w:rFonts w:ascii="Times New Roman" w:eastAsia="標楷體" w:hAnsi="Times New Roman" w:cs="Times New Roman"/>
                <w:b/>
                <w:kern w:val="1"/>
                <w:szCs w:val="20"/>
                <w:lang w:eastAsia="ar-SA"/>
              </w:rPr>
            </w:pPr>
            <w:r w:rsidRPr="00100079">
              <w:rPr>
                <w:rFonts w:ascii="Times New Roman" w:eastAsia="標楷體" w:hAnsi="Times New Roman" w:cs="Times New Roman"/>
                <w:b/>
                <w:bCs/>
                <w:kern w:val="1"/>
                <w:sz w:val="32"/>
                <w:szCs w:val="20"/>
                <w:lang w:eastAsia="ar-SA"/>
              </w:rPr>
              <w:t>服務成績總計</w:t>
            </w:r>
          </w:p>
        </w:tc>
        <w:tc>
          <w:tcPr>
            <w:tcW w:w="685" w:type="pct"/>
            <w:tcBorders>
              <w:top w:val="nil"/>
              <w:bottom w:val="double" w:sz="4" w:space="0" w:color="auto"/>
            </w:tcBorders>
            <w:vAlign w:val="center"/>
          </w:tcPr>
          <w:p w:rsidR="00100079" w:rsidRPr="00100079" w:rsidRDefault="00100079" w:rsidP="00100079">
            <w:pPr>
              <w:suppressAutoHyphens/>
              <w:snapToGrid w:val="0"/>
              <w:jc w:val="center"/>
              <w:rPr>
                <w:rFonts w:ascii="Times New Roman" w:eastAsia="標楷體" w:hAnsi="Times New Roman" w:cs="Times New Roman"/>
                <w:b/>
                <w:kern w:val="1"/>
                <w:sz w:val="32"/>
                <w:szCs w:val="32"/>
                <w:lang w:eastAsia="ar-SA"/>
              </w:rPr>
            </w:pPr>
            <w:r w:rsidRPr="00100079">
              <w:rPr>
                <w:rFonts w:ascii="Times New Roman" w:eastAsia="標楷體" w:hAnsi="Times New Roman" w:cs="Times New Roman"/>
                <w:b/>
                <w:kern w:val="1"/>
                <w:sz w:val="32"/>
                <w:szCs w:val="32"/>
                <w:lang w:eastAsia="ar-SA"/>
              </w:rPr>
              <w:t>75</w:t>
            </w:r>
          </w:p>
        </w:tc>
        <w:tc>
          <w:tcPr>
            <w:tcW w:w="1175" w:type="pct"/>
            <w:gridSpan w:val="2"/>
            <w:tcBorders>
              <w:top w:val="nil"/>
              <w:bottom w:val="double" w:sz="4" w:space="0" w:color="auto"/>
            </w:tcBorders>
            <w:vAlign w:val="center"/>
          </w:tcPr>
          <w:p w:rsidR="00100079" w:rsidRPr="00100079" w:rsidRDefault="00100079" w:rsidP="00100079">
            <w:pPr>
              <w:widowControl/>
              <w:suppressAutoHyphens/>
              <w:snapToGrid w:val="0"/>
              <w:jc w:val="center"/>
              <w:rPr>
                <w:rFonts w:ascii="Times New Roman" w:eastAsia="標楷體" w:hAnsi="Times New Roman" w:cs="Times New Roman"/>
                <w:b/>
                <w:kern w:val="1"/>
                <w:szCs w:val="20"/>
                <w:lang w:eastAsia="ar-SA"/>
              </w:rPr>
            </w:pPr>
            <w:r w:rsidRPr="00100079">
              <w:rPr>
                <w:rFonts w:ascii="Times New Roman" w:eastAsia="標楷體" w:hAnsi="Times New Roman" w:cs="Times New Roman"/>
                <w:b/>
                <w:bCs/>
                <w:kern w:val="1"/>
                <w:sz w:val="32"/>
                <w:szCs w:val="20"/>
                <w:lang w:eastAsia="ar-SA"/>
              </w:rPr>
              <w:t>分</w:t>
            </w:r>
          </w:p>
        </w:tc>
      </w:tr>
      <w:tr w:rsidR="00100079" w:rsidRPr="00100079" w:rsidTr="0050775C">
        <w:trPr>
          <w:cantSplit/>
        </w:trPr>
        <w:tc>
          <w:tcPr>
            <w:tcW w:w="341" w:type="pct"/>
            <w:vMerge w:val="restart"/>
            <w:tcBorders>
              <w:top w:val="double" w:sz="4" w:space="0" w:color="auto"/>
            </w:tcBorders>
          </w:tcPr>
          <w:p w:rsidR="00100079" w:rsidRPr="00100079" w:rsidRDefault="00100079" w:rsidP="00100079">
            <w:pPr>
              <w:suppressAutoHyphens/>
              <w:snapToGrid w:val="0"/>
              <w:jc w:val="center"/>
              <w:rPr>
                <w:rFonts w:ascii="Times New Roman" w:eastAsia="標楷體" w:hAnsi="Times New Roman" w:cs="Times New Roman"/>
                <w:kern w:val="1"/>
                <w:sz w:val="32"/>
                <w:szCs w:val="32"/>
                <w:lang w:eastAsia="ar-SA"/>
              </w:rPr>
            </w:pPr>
            <w:r w:rsidRPr="00100079">
              <w:rPr>
                <w:rFonts w:ascii="Times New Roman" w:eastAsia="標楷體" w:hAnsi="Times New Roman" w:cs="Times New Roman"/>
                <w:kern w:val="1"/>
                <w:sz w:val="32"/>
                <w:szCs w:val="32"/>
                <w:lang w:eastAsia="ar-SA"/>
              </w:rPr>
              <w:t>研</w:t>
            </w:r>
          </w:p>
          <w:p w:rsidR="00100079" w:rsidRPr="00100079" w:rsidRDefault="00100079" w:rsidP="00100079">
            <w:pPr>
              <w:suppressAutoHyphens/>
              <w:snapToGrid w:val="0"/>
              <w:jc w:val="center"/>
              <w:rPr>
                <w:rFonts w:ascii="Times New Roman" w:eastAsia="標楷體" w:hAnsi="Times New Roman" w:cs="Times New Roman"/>
                <w:kern w:val="1"/>
                <w:sz w:val="32"/>
                <w:szCs w:val="32"/>
                <w:lang w:eastAsia="ar-SA"/>
              </w:rPr>
            </w:pPr>
            <w:r w:rsidRPr="00100079">
              <w:rPr>
                <w:rFonts w:ascii="Times New Roman" w:eastAsia="標楷體" w:hAnsi="Times New Roman" w:cs="Times New Roman"/>
                <w:kern w:val="1"/>
                <w:sz w:val="32"/>
                <w:szCs w:val="32"/>
                <w:lang w:eastAsia="ar-SA"/>
              </w:rPr>
              <w:t>究</w:t>
            </w:r>
          </w:p>
          <w:p w:rsidR="00100079" w:rsidRPr="00100079" w:rsidRDefault="00100079" w:rsidP="00100079">
            <w:pPr>
              <w:suppressAutoHyphens/>
              <w:snapToGrid w:val="0"/>
              <w:jc w:val="center"/>
              <w:rPr>
                <w:rFonts w:ascii="Times New Roman" w:eastAsia="標楷體" w:hAnsi="Times New Roman" w:cs="Times New Roman"/>
                <w:kern w:val="1"/>
                <w:sz w:val="32"/>
                <w:szCs w:val="32"/>
                <w:lang w:eastAsia="ar-SA"/>
              </w:rPr>
            </w:pPr>
            <w:r w:rsidRPr="00100079">
              <w:rPr>
                <w:rFonts w:ascii="Times New Roman" w:eastAsia="標楷體" w:hAnsi="Times New Roman" w:cs="Times New Roman"/>
                <w:kern w:val="1"/>
                <w:sz w:val="32"/>
                <w:szCs w:val="32"/>
                <w:lang w:eastAsia="ar-SA"/>
              </w:rPr>
              <w:t>表</w:t>
            </w:r>
          </w:p>
          <w:p w:rsidR="00100079" w:rsidRPr="00100079" w:rsidRDefault="00100079" w:rsidP="00100079">
            <w:pPr>
              <w:widowControl/>
              <w:suppressAutoHyphens/>
              <w:snapToGrid w:val="0"/>
              <w:jc w:val="center"/>
              <w:rPr>
                <w:rFonts w:ascii="Times New Roman" w:eastAsia="標楷體" w:hAnsi="Times New Roman" w:cs="Times New Roman"/>
                <w:kern w:val="1"/>
                <w:szCs w:val="20"/>
                <w:lang w:eastAsia="ar-SA"/>
              </w:rPr>
            </w:pPr>
            <w:r w:rsidRPr="00100079">
              <w:rPr>
                <w:rFonts w:ascii="Times New Roman" w:eastAsia="標楷體" w:hAnsi="Times New Roman" w:cs="Times New Roman"/>
                <w:kern w:val="1"/>
                <w:sz w:val="32"/>
                <w:szCs w:val="32"/>
                <w:lang w:eastAsia="ar-SA"/>
              </w:rPr>
              <w:t>現</w:t>
            </w:r>
          </w:p>
        </w:tc>
        <w:tc>
          <w:tcPr>
            <w:tcW w:w="2799" w:type="pct"/>
            <w:tcBorders>
              <w:top w:val="double" w:sz="4" w:space="0" w:color="auto"/>
              <w:bottom w:val="single" w:sz="4" w:space="0" w:color="auto"/>
            </w:tcBorders>
            <w:vAlign w:val="center"/>
          </w:tcPr>
          <w:p w:rsidR="00100079" w:rsidRPr="00100079" w:rsidRDefault="00100079" w:rsidP="00100079">
            <w:pPr>
              <w:widowControl/>
              <w:suppressAutoHyphens/>
              <w:snapToGrid w:val="0"/>
              <w:jc w:val="both"/>
              <w:rPr>
                <w:rFonts w:ascii="Times New Roman" w:eastAsia="標楷體" w:hAnsi="Times New Roman" w:cs="Times New Roman"/>
                <w:b/>
                <w:bCs/>
                <w:kern w:val="1"/>
                <w:sz w:val="28"/>
                <w:szCs w:val="28"/>
                <w:u w:val="single"/>
                <w:lang w:eastAsia="ar-SA"/>
              </w:rPr>
            </w:pPr>
            <w:r w:rsidRPr="00100079">
              <w:rPr>
                <w:rFonts w:ascii="Times New Roman" w:eastAsia="標楷體" w:hAnsi="Times New Roman" w:cs="Times New Roman"/>
                <w:b/>
                <w:bCs/>
                <w:kern w:val="1"/>
                <w:sz w:val="28"/>
                <w:szCs w:val="28"/>
                <w:u w:val="single"/>
                <w:lang w:eastAsia="ar-SA"/>
              </w:rPr>
              <w:t>一、點數審查：</w:t>
            </w:r>
          </w:p>
          <w:p w:rsidR="00100079" w:rsidRPr="00100079" w:rsidRDefault="00100079" w:rsidP="00100079">
            <w:pPr>
              <w:suppressAutoHyphens/>
              <w:snapToGrid w:val="0"/>
              <w:jc w:val="both"/>
              <w:rPr>
                <w:rFonts w:ascii="Times New Roman" w:eastAsia="標楷體" w:hAnsi="Times New Roman" w:cs="Times New Roman"/>
                <w:bCs/>
                <w:kern w:val="1"/>
                <w:szCs w:val="20"/>
                <w:lang w:eastAsia="ar-SA"/>
              </w:rPr>
            </w:pPr>
            <w:r w:rsidRPr="00100079">
              <w:rPr>
                <w:rFonts w:ascii="Times New Roman" w:eastAsia="標楷體" w:hAnsi="Times New Roman" w:cs="Times New Roman"/>
                <w:bCs/>
                <w:kern w:val="1"/>
                <w:szCs w:val="20"/>
                <w:lang w:eastAsia="ar-SA"/>
              </w:rPr>
              <w:t>（一</w:t>
            </w:r>
            <w:r w:rsidRPr="00100079">
              <w:rPr>
                <w:rFonts w:ascii="Times New Roman" w:eastAsia="標楷體" w:hAnsi="Times New Roman" w:cs="Times New Roman"/>
                <w:bCs/>
                <w:kern w:val="1"/>
                <w:szCs w:val="20"/>
                <w:lang w:eastAsia="ar-SA"/>
              </w:rPr>
              <w:t>)</w:t>
            </w:r>
            <w:r w:rsidRPr="00100079">
              <w:rPr>
                <w:rFonts w:ascii="Times New Roman" w:eastAsia="標楷體" w:hAnsi="Times New Roman" w:cs="Times New Roman"/>
                <w:bCs/>
                <w:kern w:val="1"/>
                <w:szCs w:val="20"/>
                <w:lang w:eastAsia="ar-SA"/>
              </w:rPr>
              <w:t>擬升等</w:t>
            </w:r>
            <w:r w:rsidRPr="00100079">
              <w:rPr>
                <w:rFonts w:ascii="Times New Roman" w:eastAsia="標楷體" w:hAnsi="Times New Roman" w:cs="Times New Roman"/>
                <w:bCs/>
                <w:kern w:val="1"/>
                <w:szCs w:val="20"/>
                <w:lang w:eastAsia="ar-SA"/>
              </w:rPr>
              <w:t>□</w:t>
            </w:r>
            <w:r w:rsidRPr="00100079">
              <w:rPr>
                <w:rFonts w:ascii="Times New Roman" w:eastAsia="標楷體" w:hAnsi="Times New Roman" w:cs="Times New Roman"/>
                <w:bCs/>
                <w:kern w:val="1"/>
                <w:szCs w:val="20"/>
                <w:lang w:eastAsia="ar-SA"/>
              </w:rPr>
              <w:t>助理教授</w:t>
            </w:r>
            <w:r w:rsidRPr="00100079">
              <w:rPr>
                <w:rFonts w:ascii="Times New Roman" w:eastAsia="標楷體" w:hAnsi="Times New Roman" w:cs="Times New Roman"/>
                <w:bCs/>
                <w:kern w:val="1"/>
                <w:szCs w:val="20"/>
                <w:lang w:eastAsia="ar-SA"/>
              </w:rPr>
              <w:t>□</w:t>
            </w:r>
            <w:r w:rsidRPr="00100079">
              <w:rPr>
                <w:rFonts w:ascii="Times New Roman" w:eastAsia="標楷體" w:hAnsi="Times New Roman" w:cs="Times New Roman"/>
                <w:bCs/>
                <w:kern w:val="1"/>
                <w:szCs w:val="20"/>
                <w:lang w:eastAsia="ar-SA"/>
              </w:rPr>
              <w:t>副教授</w:t>
            </w:r>
            <w:r w:rsidRPr="00100079">
              <w:rPr>
                <w:rFonts w:ascii="Times New Roman" w:eastAsia="標楷體" w:hAnsi="Times New Roman" w:cs="Times New Roman"/>
                <w:bCs/>
                <w:kern w:val="1"/>
                <w:szCs w:val="20"/>
                <w:lang w:eastAsia="ar-SA"/>
              </w:rPr>
              <w:t>□</w:t>
            </w:r>
            <w:r w:rsidRPr="00100079">
              <w:rPr>
                <w:rFonts w:ascii="Times New Roman" w:eastAsia="標楷體" w:hAnsi="Times New Roman" w:cs="Times New Roman"/>
                <w:bCs/>
                <w:kern w:val="1"/>
                <w:szCs w:val="20"/>
                <w:lang w:eastAsia="ar-SA"/>
              </w:rPr>
              <w:t>教授，</w:t>
            </w:r>
          </w:p>
          <w:p w:rsidR="00100079" w:rsidRPr="00100079" w:rsidRDefault="00100079" w:rsidP="00100079">
            <w:pPr>
              <w:suppressAutoHyphens/>
              <w:snapToGrid w:val="0"/>
              <w:ind w:firstLineChars="230" w:firstLine="552"/>
              <w:jc w:val="both"/>
              <w:rPr>
                <w:rFonts w:ascii="Times New Roman" w:eastAsia="標楷體" w:hAnsi="Times New Roman" w:cs="Times New Roman"/>
                <w:bCs/>
                <w:kern w:val="1"/>
                <w:szCs w:val="20"/>
                <w:lang w:eastAsia="ar-SA"/>
              </w:rPr>
            </w:pPr>
            <w:r w:rsidRPr="00100079">
              <w:rPr>
                <w:rFonts w:ascii="Times New Roman" w:eastAsia="標楷體" w:hAnsi="Times New Roman" w:cs="Times New Roman"/>
                <w:bCs/>
                <w:kern w:val="1"/>
                <w:szCs w:val="20"/>
                <w:lang w:eastAsia="ar-SA"/>
              </w:rPr>
              <w:t>研究成績得分至少達</w:t>
            </w:r>
            <w:r w:rsidRPr="00100079">
              <w:rPr>
                <w:rFonts w:ascii="Times New Roman" w:eastAsia="標楷體" w:hAnsi="Times New Roman" w:cs="Times New Roman"/>
                <w:bCs/>
                <w:kern w:val="1"/>
                <w:szCs w:val="20"/>
                <w:lang w:eastAsia="ar-SA"/>
              </w:rPr>
              <w:t xml:space="preserve">     </w:t>
            </w:r>
            <w:r w:rsidRPr="00100079">
              <w:rPr>
                <w:rFonts w:ascii="Times New Roman" w:eastAsia="標楷體" w:hAnsi="Times New Roman" w:cs="Times New Roman"/>
                <w:bCs/>
                <w:kern w:val="1"/>
                <w:szCs w:val="20"/>
                <w:lang w:eastAsia="ar-SA"/>
              </w:rPr>
              <w:t>（點）。</w:t>
            </w:r>
          </w:p>
          <w:p w:rsidR="00100079" w:rsidRPr="00100079" w:rsidRDefault="00100079" w:rsidP="00100079">
            <w:pPr>
              <w:suppressAutoHyphens/>
              <w:snapToGrid w:val="0"/>
              <w:jc w:val="both"/>
              <w:rPr>
                <w:rFonts w:ascii="Times New Roman" w:eastAsia="標楷體" w:hAnsi="Times New Roman" w:cs="Times New Roman"/>
                <w:bCs/>
                <w:kern w:val="1"/>
                <w:sz w:val="26"/>
                <w:szCs w:val="26"/>
                <w:lang w:eastAsia="ar-SA"/>
              </w:rPr>
            </w:pPr>
            <w:r w:rsidRPr="00100079">
              <w:rPr>
                <w:rFonts w:ascii="Times New Roman" w:eastAsia="標楷體" w:hAnsi="Times New Roman" w:cs="Times New Roman"/>
                <w:bCs/>
                <w:kern w:val="1"/>
                <w:sz w:val="26"/>
                <w:szCs w:val="26"/>
                <w:lang w:eastAsia="ar-SA"/>
              </w:rPr>
              <w:t>（二</w:t>
            </w:r>
            <w:r w:rsidRPr="00100079">
              <w:rPr>
                <w:rFonts w:ascii="Times New Roman" w:eastAsia="標楷體" w:hAnsi="Times New Roman" w:cs="Times New Roman"/>
                <w:bCs/>
                <w:kern w:val="1"/>
                <w:sz w:val="26"/>
                <w:szCs w:val="26"/>
                <w:lang w:eastAsia="ar-SA"/>
              </w:rPr>
              <w:t>)</w:t>
            </w:r>
            <w:r w:rsidRPr="00100079">
              <w:rPr>
                <w:rFonts w:ascii="Times New Roman" w:eastAsia="標楷體" w:hAnsi="Times New Roman" w:cs="Times New Roman"/>
                <w:bCs/>
                <w:kern w:val="1"/>
                <w:sz w:val="26"/>
                <w:szCs w:val="26"/>
                <w:lang w:eastAsia="ar-SA"/>
              </w:rPr>
              <w:t>申請人此次研究成績為</w:t>
            </w:r>
            <w:r w:rsidRPr="00100079">
              <w:rPr>
                <w:rFonts w:ascii="Times New Roman" w:eastAsia="標楷體" w:hAnsi="Times New Roman" w:cs="Times New Roman"/>
                <w:bCs/>
                <w:kern w:val="1"/>
                <w:sz w:val="26"/>
                <w:szCs w:val="26"/>
                <w:lang w:eastAsia="ar-SA"/>
              </w:rPr>
              <w:t xml:space="preserve">     </w:t>
            </w:r>
            <w:r w:rsidRPr="00100079">
              <w:rPr>
                <w:rFonts w:ascii="Times New Roman" w:eastAsia="標楷體" w:hAnsi="Times New Roman" w:cs="Times New Roman"/>
                <w:bCs/>
                <w:kern w:val="1"/>
                <w:sz w:val="26"/>
                <w:szCs w:val="26"/>
                <w:lang w:eastAsia="ar-SA"/>
              </w:rPr>
              <w:t>（點）</w:t>
            </w:r>
          </w:p>
        </w:tc>
        <w:tc>
          <w:tcPr>
            <w:tcW w:w="1860" w:type="pct"/>
            <w:gridSpan w:val="3"/>
            <w:tcBorders>
              <w:top w:val="double" w:sz="4" w:space="0" w:color="auto"/>
              <w:bottom w:val="single" w:sz="4" w:space="0" w:color="auto"/>
              <w:right w:val="double" w:sz="4" w:space="0" w:color="auto"/>
            </w:tcBorders>
            <w:vAlign w:val="center"/>
          </w:tcPr>
          <w:p w:rsidR="00100079" w:rsidRPr="00100079" w:rsidRDefault="00100079" w:rsidP="00100079">
            <w:pPr>
              <w:suppressAutoHyphens/>
              <w:snapToGrid w:val="0"/>
              <w:ind w:firstLineChars="37" w:firstLine="104"/>
              <w:rPr>
                <w:rFonts w:ascii="Times New Roman" w:eastAsia="標楷體" w:hAnsi="Times New Roman" w:cs="Times New Roman"/>
                <w:bCs/>
                <w:kern w:val="1"/>
                <w:sz w:val="28"/>
                <w:szCs w:val="20"/>
                <w:lang w:eastAsia="ar-SA"/>
              </w:rPr>
            </w:pPr>
            <w:r w:rsidRPr="00100079">
              <w:rPr>
                <w:rFonts w:ascii="Times New Roman" w:eastAsia="標楷體" w:hAnsi="Times New Roman" w:cs="Times New Roman"/>
                <w:bCs/>
                <w:kern w:val="1"/>
                <w:sz w:val="28"/>
                <w:szCs w:val="20"/>
                <w:lang w:eastAsia="ar-SA"/>
              </w:rPr>
              <w:t>□</w:t>
            </w:r>
            <w:r w:rsidRPr="00100079">
              <w:rPr>
                <w:rFonts w:ascii="Times New Roman" w:eastAsia="標楷體" w:hAnsi="Times New Roman" w:cs="Times New Roman"/>
                <w:bCs/>
                <w:kern w:val="1"/>
                <w:sz w:val="28"/>
                <w:szCs w:val="20"/>
                <w:lang w:eastAsia="ar-SA"/>
              </w:rPr>
              <w:t>符合</w:t>
            </w:r>
          </w:p>
          <w:p w:rsidR="00100079" w:rsidRPr="00100079" w:rsidRDefault="00100079" w:rsidP="00100079">
            <w:pPr>
              <w:suppressAutoHyphens/>
              <w:snapToGrid w:val="0"/>
              <w:ind w:firstLineChars="37" w:firstLine="104"/>
              <w:rPr>
                <w:rFonts w:ascii="Times New Roman" w:eastAsia="標楷體" w:hAnsi="Times New Roman" w:cs="Times New Roman"/>
                <w:bCs/>
                <w:kern w:val="1"/>
                <w:sz w:val="28"/>
                <w:szCs w:val="20"/>
                <w:lang w:eastAsia="ar-SA"/>
              </w:rPr>
            </w:pPr>
            <w:r w:rsidRPr="00100079">
              <w:rPr>
                <w:rFonts w:ascii="Times New Roman" w:eastAsia="標楷體" w:hAnsi="Times New Roman" w:cs="Times New Roman"/>
                <w:bCs/>
                <w:kern w:val="1"/>
                <w:sz w:val="28"/>
                <w:szCs w:val="20"/>
                <w:lang w:eastAsia="ar-SA"/>
              </w:rPr>
              <w:t>□</w:t>
            </w:r>
            <w:r w:rsidRPr="00100079">
              <w:rPr>
                <w:rFonts w:ascii="Times New Roman" w:eastAsia="標楷體" w:hAnsi="Times New Roman" w:cs="Times New Roman"/>
                <w:bCs/>
                <w:kern w:val="1"/>
                <w:sz w:val="28"/>
                <w:szCs w:val="20"/>
                <w:lang w:eastAsia="ar-SA"/>
              </w:rPr>
              <w:t>不符合</w:t>
            </w:r>
          </w:p>
        </w:tc>
      </w:tr>
      <w:tr w:rsidR="00100079" w:rsidRPr="00100079" w:rsidTr="0050775C">
        <w:trPr>
          <w:cantSplit/>
        </w:trPr>
        <w:tc>
          <w:tcPr>
            <w:tcW w:w="341" w:type="pct"/>
            <w:vMerge/>
            <w:tcBorders>
              <w:bottom w:val="double" w:sz="4" w:space="0" w:color="auto"/>
            </w:tcBorders>
          </w:tcPr>
          <w:p w:rsidR="00100079" w:rsidRPr="00100079" w:rsidRDefault="00100079" w:rsidP="00100079">
            <w:pPr>
              <w:suppressAutoHyphens/>
              <w:snapToGrid w:val="0"/>
              <w:jc w:val="center"/>
              <w:rPr>
                <w:rFonts w:ascii="Times New Roman" w:eastAsia="標楷體" w:hAnsi="Times New Roman" w:cs="Times New Roman"/>
                <w:kern w:val="1"/>
                <w:sz w:val="32"/>
                <w:szCs w:val="32"/>
                <w:lang w:eastAsia="ar-SA"/>
              </w:rPr>
            </w:pPr>
          </w:p>
        </w:tc>
        <w:tc>
          <w:tcPr>
            <w:tcW w:w="2799" w:type="pct"/>
            <w:tcBorders>
              <w:top w:val="single" w:sz="4" w:space="0" w:color="auto"/>
              <w:bottom w:val="double" w:sz="4" w:space="0" w:color="auto"/>
            </w:tcBorders>
            <w:vAlign w:val="center"/>
          </w:tcPr>
          <w:p w:rsidR="00100079" w:rsidRPr="00100079" w:rsidRDefault="00100079" w:rsidP="00100079">
            <w:pPr>
              <w:widowControl/>
              <w:suppressAutoHyphens/>
              <w:snapToGrid w:val="0"/>
              <w:jc w:val="both"/>
              <w:rPr>
                <w:rFonts w:ascii="Times New Roman" w:eastAsia="標楷體" w:hAnsi="Times New Roman" w:cs="Times New Roman"/>
                <w:b/>
                <w:bCs/>
                <w:kern w:val="1"/>
                <w:sz w:val="28"/>
                <w:szCs w:val="28"/>
                <w:u w:val="single"/>
                <w:lang w:eastAsia="ar-SA"/>
              </w:rPr>
            </w:pPr>
            <w:r w:rsidRPr="00100079">
              <w:rPr>
                <w:rFonts w:ascii="Times New Roman" w:eastAsia="標楷體" w:hAnsi="Times New Roman" w:cs="Times New Roman"/>
                <w:b/>
                <w:bCs/>
                <w:kern w:val="1"/>
                <w:sz w:val="28"/>
                <w:szCs w:val="28"/>
                <w:u w:val="single"/>
                <w:lang w:eastAsia="ar-SA"/>
              </w:rPr>
              <w:t>二、品質審查：</w:t>
            </w:r>
          </w:p>
          <w:p w:rsidR="00100079" w:rsidRPr="00100079" w:rsidRDefault="00100079" w:rsidP="00100079">
            <w:pPr>
              <w:suppressAutoHyphens/>
              <w:snapToGrid w:val="0"/>
              <w:jc w:val="both"/>
              <w:rPr>
                <w:rFonts w:ascii="Times New Roman" w:eastAsia="標楷體" w:hAnsi="Times New Roman" w:cs="Times New Roman"/>
                <w:bCs/>
                <w:kern w:val="1"/>
                <w:sz w:val="28"/>
                <w:szCs w:val="28"/>
                <w:lang w:eastAsia="ar-SA"/>
              </w:rPr>
            </w:pPr>
            <w:r w:rsidRPr="00100079">
              <w:rPr>
                <w:rFonts w:ascii="Times New Roman" w:eastAsia="標楷體" w:hAnsi="Times New Roman" w:cs="Times New Roman"/>
                <w:b/>
                <w:bCs/>
                <w:kern w:val="1"/>
                <w:szCs w:val="28"/>
                <w:u w:val="single"/>
                <w:lang w:eastAsia="ar-SA"/>
              </w:rPr>
              <w:t>專門著作符合擬升等職級之學術水準</w:t>
            </w:r>
          </w:p>
        </w:tc>
        <w:tc>
          <w:tcPr>
            <w:tcW w:w="1860" w:type="pct"/>
            <w:gridSpan w:val="3"/>
            <w:tcBorders>
              <w:top w:val="single" w:sz="4" w:space="0" w:color="auto"/>
              <w:bottom w:val="double" w:sz="4" w:space="0" w:color="auto"/>
              <w:right w:val="double" w:sz="4" w:space="0" w:color="auto"/>
            </w:tcBorders>
            <w:vAlign w:val="center"/>
          </w:tcPr>
          <w:p w:rsidR="00100079" w:rsidRPr="00100079" w:rsidRDefault="00100079" w:rsidP="00100079">
            <w:pPr>
              <w:suppressAutoHyphens/>
              <w:snapToGrid w:val="0"/>
              <w:ind w:firstLineChars="37" w:firstLine="104"/>
              <w:rPr>
                <w:rFonts w:ascii="Times New Roman" w:eastAsia="標楷體" w:hAnsi="Times New Roman" w:cs="Times New Roman"/>
                <w:b/>
                <w:bCs/>
                <w:kern w:val="1"/>
                <w:sz w:val="28"/>
                <w:szCs w:val="28"/>
                <w:u w:val="single"/>
                <w:lang w:eastAsia="ar-SA"/>
              </w:rPr>
            </w:pPr>
            <w:r w:rsidRPr="00100079">
              <w:rPr>
                <w:rFonts w:ascii="Times New Roman" w:eastAsia="標楷體" w:hAnsi="Times New Roman" w:cs="Times New Roman"/>
                <w:b/>
                <w:bCs/>
                <w:kern w:val="1"/>
                <w:sz w:val="28"/>
                <w:szCs w:val="28"/>
                <w:u w:val="single"/>
                <w:lang w:eastAsia="ar-SA"/>
              </w:rPr>
              <w:t>□</w:t>
            </w:r>
            <w:r w:rsidRPr="00100079">
              <w:rPr>
                <w:rFonts w:ascii="Times New Roman" w:eastAsia="標楷體" w:hAnsi="Times New Roman" w:cs="Times New Roman"/>
                <w:b/>
                <w:bCs/>
                <w:kern w:val="1"/>
                <w:sz w:val="28"/>
                <w:szCs w:val="28"/>
                <w:u w:val="single"/>
                <w:lang w:eastAsia="ar-SA"/>
              </w:rPr>
              <w:t>符合</w:t>
            </w:r>
          </w:p>
          <w:p w:rsidR="00100079" w:rsidRPr="00100079" w:rsidRDefault="00100079" w:rsidP="00100079">
            <w:pPr>
              <w:suppressAutoHyphens/>
              <w:snapToGrid w:val="0"/>
              <w:ind w:firstLineChars="37" w:firstLine="104"/>
              <w:rPr>
                <w:rFonts w:ascii="Times New Roman" w:eastAsia="標楷體" w:hAnsi="Times New Roman" w:cs="Times New Roman"/>
                <w:bCs/>
                <w:kern w:val="1"/>
                <w:sz w:val="28"/>
                <w:szCs w:val="20"/>
                <w:lang w:eastAsia="ar-SA"/>
              </w:rPr>
            </w:pPr>
            <w:r w:rsidRPr="00100079">
              <w:rPr>
                <w:rFonts w:ascii="Times New Roman" w:eastAsia="標楷體" w:hAnsi="Times New Roman" w:cs="Times New Roman"/>
                <w:b/>
                <w:bCs/>
                <w:kern w:val="1"/>
                <w:sz w:val="28"/>
                <w:szCs w:val="28"/>
                <w:u w:val="single"/>
                <w:lang w:eastAsia="ar-SA"/>
              </w:rPr>
              <w:t>□</w:t>
            </w:r>
            <w:r w:rsidRPr="00100079">
              <w:rPr>
                <w:rFonts w:ascii="Times New Roman" w:eastAsia="標楷體" w:hAnsi="Times New Roman" w:cs="Times New Roman"/>
                <w:b/>
                <w:bCs/>
                <w:kern w:val="1"/>
                <w:sz w:val="28"/>
                <w:szCs w:val="28"/>
                <w:u w:val="single"/>
                <w:lang w:eastAsia="ar-SA"/>
              </w:rPr>
              <w:t>不符合</w:t>
            </w:r>
          </w:p>
        </w:tc>
      </w:tr>
    </w:tbl>
    <w:p w:rsidR="00100079" w:rsidRPr="00100079" w:rsidRDefault="00100079" w:rsidP="00100079">
      <w:pPr>
        <w:suppressAutoHyphens/>
        <w:adjustRightInd w:val="0"/>
        <w:snapToGrid w:val="0"/>
        <w:spacing w:line="240" w:lineRule="atLeast"/>
        <w:ind w:left="1000" w:hangingChars="500" w:hanging="1000"/>
        <w:jc w:val="both"/>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說明：一、本校教師聘任與升等評審細則規定：系級教評會教學服務成績至多</w:t>
      </w:r>
      <w:r w:rsidRPr="00100079">
        <w:rPr>
          <w:rFonts w:ascii="Times New Roman" w:eastAsia="標楷體" w:hAnsi="Times New Roman" w:cs="Times New Roman"/>
          <w:kern w:val="1"/>
          <w:sz w:val="20"/>
          <w:szCs w:val="20"/>
          <w:lang w:eastAsia="ar-SA"/>
        </w:rPr>
        <w:t>75</w:t>
      </w:r>
      <w:r w:rsidRPr="00100079">
        <w:rPr>
          <w:rFonts w:ascii="Times New Roman" w:eastAsia="標楷體" w:hAnsi="Times New Roman" w:cs="Times New Roman"/>
          <w:kern w:val="1"/>
          <w:sz w:val="20"/>
          <w:szCs w:val="20"/>
          <w:lang w:eastAsia="ar-SA"/>
        </w:rPr>
        <w:t>分。本系教評會應自六十五分起就申請人所提供之教學及服務表現資料給予評分，至多為七十五分；各單項平均得分「學術研究類」及「技術應用類」皆須達七十分</w:t>
      </w:r>
      <w:r w:rsidRPr="00100079">
        <w:rPr>
          <w:rFonts w:ascii="Times New Roman" w:eastAsia="標楷體" w:hAnsi="Times New Roman" w:cs="Times New Roman"/>
          <w:kern w:val="1"/>
          <w:sz w:val="20"/>
          <w:szCs w:val="20"/>
          <w:lang w:eastAsia="ar-SA"/>
        </w:rPr>
        <w:t>(</w:t>
      </w:r>
      <w:r w:rsidRPr="00100079">
        <w:rPr>
          <w:rFonts w:ascii="Times New Roman" w:eastAsia="標楷體" w:hAnsi="Times New Roman" w:cs="Times New Roman"/>
          <w:kern w:val="1"/>
          <w:sz w:val="20"/>
          <w:szCs w:val="20"/>
          <w:lang w:eastAsia="ar-SA"/>
        </w:rPr>
        <w:t>含</w:t>
      </w:r>
      <w:r w:rsidRPr="00100079">
        <w:rPr>
          <w:rFonts w:ascii="Times New Roman" w:eastAsia="標楷體" w:hAnsi="Times New Roman" w:cs="Times New Roman"/>
          <w:kern w:val="1"/>
          <w:sz w:val="20"/>
          <w:szCs w:val="20"/>
          <w:lang w:eastAsia="ar-SA"/>
        </w:rPr>
        <w:t>)</w:t>
      </w:r>
      <w:r w:rsidRPr="00100079">
        <w:rPr>
          <w:rFonts w:ascii="Times New Roman" w:eastAsia="標楷體" w:hAnsi="Times New Roman" w:cs="Times New Roman"/>
          <w:kern w:val="1"/>
          <w:sz w:val="20"/>
          <w:szCs w:val="20"/>
          <w:lang w:eastAsia="ar-SA"/>
        </w:rPr>
        <w:t>、「教學服務類」及「教學實務類」皆須達七十二分</w:t>
      </w:r>
      <w:r w:rsidRPr="00100079">
        <w:rPr>
          <w:rFonts w:ascii="Times New Roman" w:eastAsia="標楷體" w:hAnsi="Times New Roman" w:cs="Times New Roman"/>
          <w:kern w:val="1"/>
          <w:sz w:val="20"/>
          <w:szCs w:val="20"/>
          <w:lang w:eastAsia="ar-SA"/>
        </w:rPr>
        <w:t>(</w:t>
      </w:r>
      <w:r w:rsidRPr="00100079">
        <w:rPr>
          <w:rFonts w:ascii="Times New Roman" w:eastAsia="標楷體" w:hAnsi="Times New Roman" w:cs="Times New Roman"/>
          <w:kern w:val="1"/>
          <w:sz w:val="20"/>
          <w:szCs w:val="20"/>
          <w:lang w:eastAsia="ar-SA"/>
        </w:rPr>
        <w:t>含</w:t>
      </w:r>
      <w:r w:rsidRPr="00100079">
        <w:rPr>
          <w:rFonts w:ascii="Times New Roman" w:eastAsia="標楷體" w:hAnsi="Times New Roman" w:cs="Times New Roman"/>
          <w:kern w:val="1"/>
          <w:sz w:val="20"/>
          <w:szCs w:val="20"/>
          <w:lang w:eastAsia="ar-SA"/>
        </w:rPr>
        <w:t>)</w:t>
      </w:r>
      <w:r w:rsidRPr="00100079">
        <w:rPr>
          <w:rFonts w:ascii="Times New Roman" w:eastAsia="標楷體" w:hAnsi="Times New Roman" w:cs="Times New Roman"/>
          <w:kern w:val="1"/>
          <w:sz w:val="20"/>
          <w:szCs w:val="20"/>
          <w:lang w:eastAsia="ar-SA"/>
        </w:rPr>
        <w:t>者，即通過本系之升等審查，予以推薦院教評會議複審。</w:t>
      </w:r>
    </w:p>
    <w:p w:rsidR="00100079" w:rsidRPr="00100079" w:rsidRDefault="00100079" w:rsidP="00100079">
      <w:pPr>
        <w:suppressAutoHyphens/>
        <w:adjustRightInd w:val="0"/>
        <w:snapToGrid w:val="0"/>
        <w:ind w:leftChars="250" w:left="1600" w:hangingChars="500" w:hanging="1000"/>
        <w:jc w:val="both"/>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二、</w:t>
      </w:r>
      <w:r w:rsidRPr="00100079">
        <w:rPr>
          <w:rFonts w:ascii="Times New Roman" w:eastAsia="標楷體" w:hAnsi="Times New Roman" w:cs="Times New Roman"/>
          <w:b/>
          <w:bCs/>
          <w:kern w:val="1"/>
          <w:sz w:val="20"/>
          <w:szCs w:val="20"/>
          <w:u w:val="single"/>
          <w:lang w:eastAsia="ar-SA"/>
        </w:rPr>
        <w:t>研究表現：點數審查及品質審查二項皆需為「符合」，才視同通過。</w:t>
      </w:r>
    </w:p>
    <w:p w:rsidR="00100079" w:rsidRPr="00100079" w:rsidRDefault="00100079" w:rsidP="00100079">
      <w:pPr>
        <w:suppressAutoHyphens/>
        <w:adjustRightInd w:val="0"/>
        <w:snapToGrid w:val="0"/>
        <w:ind w:leftChars="250" w:left="1600" w:hangingChars="500" w:hanging="1000"/>
        <w:jc w:val="both"/>
        <w:rPr>
          <w:rFonts w:ascii="Times New Roman" w:eastAsia="標楷體" w:hAnsi="Times New Roman" w:cs="Times New Roman"/>
          <w:kern w:val="1"/>
          <w:sz w:val="20"/>
          <w:szCs w:val="20"/>
          <w:lang w:eastAsia="ar-SA"/>
        </w:rPr>
      </w:pPr>
      <w:r w:rsidRPr="00100079">
        <w:rPr>
          <w:rFonts w:ascii="Times New Roman" w:eastAsia="標楷體" w:hAnsi="Times New Roman" w:cs="Times New Roman"/>
          <w:kern w:val="1"/>
          <w:sz w:val="20"/>
          <w:szCs w:val="20"/>
          <w:lang w:eastAsia="ar-SA"/>
        </w:rPr>
        <w:t>三、升等教師應檢附其教學、服務具體事蹟，俾利系教評會委員進行評分參考。</w:t>
      </w:r>
      <w:r w:rsidRPr="00100079">
        <w:rPr>
          <w:rFonts w:ascii="Times New Roman" w:eastAsia="標楷體" w:hAnsi="Times New Roman" w:cs="Times New Roman"/>
          <w:kern w:val="1"/>
          <w:sz w:val="20"/>
          <w:szCs w:val="20"/>
          <w:lang w:eastAsia="ar-SA"/>
        </w:rPr>
        <w:br w:type="page"/>
      </w:r>
    </w:p>
    <w:p w:rsidR="00100079" w:rsidRPr="00100079" w:rsidRDefault="00100079" w:rsidP="00100079">
      <w:pPr>
        <w:suppressAutoHyphens/>
        <w:ind w:left="850" w:hangingChars="354" w:hanging="850"/>
        <w:jc w:val="both"/>
        <w:rPr>
          <w:rFonts w:ascii="Times New Roman" w:eastAsia="新細明體" w:hAnsi="Times New Roman" w:cs="Times New Roman"/>
          <w:kern w:val="1"/>
          <w:szCs w:val="20"/>
          <w:bdr w:val="single" w:sz="4" w:space="0" w:color="auto" w:frame="1"/>
          <w:lang w:eastAsia="ar-SA"/>
        </w:rPr>
      </w:pPr>
      <w:r w:rsidRPr="00100079">
        <w:rPr>
          <w:rFonts w:ascii="Times New Roman" w:eastAsia="標楷體" w:hAnsi="Times New Roman" w:cs="Times New Roman"/>
          <w:kern w:val="1"/>
          <w:szCs w:val="20"/>
          <w:bdr w:val="single" w:sz="4" w:space="0" w:color="auto"/>
          <w:lang w:eastAsia="ar-SA"/>
        </w:rPr>
        <w:lastRenderedPageBreak/>
        <w:t>附表三</w:t>
      </w:r>
    </w:p>
    <w:p w:rsidR="00100079" w:rsidRPr="00100079" w:rsidRDefault="00100079" w:rsidP="00100079">
      <w:pPr>
        <w:widowControl/>
        <w:suppressAutoHyphens/>
        <w:snapToGrid w:val="0"/>
        <w:jc w:val="center"/>
        <w:rPr>
          <w:rFonts w:ascii="Times New Roman" w:eastAsia="標楷體" w:hAnsi="Times New Roman" w:cs="Times New Roman"/>
          <w:color w:val="000000"/>
          <w:kern w:val="1"/>
          <w:sz w:val="40"/>
          <w:szCs w:val="40"/>
          <w:lang w:eastAsia="ar-SA"/>
        </w:rPr>
      </w:pPr>
      <w:r w:rsidRPr="00100079">
        <w:rPr>
          <w:rFonts w:ascii="Times New Roman" w:eastAsia="標楷體" w:hAnsi="Times New Roman" w:cs="Times New Roman"/>
          <w:color w:val="000000"/>
          <w:kern w:val="1"/>
          <w:sz w:val="40"/>
          <w:szCs w:val="40"/>
          <w:lang w:eastAsia="ar-SA"/>
        </w:rPr>
        <w:t>靜宜大學</w:t>
      </w:r>
      <w:r w:rsidRPr="00100079">
        <w:rPr>
          <w:rFonts w:ascii="Times New Roman" w:eastAsia="標楷體" w:hAnsi="Times New Roman" w:cs="Times New Roman"/>
          <w:color w:val="000000"/>
          <w:kern w:val="1"/>
          <w:sz w:val="40"/>
          <w:szCs w:val="40"/>
          <w:lang w:eastAsia="ar-SA"/>
        </w:rPr>
        <w:t xml:space="preserve"> </w:t>
      </w:r>
      <w:r w:rsidRPr="00100079">
        <w:rPr>
          <w:rFonts w:ascii="Times New Roman" w:eastAsia="標楷體" w:hAnsi="Times New Roman" w:cs="Times New Roman"/>
          <w:color w:val="000000"/>
          <w:kern w:val="1"/>
          <w:sz w:val="40"/>
          <w:szCs w:val="40"/>
          <w:lang w:eastAsia="ar-SA"/>
        </w:rPr>
        <w:t>會計學系</w:t>
      </w:r>
    </w:p>
    <w:p w:rsidR="00100079" w:rsidRPr="00100079" w:rsidRDefault="00100079" w:rsidP="00100079">
      <w:pPr>
        <w:widowControl/>
        <w:suppressAutoHyphens/>
        <w:snapToGrid w:val="0"/>
        <w:jc w:val="center"/>
        <w:rPr>
          <w:rFonts w:ascii="Times New Roman" w:eastAsia="標楷體" w:hAnsi="Times New Roman" w:cs="Times New Roman"/>
          <w:color w:val="000000"/>
          <w:kern w:val="1"/>
          <w:sz w:val="40"/>
          <w:szCs w:val="40"/>
          <w:lang w:eastAsia="ar-SA"/>
        </w:rPr>
      </w:pPr>
      <w:r w:rsidRPr="00100079">
        <w:rPr>
          <w:rFonts w:ascii="Times New Roman" w:eastAsia="標楷體" w:hAnsi="Times New Roman" w:cs="Times New Roman"/>
          <w:color w:val="000000"/>
          <w:kern w:val="1"/>
          <w:sz w:val="40"/>
          <w:szCs w:val="40"/>
          <w:lang w:eastAsia="ar-SA"/>
        </w:rPr>
        <w:t>兼任教師教學及研究成績考核評分表</w:t>
      </w:r>
    </w:p>
    <w:p w:rsidR="00100079" w:rsidRPr="00100079" w:rsidRDefault="00100079" w:rsidP="00100079">
      <w:pPr>
        <w:widowControl/>
        <w:suppressAutoHyphens/>
        <w:snapToGrid w:val="0"/>
        <w:jc w:val="both"/>
        <w:rPr>
          <w:rFonts w:ascii="Times New Roman" w:eastAsia="標楷體" w:hAnsi="Times New Roman" w:cs="Times New Roman"/>
          <w:color w:val="000000"/>
          <w:kern w:val="1"/>
          <w:sz w:val="28"/>
          <w:szCs w:val="24"/>
          <w:lang w:eastAsia="ar-SA"/>
        </w:rPr>
      </w:pPr>
    </w:p>
    <w:p w:rsidR="00100079" w:rsidRPr="00100079" w:rsidRDefault="00100079" w:rsidP="00100079">
      <w:pPr>
        <w:widowControl/>
        <w:suppressAutoHyphens/>
        <w:spacing w:line="520" w:lineRule="exact"/>
        <w:jc w:val="both"/>
        <w:rPr>
          <w:rFonts w:ascii="Times New Roman" w:eastAsia="標楷體" w:hAnsi="Times New Roman" w:cs="Times New Roman"/>
          <w:color w:val="000000"/>
          <w:kern w:val="1"/>
          <w:sz w:val="28"/>
          <w:szCs w:val="24"/>
          <w:lang w:eastAsia="ar-SA"/>
        </w:rPr>
      </w:pPr>
      <w:r w:rsidRPr="00100079">
        <w:rPr>
          <w:rFonts w:ascii="Times New Roman" w:eastAsia="標楷體" w:hAnsi="Times New Roman" w:cs="Times New Roman"/>
          <w:color w:val="000000"/>
          <w:kern w:val="1"/>
          <w:sz w:val="28"/>
          <w:szCs w:val="24"/>
          <w:lang w:eastAsia="ar-SA"/>
        </w:rPr>
        <w:t>送審人姓名：</w:t>
      </w:r>
      <w:r w:rsidRPr="00100079">
        <w:rPr>
          <w:rFonts w:ascii="Times New Roman" w:eastAsia="標楷體" w:hAnsi="Times New Roman" w:cs="Times New Roman"/>
          <w:color w:val="000000"/>
          <w:kern w:val="1"/>
          <w:sz w:val="28"/>
          <w:szCs w:val="24"/>
          <w:lang w:eastAsia="ar-SA"/>
        </w:rPr>
        <w:t xml:space="preserve">              </w:t>
      </w:r>
      <w:r w:rsidRPr="00100079">
        <w:rPr>
          <w:rFonts w:ascii="Times New Roman" w:eastAsia="標楷體" w:hAnsi="Times New Roman" w:cs="Times New Roman"/>
          <w:color w:val="000000"/>
          <w:kern w:val="1"/>
          <w:sz w:val="28"/>
          <w:szCs w:val="24"/>
          <w:lang w:eastAsia="ar-SA"/>
        </w:rPr>
        <w:t>原職等級：</w:t>
      </w:r>
    </w:p>
    <w:p w:rsidR="00100079" w:rsidRPr="00100079" w:rsidRDefault="00100079" w:rsidP="00100079">
      <w:pPr>
        <w:widowControl/>
        <w:suppressAutoHyphens/>
        <w:spacing w:line="520" w:lineRule="exact"/>
        <w:jc w:val="both"/>
        <w:rPr>
          <w:rFonts w:ascii="Times New Roman" w:eastAsia="標楷體" w:hAnsi="Times New Roman" w:cs="Times New Roman"/>
          <w:dstrike/>
          <w:color w:val="FF0000"/>
          <w:kern w:val="1"/>
          <w:sz w:val="28"/>
          <w:szCs w:val="24"/>
          <w:lang w:eastAsia="ar-SA"/>
        </w:rPr>
      </w:pPr>
      <w:r w:rsidRPr="00100079">
        <w:rPr>
          <w:rFonts w:ascii="Times New Roman" w:eastAsia="標楷體" w:hAnsi="Times New Roman" w:cs="Times New Roman"/>
          <w:color w:val="000000"/>
          <w:kern w:val="1"/>
          <w:sz w:val="28"/>
          <w:szCs w:val="24"/>
          <w:lang w:eastAsia="ar-SA"/>
        </w:rPr>
        <w:t>擬升等級：</w:t>
      </w:r>
      <w:r w:rsidRPr="00100079">
        <w:rPr>
          <w:rFonts w:ascii="Times New Roman" w:eastAsia="標楷體" w:hAnsi="Times New Roman" w:cs="Times New Roman"/>
          <w:color w:val="000000"/>
          <w:kern w:val="1"/>
          <w:sz w:val="28"/>
          <w:szCs w:val="24"/>
          <w:lang w:eastAsia="ar-SA"/>
        </w:rPr>
        <w:t xml:space="preserve">               </w:t>
      </w:r>
    </w:p>
    <w:p w:rsidR="00100079" w:rsidRPr="00100079" w:rsidRDefault="00100079" w:rsidP="00100079">
      <w:pPr>
        <w:widowControl/>
        <w:suppressAutoHyphens/>
        <w:spacing w:line="520" w:lineRule="exact"/>
        <w:jc w:val="both"/>
        <w:rPr>
          <w:rFonts w:ascii="Times New Roman" w:eastAsia="標楷體" w:hAnsi="Times New Roman" w:cs="Times New Roman"/>
          <w:color w:val="000000"/>
          <w:kern w:val="1"/>
          <w:sz w:val="28"/>
          <w:szCs w:val="24"/>
          <w:lang w:eastAsia="ar-SA"/>
        </w:rPr>
      </w:pPr>
      <w:r w:rsidRPr="00100079">
        <w:rPr>
          <w:rFonts w:ascii="Times New Roman" w:eastAsia="標楷體" w:hAnsi="Times New Roman" w:cs="Times New Roman"/>
          <w:color w:val="000000"/>
          <w:kern w:val="1"/>
          <w:sz w:val="28"/>
          <w:szCs w:val="24"/>
          <w:lang w:eastAsia="ar-SA"/>
        </w:rPr>
        <w:t>原職年資：</w:t>
      </w:r>
      <w:r w:rsidRPr="00100079">
        <w:rPr>
          <w:rFonts w:ascii="Times New Roman" w:eastAsia="標楷體" w:hAnsi="Times New Roman" w:cs="Times New Roman"/>
          <w:color w:val="000000"/>
          <w:kern w:val="1"/>
          <w:sz w:val="28"/>
          <w:szCs w:val="24"/>
          <w:lang w:eastAsia="ar-SA"/>
        </w:rPr>
        <w:t xml:space="preserve">    </w:t>
      </w:r>
      <w:r w:rsidRPr="00100079">
        <w:rPr>
          <w:rFonts w:ascii="Times New Roman" w:eastAsia="標楷體" w:hAnsi="Times New Roman" w:cs="Times New Roman"/>
          <w:color w:val="000000"/>
          <w:kern w:val="1"/>
          <w:sz w:val="28"/>
          <w:szCs w:val="24"/>
          <w:lang w:eastAsia="ar-SA"/>
        </w:rPr>
        <w:t>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54"/>
        <w:gridCol w:w="5390"/>
        <w:gridCol w:w="915"/>
        <w:gridCol w:w="1036"/>
        <w:gridCol w:w="1633"/>
      </w:tblGrid>
      <w:tr w:rsidR="00100079" w:rsidRPr="00100079" w:rsidTr="0050775C">
        <w:trPr>
          <w:cantSplit/>
        </w:trPr>
        <w:tc>
          <w:tcPr>
            <w:tcW w:w="340" w:type="pct"/>
            <w:vMerge w:val="restart"/>
            <w:tcBorders>
              <w:top w:val="single" w:sz="4" w:space="0" w:color="auto"/>
              <w:left w:val="single" w:sz="4" w:space="0" w:color="auto"/>
              <w:bottom w:val="single" w:sz="4" w:space="0" w:color="auto"/>
              <w:right w:val="single" w:sz="4" w:space="0" w:color="auto"/>
            </w:tcBorders>
            <w:vAlign w:val="center"/>
            <w:hideMark/>
          </w:tcPr>
          <w:p w:rsidR="00100079" w:rsidRPr="00100079" w:rsidRDefault="00100079" w:rsidP="00100079">
            <w:pPr>
              <w:widowControl/>
              <w:suppressAutoHyphens/>
              <w:spacing w:before="120" w:after="120" w:line="320" w:lineRule="atLeast"/>
              <w:jc w:val="center"/>
              <w:rPr>
                <w:rFonts w:ascii="Times New Roman" w:eastAsia="標楷體" w:hAnsi="Times New Roman" w:cs="Times New Roman"/>
                <w:color w:val="000000"/>
                <w:kern w:val="1"/>
                <w:sz w:val="32"/>
                <w:szCs w:val="24"/>
                <w:lang w:eastAsia="ar-SA"/>
              </w:rPr>
            </w:pPr>
            <w:r w:rsidRPr="00100079">
              <w:rPr>
                <w:rFonts w:ascii="Times New Roman" w:eastAsia="標楷體" w:hAnsi="Times New Roman" w:cs="Times New Roman"/>
                <w:color w:val="000000"/>
                <w:kern w:val="1"/>
                <w:sz w:val="32"/>
                <w:szCs w:val="24"/>
                <w:lang w:eastAsia="ar-SA"/>
              </w:rPr>
              <w:t>教</w:t>
            </w:r>
          </w:p>
          <w:p w:rsidR="00100079" w:rsidRPr="00100079" w:rsidRDefault="00100079" w:rsidP="00100079">
            <w:pPr>
              <w:widowControl/>
              <w:suppressAutoHyphens/>
              <w:spacing w:before="120" w:after="120" w:line="320" w:lineRule="atLeast"/>
              <w:jc w:val="center"/>
              <w:rPr>
                <w:rFonts w:ascii="Times New Roman" w:eastAsia="標楷體" w:hAnsi="Times New Roman" w:cs="Times New Roman"/>
                <w:color w:val="000000"/>
                <w:kern w:val="1"/>
                <w:sz w:val="32"/>
                <w:szCs w:val="24"/>
                <w:lang w:eastAsia="ar-SA"/>
              </w:rPr>
            </w:pPr>
            <w:r w:rsidRPr="00100079">
              <w:rPr>
                <w:rFonts w:ascii="Times New Roman" w:eastAsia="標楷體" w:hAnsi="Times New Roman" w:cs="Times New Roman"/>
                <w:color w:val="000000"/>
                <w:kern w:val="1"/>
                <w:sz w:val="32"/>
                <w:szCs w:val="24"/>
                <w:lang w:eastAsia="ar-SA"/>
              </w:rPr>
              <w:t>學</w:t>
            </w:r>
          </w:p>
          <w:p w:rsidR="00100079" w:rsidRPr="00100079" w:rsidRDefault="00100079" w:rsidP="00100079">
            <w:pPr>
              <w:widowControl/>
              <w:suppressAutoHyphens/>
              <w:spacing w:before="120" w:after="120" w:line="320" w:lineRule="atLeast"/>
              <w:jc w:val="center"/>
              <w:rPr>
                <w:rFonts w:ascii="Times New Roman" w:eastAsia="標楷體" w:hAnsi="Times New Roman" w:cs="Times New Roman"/>
                <w:color w:val="000000"/>
                <w:kern w:val="1"/>
                <w:sz w:val="32"/>
                <w:szCs w:val="24"/>
                <w:lang w:eastAsia="ar-SA"/>
              </w:rPr>
            </w:pPr>
            <w:r w:rsidRPr="00100079">
              <w:rPr>
                <w:rFonts w:ascii="Times New Roman" w:eastAsia="標楷體" w:hAnsi="Times New Roman" w:cs="Times New Roman"/>
                <w:color w:val="000000"/>
                <w:kern w:val="1"/>
                <w:sz w:val="32"/>
                <w:szCs w:val="24"/>
                <w:lang w:eastAsia="ar-SA"/>
              </w:rPr>
              <w:t>表</w:t>
            </w:r>
          </w:p>
          <w:p w:rsidR="00100079" w:rsidRPr="00100079" w:rsidRDefault="00100079" w:rsidP="00100079">
            <w:pPr>
              <w:widowControl/>
              <w:suppressAutoHyphens/>
              <w:spacing w:before="120" w:after="120" w:line="320" w:lineRule="atLeast"/>
              <w:jc w:val="center"/>
              <w:rPr>
                <w:rFonts w:ascii="Times New Roman" w:eastAsia="標楷體" w:hAnsi="Times New Roman" w:cs="Times New Roman"/>
                <w:color w:val="000000"/>
                <w:kern w:val="1"/>
                <w:sz w:val="28"/>
                <w:szCs w:val="24"/>
                <w:lang w:eastAsia="ar-SA"/>
              </w:rPr>
            </w:pPr>
            <w:r w:rsidRPr="00100079">
              <w:rPr>
                <w:rFonts w:ascii="Times New Roman" w:eastAsia="標楷體" w:hAnsi="Times New Roman" w:cs="Times New Roman"/>
                <w:color w:val="000000"/>
                <w:kern w:val="1"/>
                <w:sz w:val="32"/>
                <w:szCs w:val="24"/>
                <w:lang w:eastAsia="ar-SA"/>
              </w:rPr>
              <w:t>現</w:t>
            </w:r>
          </w:p>
        </w:tc>
        <w:tc>
          <w:tcPr>
            <w:tcW w:w="2799" w:type="pct"/>
            <w:tcBorders>
              <w:top w:val="single" w:sz="4" w:space="0" w:color="auto"/>
              <w:left w:val="single" w:sz="4" w:space="0" w:color="auto"/>
              <w:bottom w:val="single" w:sz="4" w:space="0" w:color="auto"/>
              <w:right w:val="single" w:sz="4" w:space="0" w:color="auto"/>
            </w:tcBorders>
            <w:vAlign w:val="center"/>
            <w:hideMark/>
          </w:tcPr>
          <w:p w:rsidR="00100079" w:rsidRPr="00100079" w:rsidRDefault="00100079" w:rsidP="00100079">
            <w:pPr>
              <w:widowControl/>
              <w:suppressAutoHyphens/>
              <w:spacing w:before="120" w:after="120" w:line="320" w:lineRule="atLeast"/>
              <w:jc w:val="center"/>
              <w:rPr>
                <w:rFonts w:ascii="Times New Roman" w:eastAsia="標楷體" w:hAnsi="Times New Roman" w:cs="Times New Roman"/>
                <w:color w:val="000000"/>
                <w:kern w:val="1"/>
                <w:sz w:val="28"/>
                <w:szCs w:val="24"/>
                <w:lang w:eastAsia="ar-SA"/>
              </w:rPr>
            </w:pPr>
            <w:r w:rsidRPr="00100079">
              <w:rPr>
                <w:rFonts w:ascii="Times New Roman" w:eastAsia="標楷體" w:hAnsi="Times New Roman" w:cs="Times New Roman"/>
                <w:color w:val="000000"/>
                <w:kern w:val="1"/>
                <w:sz w:val="28"/>
                <w:szCs w:val="24"/>
                <w:lang w:eastAsia="ar-SA"/>
              </w:rPr>
              <w:t>審</w:t>
            </w:r>
            <w:r w:rsidRPr="00100079">
              <w:rPr>
                <w:rFonts w:ascii="Times New Roman" w:eastAsia="標楷體" w:hAnsi="Times New Roman" w:cs="Times New Roman"/>
                <w:color w:val="000000"/>
                <w:kern w:val="1"/>
                <w:sz w:val="28"/>
                <w:szCs w:val="24"/>
                <w:lang w:eastAsia="ar-SA"/>
              </w:rPr>
              <w:t xml:space="preserve">    </w:t>
            </w:r>
            <w:r w:rsidRPr="00100079">
              <w:rPr>
                <w:rFonts w:ascii="Times New Roman" w:eastAsia="標楷體" w:hAnsi="Times New Roman" w:cs="Times New Roman"/>
                <w:color w:val="000000"/>
                <w:kern w:val="1"/>
                <w:sz w:val="28"/>
                <w:szCs w:val="24"/>
                <w:lang w:eastAsia="ar-SA"/>
              </w:rPr>
              <w:t>查</w:t>
            </w:r>
            <w:r w:rsidRPr="00100079">
              <w:rPr>
                <w:rFonts w:ascii="Times New Roman" w:eastAsia="標楷體" w:hAnsi="Times New Roman" w:cs="Times New Roman"/>
                <w:color w:val="000000"/>
                <w:kern w:val="1"/>
                <w:sz w:val="28"/>
                <w:szCs w:val="24"/>
                <w:lang w:eastAsia="ar-SA"/>
              </w:rPr>
              <w:t xml:space="preserve">    </w:t>
            </w:r>
            <w:r w:rsidRPr="00100079">
              <w:rPr>
                <w:rFonts w:ascii="Times New Roman" w:eastAsia="標楷體" w:hAnsi="Times New Roman" w:cs="Times New Roman"/>
                <w:color w:val="000000"/>
                <w:kern w:val="1"/>
                <w:sz w:val="28"/>
                <w:szCs w:val="24"/>
                <w:lang w:eastAsia="ar-SA"/>
              </w:rPr>
              <w:t>要</w:t>
            </w:r>
            <w:r w:rsidRPr="00100079">
              <w:rPr>
                <w:rFonts w:ascii="Times New Roman" w:eastAsia="標楷體" w:hAnsi="Times New Roman" w:cs="Times New Roman"/>
                <w:color w:val="000000"/>
                <w:kern w:val="1"/>
                <w:sz w:val="28"/>
                <w:szCs w:val="24"/>
                <w:lang w:eastAsia="ar-SA"/>
              </w:rPr>
              <w:t xml:space="preserve">    </w:t>
            </w:r>
            <w:r w:rsidRPr="00100079">
              <w:rPr>
                <w:rFonts w:ascii="Times New Roman" w:eastAsia="標楷體" w:hAnsi="Times New Roman" w:cs="Times New Roman"/>
                <w:color w:val="000000"/>
                <w:kern w:val="1"/>
                <w:sz w:val="28"/>
                <w:szCs w:val="24"/>
                <w:lang w:eastAsia="ar-SA"/>
              </w:rPr>
              <w:t>項</w:t>
            </w:r>
          </w:p>
        </w:tc>
        <w:tc>
          <w:tcPr>
            <w:tcW w:w="475" w:type="pct"/>
            <w:tcBorders>
              <w:top w:val="single" w:sz="4" w:space="0" w:color="auto"/>
              <w:left w:val="single" w:sz="4" w:space="0" w:color="auto"/>
              <w:bottom w:val="single" w:sz="4" w:space="0" w:color="auto"/>
              <w:right w:val="single" w:sz="4" w:space="0" w:color="auto"/>
            </w:tcBorders>
            <w:vAlign w:val="center"/>
            <w:hideMark/>
          </w:tcPr>
          <w:p w:rsidR="00100079" w:rsidRPr="00100079" w:rsidRDefault="00100079" w:rsidP="00100079">
            <w:pPr>
              <w:widowControl/>
              <w:suppressAutoHyphens/>
              <w:spacing w:before="120" w:after="120" w:line="320" w:lineRule="atLeast"/>
              <w:jc w:val="center"/>
              <w:rPr>
                <w:rFonts w:ascii="Times New Roman" w:eastAsia="標楷體" w:hAnsi="Times New Roman" w:cs="Times New Roman"/>
                <w:color w:val="000000"/>
                <w:kern w:val="1"/>
                <w:sz w:val="28"/>
                <w:szCs w:val="24"/>
                <w:lang w:eastAsia="ar-SA"/>
              </w:rPr>
            </w:pPr>
            <w:r w:rsidRPr="00100079">
              <w:rPr>
                <w:rFonts w:ascii="Times New Roman" w:eastAsia="標楷體" w:hAnsi="Times New Roman" w:cs="Times New Roman"/>
                <w:color w:val="000000"/>
                <w:kern w:val="1"/>
                <w:sz w:val="28"/>
                <w:szCs w:val="24"/>
                <w:lang w:eastAsia="ar-SA"/>
              </w:rPr>
              <w:t>配分</w:t>
            </w:r>
          </w:p>
        </w:tc>
        <w:tc>
          <w:tcPr>
            <w:tcW w:w="538" w:type="pct"/>
            <w:tcBorders>
              <w:top w:val="single" w:sz="4" w:space="0" w:color="auto"/>
              <w:left w:val="single" w:sz="4" w:space="0" w:color="auto"/>
              <w:bottom w:val="single" w:sz="4" w:space="0" w:color="auto"/>
              <w:right w:val="single" w:sz="4" w:space="0" w:color="auto"/>
            </w:tcBorders>
            <w:vAlign w:val="center"/>
            <w:hideMark/>
          </w:tcPr>
          <w:p w:rsidR="00100079" w:rsidRPr="00100079" w:rsidRDefault="00100079" w:rsidP="00100079">
            <w:pPr>
              <w:widowControl/>
              <w:suppressAutoHyphens/>
              <w:spacing w:before="120" w:after="120" w:line="320" w:lineRule="atLeast"/>
              <w:jc w:val="center"/>
              <w:rPr>
                <w:rFonts w:ascii="Times New Roman" w:eastAsia="標楷體" w:hAnsi="Times New Roman" w:cs="Times New Roman"/>
                <w:color w:val="000000"/>
                <w:kern w:val="1"/>
                <w:sz w:val="28"/>
                <w:szCs w:val="24"/>
                <w:lang w:eastAsia="ar-SA"/>
              </w:rPr>
            </w:pPr>
            <w:r w:rsidRPr="00100079">
              <w:rPr>
                <w:rFonts w:ascii="Times New Roman" w:eastAsia="標楷體" w:hAnsi="Times New Roman" w:cs="Times New Roman"/>
                <w:color w:val="000000"/>
                <w:kern w:val="1"/>
                <w:sz w:val="28"/>
                <w:szCs w:val="24"/>
                <w:lang w:eastAsia="ar-SA"/>
              </w:rPr>
              <w:t>得分</w:t>
            </w:r>
          </w:p>
        </w:tc>
        <w:tc>
          <w:tcPr>
            <w:tcW w:w="848" w:type="pct"/>
            <w:tcBorders>
              <w:top w:val="single" w:sz="4" w:space="0" w:color="auto"/>
              <w:left w:val="single" w:sz="4" w:space="0" w:color="auto"/>
              <w:bottom w:val="single" w:sz="4" w:space="0" w:color="auto"/>
              <w:right w:val="single" w:sz="4" w:space="0" w:color="auto"/>
            </w:tcBorders>
            <w:vAlign w:val="center"/>
            <w:hideMark/>
          </w:tcPr>
          <w:p w:rsidR="00100079" w:rsidRPr="00100079" w:rsidRDefault="00100079" w:rsidP="00100079">
            <w:pPr>
              <w:widowControl/>
              <w:suppressAutoHyphens/>
              <w:spacing w:before="120" w:after="120" w:line="320" w:lineRule="atLeast"/>
              <w:jc w:val="center"/>
              <w:rPr>
                <w:rFonts w:ascii="Times New Roman" w:eastAsia="標楷體" w:hAnsi="Times New Roman" w:cs="Times New Roman"/>
                <w:color w:val="000000"/>
                <w:kern w:val="1"/>
                <w:sz w:val="28"/>
                <w:szCs w:val="24"/>
                <w:lang w:eastAsia="ar-SA"/>
              </w:rPr>
            </w:pPr>
            <w:r w:rsidRPr="00100079">
              <w:rPr>
                <w:rFonts w:ascii="Times New Roman" w:eastAsia="標楷體" w:hAnsi="Times New Roman" w:cs="Times New Roman"/>
                <w:color w:val="000000"/>
                <w:kern w:val="1"/>
                <w:sz w:val="28"/>
                <w:szCs w:val="24"/>
                <w:lang w:eastAsia="ar-SA"/>
              </w:rPr>
              <w:t>備</w:t>
            </w:r>
            <w:r w:rsidRPr="00100079">
              <w:rPr>
                <w:rFonts w:ascii="Times New Roman" w:eastAsia="標楷體" w:hAnsi="Times New Roman" w:cs="Times New Roman"/>
                <w:color w:val="000000"/>
                <w:kern w:val="1"/>
                <w:sz w:val="28"/>
                <w:szCs w:val="24"/>
                <w:lang w:eastAsia="ar-SA"/>
              </w:rPr>
              <w:t xml:space="preserve">  </w:t>
            </w:r>
            <w:r w:rsidRPr="00100079">
              <w:rPr>
                <w:rFonts w:ascii="Times New Roman" w:eastAsia="標楷體" w:hAnsi="Times New Roman" w:cs="Times New Roman"/>
                <w:color w:val="000000"/>
                <w:kern w:val="1"/>
                <w:sz w:val="28"/>
                <w:szCs w:val="24"/>
                <w:lang w:eastAsia="ar-SA"/>
              </w:rPr>
              <w:t>註</w:t>
            </w:r>
          </w:p>
        </w:tc>
      </w:tr>
      <w:tr w:rsidR="00100079" w:rsidRPr="00100079" w:rsidTr="0050775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0079" w:rsidRPr="00100079" w:rsidRDefault="00100079" w:rsidP="00100079">
            <w:pPr>
              <w:widowControl/>
              <w:suppressAutoHyphens/>
              <w:rPr>
                <w:rFonts w:ascii="Times New Roman" w:eastAsia="標楷體" w:hAnsi="Times New Roman" w:cs="Times New Roman"/>
                <w:color w:val="000000"/>
                <w:kern w:val="1"/>
                <w:sz w:val="28"/>
                <w:szCs w:val="24"/>
                <w:lang w:eastAsia="ar-SA"/>
              </w:rPr>
            </w:pPr>
          </w:p>
        </w:tc>
        <w:tc>
          <w:tcPr>
            <w:tcW w:w="2799" w:type="pct"/>
            <w:tcBorders>
              <w:top w:val="single" w:sz="4" w:space="0" w:color="auto"/>
              <w:left w:val="single" w:sz="4" w:space="0" w:color="auto"/>
              <w:bottom w:val="nil"/>
              <w:right w:val="single" w:sz="4" w:space="0" w:color="auto"/>
            </w:tcBorders>
            <w:vAlign w:val="center"/>
            <w:hideMark/>
          </w:tcPr>
          <w:p w:rsidR="00100079" w:rsidRPr="00100079" w:rsidRDefault="00100079" w:rsidP="00100079">
            <w:pPr>
              <w:widowControl/>
              <w:suppressAutoHyphens/>
              <w:snapToGrid w:val="0"/>
              <w:spacing w:before="60" w:after="60"/>
              <w:jc w:val="both"/>
              <w:rPr>
                <w:rFonts w:ascii="Times New Roman" w:eastAsia="標楷體" w:hAnsi="Times New Roman" w:cs="Times New Roman"/>
                <w:color w:val="000000"/>
                <w:kern w:val="1"/>
                <w:szCs w:val="24"/>
                <w:lang w:eastAsia="ar-SA"/>
              </w:rPr>
            </w:pPr>
            <w:r w:rsidRPr="00100079">
              <w:rPr>
                <w:rFonts w:ascii="Times New Roman" w:eastAsia="標楷體" w:hAnsi="Times New Roman" w:cs="Times New Roman"/>
                <w:color w:val="000000"/>
                <w:kern w:val="1"/>
                <w:szCs w:val="24"/>
                <w:lang w:eastAsia="ar-SA"/>
              </w:rPr>
              <w:t>一、教學意見調查</w:t>
            </w:r>
          </w:p>
        </w:tc>
        <w:tc>
          <w:tcPr>
            <w:tcW w:w="475" w:type="pct"/>
            <w:tcBorders>
              <w:top w:val="single" w:sz="4" w:space="0" w:color="auto"/>
              <w:left w:val="single" w:sz="4" w:space="0" w:color="auto"/>
              <w:bottom w:val="nil"/>
              <w:right w:val="single" w:sz="4" w:space="0" w:color="auto"/>
            </w:tcBorders>
            <w:vAlign w:val="center"/>
            <w:hideMark/>
          </w:tcPr>
          <w:p w:rsidR="00100079" w:rsidRPr="00100079" w:rsidRDefault="00100079" w:rsidP="00100079">
            <w:pPr>
              <w:widowControl/>
              <w:suppressAutoHyphens/>
              <w:snapToGrid w:val="0"/>
              <w:jc w:val="center"/>
              <w:rPr>
                <w:rFonts w:ascii="Times New Roman" w:eastAsia="標楷體" w:hAnsi="Times New Roman" w:cs="Times New Roman"/>
                <w:color w:val="000000"/>
                <w:kern w:val="1"/>
                <w:szCs w:val="24"/>
                <w:lang w:eastAsia="ar-SA"/>
              </w:rPr>
            </w:pPr>
            <w:r w:rsidRPr="00100079">
              <w:rPr>
                <w:rFonts w:ascii="Times New Roman" w:eastAsia="標楷體" w:hAnsi="Times New Roman" w:cs="Times New Roman"/>
                <w:color w:val="000000"/>
                <w:kern w:val="1"/>
                <w:szCs w:val="24"/>
                <w:lang w:eastAsia="ar-SA"/>
              </w:rPr>
              <w:t>11</w:t>
            </w:r>
          </w:p>
        </w:tc>
        <w:tc>
          <w:tcPr>
            <w:tcW w:w="538" w:type="pct"/>
            <w:tcBorders>
              <w:top w:val="single" w:sz="4" w:space="0" w:color="auto"/>
              <w:left w:val="single" w:sz="4" w:space="0" w:color="auto"/>
              <w:bottom w:val="nil"/>
              <w:right w:val="single" w:sz="4" w:space="0" w:color="auto"/>
            </w:tcBorders>
            <w:vAlign w:val="center"/>
          </w:tcPr>
          <w:p w:rsidR="00100079" w:rsidRPr="00100079" w:rsidRDefault="00100079" w:rsidP="00100079">
            <w:pPr>
              <w:widowControl/>
              <w:suppressAutoHyphens/>
              <w:snapToGrid w:val="0"/>
              <w:spacing w:before="60" w:after="60" w:line="280" w:lineRule="atLeast"/>
              <w:jc w:val="right"/>
              <w:rPr>
                <w:rFonts w:ascii="Times New Roman" w:eastAsia="標楷體" w:hAnsi="Times New Roman" w:cs="Times New Roman"/>
                <w:color w:val="000000"/>
                <w:kern w:val="1"/>
                <w:szCs w:val="24"/>
                <w:lang w:eastAsia="ar-SA"/>
              </w:rPr>
            </w:pPr>
          </w:p>
        </w:tc>
        <w:tc>
          <w:tcPr>
            <w:tcW w:w="848" w:type="pct"/>
            <w:vMerge w:val="restart"/>
            <w:tcBorders>
              <w:top w:val="single" w:sz="4" w:space="0" w:color="auto"/>
              <w:left w:val="single" w:sz="4" w:space="0" w:color="auto"/>
              <w:bottom w:val="single" w:sz="4" w:space="0" w:color="auto"/>
              <w:right w:val="single" w:sz="4" w:space="0" w:color="auto"/>
            </w:tcBorders>
            <w:vAlign w:val="center"/>
            <w:hideMark/>
          </w:tcPr>
          <w:p w:rsidR="00100079" w:rsidRPr="00100079" w:rsidRDefault="00100079" w:rsidP="00100079">
            <w:pPr>
              <w:widowControl/>
              <w:suppressAutoHyphens/>
              <w:snapToGrid w:val="0"/>
              <w:spacing w:before="60" w:after="60" w:line="280" w:lineRule="atLeast"/>
              <w:rPr>
                <w:rFonts w:ascii="Times New Roman" w:eastAsia="標楷體" w:hAnsi="Times New Roman" w:cs="Times New Roman"/>
                <w:kern w:val="1"/>
                <w:szCs w:val="24"/>
                <w:lang w:eastAsia="ar-SA"/>
              </w:rPr>
            </w:pPr>
            <w:r w:rsidRPr="00100079">
              <w:rPr>
                <w:rFonts w:ascii="Times New Roman" w:eastAsia="標楷體" w:hAnsi="Times New Roman" w:cs="Times New Roman"/>
                <w:kern w:val="1"/>
                <w:szCs w:val="24"/>
                <w:lang w:eastAsia="ar-SA"/>
              </w:rPr>
              <w:t>系教評會評定之</w:t>
            </w:r>
            <w:r w:rsidRPr="00100079">
              <w:rPr>
                <w:rFonts w:ascii="Times New Roman" w:eastAsia="標楷體" w:hAnsi="Times New Roman" w:cs="Times New Roman"/>
                <w:b/>
                <w:kern w:val="1"/>
                <w:szCs w:val="24"/>
                <w:lang w:eastAsia="ar-SA"/>
              </w:rPr>
              <w:t>教學評分範圍為</w:t>
            </w:r>
            <w:r w:rsidRPr="00100079">
              <w:rPr>
                <w:rFonts w:ascii="Times New Roman" w:eastAsia="標楷體" w:hAnsi="Times New Roman" w:cs="Times New Roman"/>
                <w:b/>
                <w:kern w:val="1"/>
                <w:szCs w:val="24"/>
                <w:lang w:eastAsia="ar-SA"/>
              </w:rPr>
              <w:t>65~75</w:t>
            </w:r>
            <w:r w:rsidRPr="00100079">
              <w:rPr>
                <w:rFonts w:ascii="Times New Roman" w:eastAsia="標楷體" w:hAnsi="Times New Roman" w:cs="Times New Roman"/>
                <w:b/>
                <w:kern w:val="1"/>
                <w:szCs w:val="24"/>
                <w:lang w:eastAsia="ar-SA"/>
              </w:rPr>
              <w:t>分，</w:t>
            </w:r>
            <w:r w:rsidRPr="00100079">
              <w:rPr>
                <w:rFonts w:ascii="Times New Roman" w:eastAsia="標楷體" w:hAnsi="Times New Roman" w:cs="Times New Roman"/>
                <w:kern w:val="1"/>
                <w:szCs w:val="24"/>
                <w:lang w:eastAsia="ar-SA"/>
              </w:rPr>
              <w:t>其成績應達</w:t>
            </w:r>
            <w:r w:rsidRPr="00100079">
              <w:rPr>
                <w:rFonts w:ascii="Times New Roman" w:eastAsia="標楷體" w:hAnsi="Times New Roman" w:cs="Times New Roman"/>
                <w:kern w:val="1"/>
                <w:szCs w:val="24"/>
                <w:lang w:eastAsia="ar-SA"/>
              </w:rPr>
              <w:t>72</w:t>
            </w:r>
            <w:r w:rsidRPr="00100079">
              <w:rPr>
                <w:rFonts w:ascii="Times New Roman" w:eastAsia="標楷體" w:hAnsi="Times New Roman" w:cs="Times New Roman"/>
                <w:kern w:val="1"/>
                <w:szCs w:val="24"/>
                <w:lang w:eastAsia="ar-SA"/>
              </w:rPr>
              <w:t>分。</w:t>
            </w:r>
          </w:p>
        </w:tc>
      </w:tr>
      <w:tr w:rsidR="00100079" w:rsidRPr="00100079" w:rsidTr="0050775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0079" w:rsidRPr="00100079" w:rsidRDefault="00100079" w:rsidP="00100079">
            <w:pPr>
              <w:widowControl/>
              <w:suppressAutoHyphens/>
              <w:rPr>
                <w:rFonts w:ascii="Times New Roman" w:eastAsia="標楷體" w:hAnsi="Times New Roman" w:cs="Times New Roman"/>
                <w:color w:val="000000"/>
                <w:kern w:val="1"/>
                <w:sz w:val="28"/>
                <w:szCs w:val="24"/>
                <w:lang w:eastAsia="ar-SA"/>
              </w:rPr>
            </w:pPr>
          </w:p>
        </w:tc>
        <w:tc>
          <w:tcPr>
            <w:tcW w:w="2799" w:type="pct"/>
            <w:tcBorders>
              <w:top w:val="nil"/>
              <w:left w:val="single" w:sz="4" w:space="0" w:color="auto"/>
              <w:bottom w:val="nil"/>
              <w:right w:val="single" w:sz="4" w:space="0" w:color="auto"/>
            </w:tcBorders>
            <w:vAlign w:val="center"/>
            <w:hideMark/>
          </w:tcPr>
          <w:p w:rsidR="00100079" w:rsidRPr="00100079" w:rsidRDefault="00100079" w:rsidP="00100079">
            <w:pPr>
              <w:widowControl/>
              <w:suppressAutoHyphens/>
              <w:snapToGrid w:val="0"/>
              <w:spacing w:before="60" w:after="60"/>
              <w:jc w:val="both"/>
              <w:rPr>
                <w:rFonts w:ascii="Times New Roman" w:eastAsia="標楷體" w:hAnsi="Times New Roman" w:cs="Times New Roman"/>
                <w:color w:val="000000"/>
                <w:kern w:val="1"/>
                <w:szCs w:val="24"/>
                <w:lang w:eastAsia="ar-SA"/>
              </w:rPr>
            </w:pPr>
            <w:r w:rsidRPr="00100079">
              <w:rPr>
                <w:rFonts w:ascii="Times New Roman" w:eastAsia="標楷體" w:hAnsi="Times New Roman" w:cs="Times New Roman"/>
                <w:color w:val="000000"/>
                <w:kern w:val="1"/>
                <w:szCs w:val="24"/>
                <w:lang w:eastAsia="ar-SA"/>
              </w:rPr>
              <w:t>二、課程大綱</w:t>
            </w:r>
          </w:p>
        </w:tc>
        <w:tc>
          <w:tcPr>
            <w:tcW w:w="475" w:type="pct"/>
            <w:tcBorders>
              <w:top w:val="nil"/>
              <w:left w:val="single" w:sz="4" w:space="0" w:color="auto"/>
              <w:bottom w:val="nil"/>
              <w:right w:val="single" w:sz="4" w:space="0" w:color="auto"/>
            </w:tcBorders>
            <w:vAlign w:val="center"/>
            <w:hideMark/>
          </w:tcPr>
          <w:p w:rsidR="00100079" w:rsidRPr="00100079" w:rsidRDefault="00100079" w:rsidP="00100079">
            <w:pPr>
              <w:widowControl/>
              <w:suppressAutoHyphens/>
              <w:snapToGrid w:val="0"/>
              <w:jc w:val="center"/>
              <w:rPr>
                <w:rFonts w:ascii="Times New Roman" w:eastAsia="標楷體" w:hAnsi="Times New Roman" w:cs="Times New Roman"/>
                <w:color w:val="000000"/>
                <w:kern w:val="1"/>
                <w:szCs w:val="24"/>
                <w:lang w:eastAsia="ar-SA"/>
              </w:rPr>
            </w:pPr>
            <w:r w:rsidRPr="00100079">
              <w:rPr>
                <w:rFonts w:ascii="Times New Roman" w:eastAsia="標楷體" w:hAnsi="Times New Roman" w:cs="Times New Roman"/>
                <w:color w:val="000000"/>
                <w:kern w:val="1"/>
                <w:szCs w:val="24"/>
                <w:lang w:eastAsia="ar-SA"/>
              </w:rPr>
              <w:t>4</w:t>
            </w:r>
          </w:p>
        </w:tc>
        <w:tc>
          <w:tcPr>
            <w:tcW w:w="538" w:type="pct"/>
            <w:tcBorders>
              <w:top w:val="nil"/>
              <w:left w:val="single" w:sz="4" w:space="0" w:color="auto"/>
              <w:bottom w:val="nil"/>
              <w:right w:val="single" w:sz="4" w:space="0" w:color="auto"/>
            </w:tcBorders>
            <w:vAlign w:val="center"/>
          </w:tcPr>
          <w:p w:rsidR="00100079" w:rsidRPr="00100079" w:rsidRDefault="00100079" w:rsidP="00100079">
            <w:pPr>
              <w:widowControl/>
              <w:suppressAutoHyphens/>
              <w:snapToGrid w:val="0"/>
              <w:spacing w:before="60" w:after="60" w:line="280" w:lineRule="atLeast"/>
              <w:jc w:val="right"/>
              <w:rPr>
                <w:rFonts w:ascii="Times New Roman" w:eastAsia="標楷體" w:hAnsi="Times New Roman" w:cs="Times New Roman"/>
                <w:color w:val="000000"/>
                <w:kern w:val="1"/>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0079" w:rsidRPr="00100079" w:rsidRDefault="00100079" w:rsidP="00100079">
            <w:pPr>
              <w:widowControl/>
              <w:suppressAutoHyphens/>
              <w:rPr>
                <w:rFonts w:ascii="Times New Roman" w:eastAsia="標楷體" w:hAnsi="Times New Roman" w:cs="Times New Roman"/>
                <w:kern w:val="1"/>
                <w:szCs w:val="24"/>
                <w:lang w:eastAsia="ar-SA"/>
              </w:rPr>
            </w:pPr>
          </w:p>
        </w:tc>
      </w:tr>
      <w:tr w:rsidR="00100079" w:rsidRPr="00100079" w:rsidTr="0050775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0079" w:rsidRPr="00100079" w:rsidRDefault="00100079" w:rsidP="00100079">
            <w:pPr>
              <w:widowControl/>
              <w:suppressAutoHyphens/>
              <w:rPr>
                <w:rFonts w:ascii="Times New Roman" w:eastAsia="標楷體" w:hAnsi="Times New Roman" w:cs="Times New Roman"/>
                <w:color w:val="000000"/>
                <w:kern w:val="1"/>
                <w:sz w:val="28"/>
                <w:szCs w:val="24"/>
                <w:lang w:eastAsia="ar-SA"/>
              </w:rPr>
            </w:pPr>
          </w:p>
        </w:tc>
        <w:tc>
          <w:tcPr>
            <w:tcW w:w="2799" w:type="pct"/>
            <w:tcBorders>
              <w:top w:val="nil"/>
              <w:left w:val="single" w:sz="4" w:space="0" w:color="auto"/>
              <w:bottom w:val="nil"/>
              <w:right w:val="single" w:sz="4" w:space="0" w:color="auto"/>
            </w:tcBorders>
            <w:vAlign w:val="center"/>
            <w:hideMark/>
          </w:tcPr>
          <w:p w:rsidR="00100079" w:rsidRPr="00100079" w:rsidRDefault="00100079" w:rsidP="00100079">
            <w:pPr>
              <w:widowControl/>
              <w:suppressAutoHyphens/>
              <w:snapToGrid w:val="0"/>
              <w:spacing w:before="60" w:after="60"/>
              <w:jc w:val="both"/>
              <w:rPr>
                <w:rFonts w:ascii="Times New Roman" w:eastAsia="標楷體" w:hAnsi="Times New Roman" w:cs="Times New Roman"/>
                <w:color w:val="000000"/>
                <w:kern w:val="1"/>
                <w:szCs w:val="24"/>
                <w:lang w:eastAsia="ar-SA"/>
              </w:rPr>
            </w:pPr>
            <w:r w:rsidRPr="00100079">
              <w:rPr>
                <w:rFonts w:ascii="Times New Roman" w:eastAsia="標楷體" w:hAnsi="Times New Roman" w:cs="Times New Roman"/>
                <w:color w:val="000000"/>
                <w:kern w:val="1"/>
                <w:szCs w:val="24"/>
                <w:lang w:eastAsia="ar-SA"/>
              </w:rPr>
              <w:t>三、製作講義</w:t>
            </w:r>
          </w:p>
        </w:tc>
        <w:tc>
          <w:tcPr>
            <w:tcW w:w="475" w:type="pct"/>
            <w:tcBorders>
              <w:top w:val="nil"/>
              <w:left w:val="single" w:sz="4" w:space="0" w:color="auto"/>
              <w:bottom w:val="nil"/>
              <w:right w:val="single" w:sz="4" w:space="0" w:color="auto"/>
            </w:tcBorders>
            <w:vAlign w:val="center"/>
            <w:hideMark/>
          </w:tcPr>
          <w:p w:rsidR="00100079" w:rsidRPr="00100079" w:rsidRDefault="00100079" w:rsidP="00100079">
            <w:pPr>
              <w:widowControl/>
              <w:suppressAutoHyphens/>
              <w:snapToGrid w:val="0"/>
              <w:jc w:val="center"/>
              <w:rPr>
                <w:rFonts w:ascii="Times New Roman" w:eastAsia="標楷體" w:hAnsi="Times New Roman" w:cs="Times New Roman"/>
                <w:color w:val="000000"/>
                <w:kern w:val="1"/>
                <w:szCs w:val="24"/>
                <w:lang w:eastAsia="ar-SA"/>
              </w:rPr>
            </w:pPr>
            <w:r w:rsidRPr="00100079">
              <w:rPr>
                <w:rFonts w:ascii="Times New Roman" w:eastAsia="標楷體" w:hAnsi="Times New Roman" w:cs="Times New Roman"/>
                <w:color w:val="000000"/>
                <w:kern w:val="1"/>
                <w:szCs w:val="24"/>
                <w:lang w:eastAsia="ar-SA"/>
              </w:rPr>
              <w:t>8</w:t>
            </w:r>
          </w:p>
        </w:tc>
        <w:tc>
          <w:tcPr>
            <w:tcW w:w="538" w:type="pct"/>
            <w:tcBorders>
              <w:top w:val="nil"/>
              <w:left w:val="single" w:sz="4" w:space="0" w:color="auto"/>
              <w:bottom w:val="nil"/>
              <w:right w:val="single" w:sz="4" w:space="0" w:color="auto"/>
            </w:tcBorders>
            <w:vAlign w:val="center"/>
          </w:tcPr>
          <w:p w:rsidR="00100079" w:rsidRPr="00100079" w:rsidRDefault="00100079" w:rsidP="00100079">
            <w:pPr>
              <w:widowControl/>
              <w:suppressAutoHyphens/>
              <w:snapToGrid w:val="0"/>
              <w:spacing w:before="60" w:after="60" w:line="280" w:lineRule="atLeast"/>
              <w:jc w:val="right"/>
              <w:rPr>
                <w:rFonts w:ascii="Times New Roman" w:eastAsia="標楷體" w:hAnsi="Times New Roman" w:cs="Times New Roman"/>
                <w:color w:val="000000"/>
                <w:kern w:val="1"/>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0079" w:rsidRPr="00100079" w:rsidRDefault="00100079" w:rsidP="00100079">
            <w:pPr>
              <w:widowControl/>
              <w:suppressAutoHyphens/>
              <w:rPr>
                <w:rFonts w:ascii="Times New Roman" w:eastAsia="標楷體" w:hAnsi="Times New Roman" w:cs="Times New Roman"/>
                <w:kern w:val="1"/>
                <w:szCs w:val="24"/>
                <w:lang w:eastAsia="ar-SA"/>
              </w:rPr>
            </w:pPr>
          </w:p>
        </w:tc>
      </w:tr>
      <w:tr w:rsidR="00100079" w:rsidRPr="00100079" w:rsidTr="0050775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0079" w:rsidRPr="00100079" w:rsidRDefault="00100079" w:rsidP="00100079">
            <w:pPr>
              <w:widowControl/>
              <w:suppressAutoHyphens/>
              <w:rPr>
                <w:rFonts w:ascii="Times New Roman" w:eastAsia="標楷體" w:hAnsi="Times New Roman" w:cs="Times New Roman"/>
                <w:color w:val="000000"/>
                <w:kern w:val="1"/>
                <w:sz w:val="28"/>
                <w:szCs w:val="24"/>
                <w:lang w:eastAsia="ar-SA"/>
              </w:rPr>
            </w:pPr>
          </w:p>
        </w:tc>
        <w:tc>
          <w:tcPr>
            <w:tcW w:w="2799" w:type="pct"/>
            <w:tcBorders>
              <w:top w:val="nil"/>
              <w:left w:val="single" w:sz="4" w:space="0" w:color="auto"/>
              <w:bottom w:val="nil"/>
              <w:right w:val="single" w:sz="4" w:space="0" w:color="auto"/>
            </w:tcBorders>
            <w:vAlign w:val="center"/>
            <w:hideMark/>
          </w:tcPr>
          <w:p w:rsidR="00100079" w:rsidRPr="00100079" w:rsidRDefault="00100079" w:rsidP="00100079">
            <w:pPr>
              <w:widowControl/>
              <w:suppressAutoHyphens/>
              <w:snapToGrid w:val="0"/>
              <w:spacing w:before="60" w:after="60"/>
              <w:jc w:val="both"/>
              <w:rPr>
                <w:rFonts w:ascii="Times New Roman" w:eastAsia="標楷體" w:hAnsi="Times New Roman" w:cs="Times New Roman"/>
                <w:color w:val="000000"/>
                <w:kern w:val="1"/>
                <w:szCs w:val="24"/>
                <w:lang w:eastAsia="ar-SA"/>
              </w:rPr>
            </w:pPr>
            <w:r w:rsidRPr="00100079">
              <w:rPr>
                <w:rFonts w:ascii="Times New Roman" w:eastAsia="標楷體" w:hAnsi="Times New Roman" w:cs="Times New Roman"/>
                <w:color w:val="000000"/>
                <w:kern w:val="1"/>
                <w:szCs w:val="24"/>
                <w:lang w:eastAsia="ar-SA"/>
              </w:rPr>
              <w:t>四、課外輔導</w:t>
            </w:r>
          </w:p>
        </w:tc>
        <w:tc>
          <w:tcPr>
            <w:tcW w:w="475" w:type="pct"/>
            <w:tcBorders>
              <w:top w:val="nil"/>
              <w:left w:val="single" w:sz="4" w:space="0" w:color="auto"/>
              <w:bottom w:val="nil"/>
              <w:right w:val="single" w:sz="4" w:space="0" w:color="auto"/>
            </w:tcBorders>
            <w:vAlign w:val="center"/>
            <w:hideMark/>
          </w:tcPr>
          <w:p w:rsidR="00100079" w:rsidRPr="00100079" w:rsidRDefault="00100079" w:rsidP="00100079">
            <w:pPr>
              <w:widowControl/>
              <w:suppressAutoHyphens/>
              <w:snapToGrid w:val="0"/>
              <w:jc w:val="center"/>
              <w:rPr>
                <w:rFonts w:ascii="Times New Roman" w:eastAsia="標楷體" w:hAnsi="Times New Roman" w:cs="Times New Roman"/>
                <w:color w:val="000000"/>
                <w:kern w:val="1"/>
                <w:szCs w:val="24"/>
                <w:lang w:eastAsia="ar-SA"/>
              </w:rPr>
            </w:pPr>
            <w:r w:rsidRPr="00100079">
              <w:rPr>
                <w:rFonts w:ascii="Times New Roman" w:eastAsia="標楷體" w:hAnsi="Times New Roman" w:cs="Times New Roman"/>
                <w:color w:val="000000"/>
                <w:kern w:val="1"/>
                <w:szCs w:val="24"/>
                <w:lang w:eastAsia="ar-SA"/>
              </w:rPr>
              <w:t>4</w:t>
            </w:r>
          </w:p>
        </w:tc>
        <w:tc>
          <w:tcPr>
            <w:tcW w:w="538" w:type="pct"/>
            <w:tcBorders>
              <w:top w:val="nil"/>
              <w:left w:val="single" w:sz="4" w:space="0" w:color="auto"/>
              <w:bottom w:val="nil"/>
              <w:right w:val="single" w:sz="4" w:space="0" w:color="auto"/>
            </w:tcBorders>
            <w:vAlign w:val="center"/>
          </w:tcPr>
          <w:p w:rsidR="00100079" w:rsidRPr="00100079" w:rsidRDefault="00100079" w:rsidP="00100079">
            <w:pPr>
              <w:widowControl/>
              <w:suppressAutoHyphens/>
              <w:snapToGrid w:val="0"/>
              <w:spacing w:before="60" w:after="60" w:line="280" w:lineRule="atLeast"/>
              <w:jc w:val="right"/>
              <w:rPr>
                <w:rFonts w:ascii="Times New Roman" w:eastAsia="標楷體" w:hAnsi="Times New Roman" w:cs="Times New Roman"/>
                <w:color w:val="000000"/>
                <w:kern w:val="1"/>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0079" w:rsidRPr="00100079" w:rsidRDefault="00100079" w:rsidP="00100079">
            <w:pPr>
              <w:widowControl/>
              <w:suppressAutoHyphens/>
              <w:rPr>
                <w:rFonts w:ascii="Times New Roman" w:eastAsia="標楷體" w:hAnsi="Times New Roman" w:cs="Times New Roman"/>
                <w:kern w:val="1"/>
                <w:szCs w:val="24"/>
                <w:lang w:eastAsia="ar-SA"/>
              </w:rPr>
            </w:pPr>
          </w:p>
        </w:tc>
      </w:tr>
      <w:tr w:rsidR="00100079" w:rsidRPr="00100079" w:rsidTr="0050775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0079" w:rsidRPr="00100079" w:rsidRDefault="00100079" w:rsidP="00100079">
            <w:pPr>
              <w:widowControl/>
              <w:suppressAutoHyphens/>
              <w:rPr>
                <w:rFonts w:ascii="Times New Roman" w:eastAsia="標楷體" w:hAnsi="Times New Roman" w:cs="Times New Roman"/>
                <w:color w:val="000000"/>
                <w:kern w:val="1"/>
                <w:sz w:val="28"/>
                <w:szCs w:val="24"/>
                <w:lang w:eastAsia="ar-SA"/>
              </w:rPr>
            </w:pPr>
          </w:p>
        </w:tc>
        <w:tc>
          <w:tcPr>
            <w:tcW w:w="2799" w:type="pct"/>
            <w:tcBorders>
              <w:top w:val="nil"/>
              <w:left w:val="single" w:sz="4" w:space="0" w:color="auto"/>
              <w:bottom w:val="nil"/>
              <w:right w:val="single" w:sz="4" w:space="0" w:color="auto"/>
            </w:tcBorders>
            <w:vAlign w:val="center"/>
            <w:hideMark/>
          </w:tcPr>
          <w:p w:rsidR="00100079" w:rsidRPr="00100079" w:rsidRDefault="00100079" w:rsidP="00100079">
            <w:pPr>
              <w:widowControl/>
              <w:suppressAutoHyphens/>
              <w:snapToGrid w:val="0"/>
              <w:spacing w:before="60" w:after="60"/>
              <w:jc w:val="both"/>
              <w:rPr>
                <w:rFonts w:ascii="Times New Roman" w:eastAsia="標楷體" w:hAnsi="Times New Roman" w:cs="Times New Roman"/>
                <w:color w:val="000000"/>
                <w:kern w:val="1"/>
                <w:szCs w:val="24"/>
                <w:lang w:eastAsia="ar-SA"/>
              </w:rPr>
            </w:pPr>
            <w:r w:rsidRPr="00100079">
              <w:rPr>
                <w:rFonts w:ascii="Times New Roman" w:eastAsia="標楷體" w:hAnsi="Times New Roman" w:cs="Times New Roman"/>
                <w:color w:val="000000"/>
                <w:kern w:val="1"/>
                <w:szCs w:val="24"/>
                <w:lang w:eastAsia="ar-SA"/>
              </w:rPr>
              <w:t>五、成績考核</w:t>
            </w:r>
          </w:p>
        </w:tc>
        <w:tc>
          <w:tcPr>
            <w:tcW w:w="475" w:type="pct"/>
            <w:tcBorders>
              <w:top w:val="nil"/>
              <w:left w:val="single" w:sz="4" w:space="0" w:color="auto"/>
              <w:bottom w:val="nil"/>
              <w:right w:val="single" w:sz="4" w:space="0" w:color="auto"/>
            </w:tcBorders>
            <w:vAlign w:val="center"/>
            <w:hideMark/>
          </w:tcPr>
          <w:p w:rsidR="00100079" w:rsidRPr="00100079" w:rsidRDefault="00100079" w:rsidP="00100079">
            <w:pPr>
              <w:widowControl/>
              <w:suppressAutoHyphens/>
              <w:snapToGrid w:val="0"/>
              <w:jc w:val="center"/>
              <w:rPr>
                <w:rFonts w:ascii="Times New Roman" w:eastAsia="標楷體" w:hAnsi="Times New Roman" w:cs="Times New Roman"/>
                <w:color w:val="000000"/>
                <w:kern w:val="1"/>
                <w:szCs w:val="24"/>
                <w:lang w:eastAsia="ar-SA"/>
              </w:rPr>
            </w:pPr>
            <w:r w:rsidRPr="00100079">
              <w:rPr>
                <w:rFonts w:ascii="Times New Roman" w:eastAsia="標楷體" w:hAnsi="Times New Roman" w:cs="Times New Roman"/>
                <w:color w:val="000000"/>
                <w:kern w:val="1"/>
                <w:szCs w:val="24"/>
                <w:lang w:eastAsia="ar-SA"/>
              </w:rPr>
              <w:t>4</w:t>
            </w:r>
          </w:p>
        </w:tc>
        <w:tc>
          <w:tcPr>
            <w:tcW w:w="538" w:type="pct"/>
            <w:tcBorders>
              <w:top w:val="nil"/>
              <w:left w:val="single" w:sz="4" w:space="0" w:color="auto"/>
              <w:bottom w:val="nil"/>
              <w:right w:val="single" w:sz="4" w:space="0" w:color="auto"/>
            </w:tcBorders>
            <w:vAlign w:val="center"/>
          </w:tcPr>
          <w:p w:rsidR="00100079" w:rsidRPr="00100079" w:rsidRDefault="00100079" w:rsidP="00100079">
            <w:pPr>
              <w:widowControl/>
              <w:suppressAutoHyphens/>
              <w:snapToGrid w:val="0"/>
              <w:spacing w:before="60" w:after="60" w:line="280" w:lineRule="atLeast"/>
              <w:jc w:val="right"/>
              <w:rPr>
                <w:rFonts w:ascii="Times New Roman" w:eastAsia="標楷體" w:hAnsi="Times New Roman" w:cs="Times New Roman"/>
                <w:color w:val="000000"/>
                <w:kern w:val="1"/>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0079" w:rsidRPr="00100079" w:rsidRDefault="00100079" w:rsidP="00100079">
            <w:pPr>
              <w:widowControl/>
              <w:suppressAutoHyphens/>
              <w:rPr>
                <w:rFonts w:ascii="Times New Roman" w:eastAsia="標楷體" w:hAnsi="Times New Roman" w:cs="Times New Roman"/>
                <w:kern w:val="1"/>
                <w:szCs w:val="24"/>
                <w:lang w:eastAsia="ar-SA"/>
              </w:rPr>
            </w:pPr>
          </w:p>
        </w:tc>
      </w:tr>
      <w:tr w:rsidR="00100079" w:rsidRPr="00100079" w:rsidTr="0050775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0079" w:rsidRPr="00100079" w:rsidRDefault="00100079" w:rsidP="00100079">
            <w:pPr>
              <w:widowControl/>
              <w:suppressAutoHyphens/>
              <w:rPr>
                <w:rFonts w:ascii="Times New Roman" w:eastAsia="標楷體" w:hAnsi="Times New Roman" w:cs="Times New Roman"/>
                <w:color w:val="000000"/>
                <w:kern w:val="1"/>
                <w:sz w:val="28"/>
                <w:szCs w:val="24"/>
                <w:lang w:eastAsia="ar-SA"/>
              </w:rPr>
            </w:pPr>
          </w:p>
        </w:tc>
        <w:tc>
          <w:tcPr>
            <w:tcW w:w="2799" w:type="pct"/>
            <w:tcBorders>
              <w:top w:val="nil"/>
              <w:left w:val="single" w:sz="4" w:space="0" w:color="auto"/>
              <w:bottom w:val="nil"/>
              <w:right w:val="single" w:sz="4" w:space="0" w:color="auto"/>
            </w:tcBorders>
            <w:vAlign w:val="center"/>
            <w:hideMark/>
          </w:tcPr>
          <w:p w:rsidR="00100079" w:rsidRPr="00100079" w:rsidRDefault="00100079" w:rsidP="00100079">
            <w:pPr>
              <w:widowControl/>
              <w:suppressAutoHyphens/>
              <w:snapToGrid w:val="0"/>
              <w:spacing w:before="60" w:after="60"/>
              <w:jc w:val="both"/>
              <w:rPr>
                <w:rFonts w:ascii="Times New Roman" w:eastAsia="標楷體" w:hAnsi="Times New Roman" w:cs="Times New Roman"/>
                <w:color w:val="000000"/>
                <w:kern w:val="1"/>
                <w:szCs w:val="24"/>
                <w:lang w:eastAsia="ar-SA"/>
              </w:rPr>
            </w:pPr>
            <w:r w:rsidRPr="00100079">
              <w:rPr>
                <w:rFonts w:ascii="Times New Roman" w:eastAsia="標楷體" w:hAnsi="Times New Roman" w:cs="Times New Roman"/>
                <w:color w:val="000000"/>
                <w:kern w:val="1"/>
                <w:szCs w:val="24"/>
                <w:lang w:eastAsia="ar-SA"/>
              </w:rPr>
              <w:t>六、教師行為之恰當性</w:t>
            </w:r>
          </w:p>
        </w:tc>
        <w:tc>
          <w:tcPr>
            <w:tcW w:w="475" w:type="pct"/>
            <w:tcBorders>
              <w:top w:val="nil"/>
              <w:left w:val="single" w:sz="4" w:space="0" w:color="auto"/>
              <w:bottom w:val="nil"/>
              <w:right w:val="single" w:sz="4" w:space="0" w:color="auto"/>
            </w:tcBorders>
            <w:vAlign w:val="center"/>
            <w:hideMark/>
          </w:tcPr>
          <w:p w:rsidR="00100079" w:rsidRPr="00100079" w:rsidRDefault="00100079" w:rsidP="00100079">
            <w:pPr>
              <w:widowControl/>
              <w:suppressAutoHyphens/>
              <w:snapToGrid w:val="0"/>
              <w:jc w:val="center"/>
              <w:rPr>
                <w:rFonts w:ascii="Times New Roman" w:eastAsia="標楷體" w:hAnsi="Times New Roman" w:cs="Times New Roman"/>
                <w:color w:val="000000"/>
                <w:kern w:val="1"/>
                <w:szCs w:val="24"/>
                <w:lang w:eastAsia="ar-SA"/>
              </w:rPr>
            </w:pPr>
            <w:r w:rsidRPr="00100079">
              <w:rPr>
                <w:rFonts w:ascii="Times New Roman" w:eastAsia="標楷體" w:hAnsi="Times New Roman" w:cs="Times New Roman"/>
                <w:color w:val="000000"/>
                <w:kern w:val="1"/>
                <w:szCs w:val="24"/>
                <w:lang w:eastAsia="ar-SA"/>
              </w:rPr>
              <w:t>11</w:t>
            </w:r>
          </w:p>
        </w:tc>
        <w:tc>
          <w:tcPr>
            <w:tcW w:w="538" w:type="pct"/>
            <w:tcBorders>
              <w:top w:val="nil"/>
              <w:left w:val="single" w:sz="4" w:space="0" w:color="auto"/>
              <w:bottom w:val="nil"/>
              <w:right w:val="single" w:sz="4" w:space="0" w:color="auto"/>
            </w:tcBorders>
            <w:vAlign w:val="center"/>
          </w:tcPr>
          <w:p w:rsidR="00100079" w:rsidRPr="00100079" w:rsidRDefault="00100079" w:rsidP="00100079">
            <w:pPr>
              <w:widowControl/>
              <w:suppressAutoHyphens/>
              <w:snapToGrid w:val="0"/>
              <w:spacing w:before="60" w:after="60" w:line="280" w:lineRule="atLeast"/>
              <w:jc w:val="right"/>
              <w:rPr>
                <w:rFonts w:ascii="Times New Roman" w:eastAsia="標楷體" w:hAnsi="Times New Roman" w:cs="Times New Roman"/>
                <w:color w:val="000000"/>
                <w:kern w:val="1"/>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0079" w:rsidRPr="00100079" w:rsidRDefault="00100079" w:rsidP="00100079">
            <w:pPr>
              <w:widowControl/>
              <w:suppressAutoHyphens/>
              <w:rPr>
                <w:rFonts w:ascii="Times New Roman" w:eastAsia="標楷體" w:hAnsi="Times New Roman" w:cs="Times New Roman"/>
                <w:kern w:val="1"/>
                <w:szCs w:val="24"/>
                <w:lang w:eastAsia="ar-SA"/>
              </w:rPr>
            </w:pPr>
          </w:p>
        </w:tc>
      </w:tr>
      <w:tr w:rsidR="00100079" w:rsidRPr="00100079" w:rsidTr="0050775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0079" w:rsidRPr="00100079" w:rsidRDefault="00100079" w:rsidP="00100079">
            <w:pPr>
              <w:widowControl/>
              <w:suppressAutoHyphens/>
              <w:rPr>
                <w:rFonts w:ascii="Times New Roman" w:eastAsia="標楷體" w:hAnsi="Times New Roman" w:cs="Times New Roman"/>
                <w:color w:val="000000"/>
                <w:kern w:val="1"/>
                <w:sz w:val="28"/>
                <w:szCs w:val="24"/>
                <w:lang w:eastAsia="ar-SA"/>
              </w:rPr>
            </w:pPr>
          </w:p>
        </w:tc>
        <w:tc>
          <w:tcPr>
            <w:tcW w:w="2799" w:type="pct"/>
            <w:tcBorders>
              <w:top w:val="nil"/>
              <w:left w:val="single" w:sz="4" w:space="0" w:color="auto"/>
              <w:bottom w:val="nil"/>
              <w:right w:val="single" w:sz="4" w:space="0" w:color="auto"/>
            </w:tcBorders>
            <w:vAlign w:val="center"/>
            <w:hideMark/>
          </w:tcPr>
          <w:p w:rsidR="00100079" w:rsidRPr="00100079" w:rsidRDefault="00100079" w:rsidP="00100079">
            <w:pPr>
              <w:widowControl/>
              <w:suppressAutoHyphens/>
              <w:snapToGrid w:val="0"/>
              <w:spacing w:before="60" w:after="60"/>
              <w:jc w:val="both"/>
              <w:rPr>
                <w:rFonts w:ascii="Times New Roman" w:eastAsia="標楷體" w:hAnsi="Times New Roman" w:cs="Times New Roman"/>
                <w:color w:val="000000"/>
                <w:kern w:val="1"/>
                <w:szCs w:val="24"/>
                <w:lang w:eastAsia="ar-SA"/>
              </w:rPr>
            </w:pPr>
            <w:r w:rsidRPr="00100079">
              <w:rPr>
                <w:rFonts w:ascii="Times New Roman" w:eastAsia="標楷體" w:hAnsi="Times New Roman" w:cs="Times New Roman"/>
                <w:color w:val="000000"/>
                <w:kern w:val="1"/>
                <w:szCs w:val="24"/>
                <w:lang w:eastAsia="ar-SA"/>
              </w:rPr>
              <w:t>七、與教務行政之配合</w:t>
            </w:r>
          </w:p>
        </w:tc>
        <w:tc>
          <w:tcPr>
            <w:tcW w:w="475" w:type="pct"/>
            <w:tcBorders>
              <w:top w:val="nil"/>
              <w:left w:val="single" w:sz="4" w:space="0" w:color="auto"/>
              <w:bottom w:val="nil"/>
              <w:right w:val="single" w:sz="4" w:space="0" w:color="auto"/>
            </w:tcBorders>
            <w:vAlign w:val="center"/>
            <w:hideMark/>
          </w:tcPr>
          <w:p w:rsidR="00100079" w:rsidRPr="00100079" w:rsidRDefault="00100079" w:rsidP="00100079">
            <w:pPr>
              <w:widowControl/>
              <w:suppressAutoHyphens/>
              <w:snapToGrid w:val="0"/>
              <w:jc w:val="center"/>
              <w:rPr>
                <w:rFonts w:ascii="Times New Roman" w:eastAsia="標楷體" w:hAnsi="Times New Roman" w:cs="Times New Roman"/>
                <w:color w:val="000000"/>
                <w:kern w:val="1"/>
                <w:szCs w:val="24"/>
                <w:lang w:eastAsia="ar-SA"/>
              </w:rPr>
            </w:pPr>
            <w:r w:rsidRPr="00100079">
              <w:rPr>
                <w:rFonts w:ascii="Times New Roman" w:eastAsia="標楷體" w:hAnsi="Times New Roman" w:cs="Times New Roman"/>
                <w:color w:val="000000"/>
                <w:kern w:val="1"/>
                <w:szCs w:val="24"/>
                <w:lang w:eastAsia="ar-SA"/>
              </w:rPr>
              <w:t>11</w:t>
            </w:r>
          </w:p>
        </w:tc>
        <w:tc>
          <w:tcPr>
            <w:tcW w:w="538" w:type="pct"/>
            <w:tcBorders>
              <w:top w:val="nil"/>
              <w:left w:val="single" w:sz="4" w:space="0" w:color="auto"/>
              <w:bottom w:val="nil"/>
              <w:right w:val="single" w:sz="4" w:space="0" w:color="auto"/>
            </w:tcBorders>
            <w:vAlign w:val="center"/>
          </w:tcPr>
          <w:p w:rsidR="00100079" w:rsidRPr="00100079" w:rsidRDefault="00100079" w:rsidP="00100079">
            <w:pPr>
              <w:widowControl/>
              <w:suppressAutoHyphens/>
              <w:snapToGrid w:val="0"/>
              <w:spacing w:before="60" w:after="60" w:line="280" w:lineRule="atLeast"/>
              <w:jc w:val="right"/>
              <w:rPr>
                <w:rFonts w:ascii="Times New Roman" w:eastAsia="標楷體" w:hAnsi="Times New Roman" w:cs="Times New Roman"/>
                <w:color w:val="000000"/>
                <w:kern w:val="1"/>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0079" w:rsidRPr="00100079" w:rsidRDefault="00100079" w:rsidP="00100079">
            <w:pPr>
              <w:widowControl/>
              <w:suppressAutoHyphens/>
              <w:rPr>
                <w:rFonts w:ascii="Times New Roman" w:eastAsia="標楷體" w:hAnsi="Times New Roman" w:cs="Times New Roman"/>
                <w:kern w:val="1"/>
                <w:szCs w:val="24"/>
                <w:lang w:eastAsia="ar-SA"/>
              </w:rPr>
            </w:pPr>
          </w:p>
        </w:tc>
      </w:tr>
      <w:tr w:rsidR="00100079" w:rsidRPr="00100079" w:rsidTr="0050775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0079" w:rsidRPr="00100079" w:rsidRDefault="00100079" w:rsidP="00100079">
            <w:pPr>
              <w:widowControl/>
              <w:suppressAutoHyphens/>
              <w:rPr>
                <w:rFonts w:ascii="Times New Roman" w:eastAsia="標楷體" w:hAnsi="Times New Roman" w:cs="Times New Roman"/>
                <w:color w:val="000000"/>
                <w:kern w:val="1"/>
                <w:sz w:val="28"/>
                <w:szCs w:val="24"/>
                <w:lang w:eastAsia="ar-SA"/>
              </w:rPr>
            </w:pPr>
          </w:p>
        </w:tc>
        <w:tc>
          <w:tcPr>
            <w:tcW w:w="2799" w:type="pct"/>
            <w:tcBorders>
              <w:top w:val="nil"/>
              <w:left w:val="single" w:sz="4" w:space="0" w:color="auto"/>
              <w:bottom w:val="nil"/>
              <w:right w:val="single" w:sz="4" w:space="0" w:color="auto"/>
            </w:tcBorders>
            <w:vAlign w:val="center"/>
            <w:hideMark/>
          </w:tcPr>
          <w:p w:rsidR="00100079" w:rsidRPr="00100079" w:rsidRDefault="00100079" w:rsidP="00100079">
            <w:pPr>
              <w:widowControl/>
              <w:suppressAutoHyphens/>
              <w:snapToGrid w:val="0"/>
              <w:spacing w:before="60" w:after="60"/>
              <w:jc w:val="both"/>
              <w:rPr>
                <w:rFonts w:ascii="Times New Roman" w:eastAsia="標楷體" w:hAnsi="Times New Roman" w:cs="Times New Roman"/>
                <w:color w:val="000000"/>
                <w:kern w:val="1"/>
                <w:szCs w:val="24"/>
                <w:lang w:eastAsia="ar-SA"/>
              </w:rPr>
            </w:pPr>
            <w:r w:rsidRPr="00100079">
              <w:rPr>
                <w:rFonts w:ascii="Times New Roman" w:eastAsia="標楷體" w:hAnsi="Times New Roman" w:cs="Times New Roman"/>
                <w:color w:val="000000"/>
                <w:kern w:val="1"/>
                <w:szCs w:val="24"/>
                <w:lang w:eastAsia="ar-SA"/>
              </w:rPr>
              <w:t>八、與系、院、校行政之配合</w:t>
            </w:r>
          </w:p>
        </w:tc>
        <w:tc>
          <w:tcPr>
            <w:tcW w:w="475" w:type="pct"/>
            <w:tcBorders>
              <w:top w:val="nil"/>
              <w:left w:val="single" w:sz="4" w:space="0" w:color="auto"/>
              <w:bottom w:val="nil"/>
              <w:right w:val="single" w:sz="4" w:space="0" w:color="auto"/>
            </w:tcBorders>
            <w:vAlign w:val="center"/>
            <w:hideMark/>
          </w:tcPr>
          <w:p w:rsidR="00100079" w:rsidRPr="00100079" w:rsidRDefault="00100079" w:rsidP="00100079">
            <w:pPr>
              <w:widowControl/>
              <w:suppressAutoHyphens/>
              <w:snapToGrid w:val="0"/>
              <w:jc w:val="center"/>
              <w:rPr>
                <w:rFonts w:ascii="Times New Roman" w:eastAsia="標楷體" w:hAnsi="Times New Roman" w:cs="Times New Roman"/>
                <w:color w:val="000000"/>
                <w:kern w:val="1"/>
                <w:szCs w:val="24"/>
                <w:lang w:eastAsia="ar-SA"/>
              </w:rPr>
            </w:pPr>
            <w:r w:rsidRPr="00100079">
              <w:rPr>
                <w:rFonts w:ascii="Times New Roman" w:eastAsia="標楷體" w:hAnsi="Times New Roman" w:cs="Times New Roman"/>
                <w:color w:val="000000"/>
                <w:kern w:val="1"/>
                <w:szCs w:val="24"/>
                <w:lang w:eastAsia="ar-SA"/>
              </w:rPr>
              <w:t>11</w:t>
            </w:r>
          </w:p>
        </w:tc>
        <w:tc>
          <w:tcPr>
            <w:tcW w:w="538" w:type="pct"/>
            <w:tcBorders>
              <w:top w:val="nil"/>
              <w:left w:val="single" w:sz="4" w:space="0" w:color="auto"/>
              <w:bottom w:val="nil"/>
              <w:right w:val="single" w:sz="4" w:space="0" w:color="auto"/>
            </w:tcBorders>
            <w:vAlign w:val="center"/>
          </w:tcPr>
          <w:p w:rsidR="00100079" w:rsidRPr="00100079" w:rsidRDefault="00100079" w:rsidP="00100079">
            <w:pPr>
              <w:widowControl/>
              <w:suppressAutoHyphens/>
              <w:snapToGrid w:val="0"/>
              <w:spacing w:before="60" w:after="60" w:line="280" w:lineRule="atLeast"/>
              <w:jc w:val="right"/>
              <w:rPr>
                <w:rFonts w:ascii="Times New Roman" w:eastAsia="標楷體" w:hAnsi="Times New Roman" w:cs="Times New Roman"/>
                <w:color w:val="000000"/>
                <w:kern w:val="1"/>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0079" w:rsidRPr="00100079" w:rsidRDefault="00100079" w:rsidP="00100079">
            <w:pPr>
              <w:widowControl/>
              <w:suppressAutoHyphens/>
              <w:rPr>
                <w:rFonts w:ascii="Times New Roman" w:eastAsia="標楷體" w:hAnsi="Times New Roman" w:cs="Times New Roman"/>
                <w:kern w:val="1"/>
                <w:szCs w:val="24"/>
                <w:lang w:eastAsia="ar-SA"/>
              </w:rPr>
            </w:pPr>
          </w:p>
        </w:tc>
      </w:tr>
      <w:tr w:rsidR="00100079" w:rsidRPr="00100079" w:rsidTr="0050775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0079" w:rsidRPr="00100079" w:rsidRDefault="00100079" w:rsidP="00100079">
            <w:pPr>
              <w:widowControl/>
              <w:suppressAutoHyphens/>
              <w:rPr>
                <w:rFonts w:ascii="Times New Roman" w:eastAsia="標楷體" w:hAnsi="Times New Roman" w:cs="Times New Roman"/>
                <w:color w:val="000000"/>
                <w:kern w:val="1"/>
                <w:sz w:val="28"/>
                <w:szCs w:val="24"/>
                <w:lang w:eastAsia="ar-SA"/>
              </w:rPr>
            </w:pPr>
          </w:p>
        </w:tc>
        <w:tc>
          <w:tcPr>
            <w:tcW w:w="2799" w:type="pct"/>
            <w:tcBorders>
              <w:top w:val="nil"/>
              <w:left w:val="single" w:sz="4" w:space="0" w:color="auto"/>
              <w:bottom w:val="single" w:sz="4" w:space="0" w:color="auto"/>
              <w:right w:val="single" w:sz="4" w:space="0" w:color="auto"/>
            </w:tcBorders>
            <w:vAlign w:val="center"/>
            <w:hideMark/>
          </w:tcPr>
          <w:p w:rsidR="00100079" w:rsidRPr="00100079" w:rsidRDefault="00100079" w:rsidP="00100079">
            <w:pPr>
              <w:widowControl/>
              <w:suppressAutoHyphens/>
              <w:snapToGrid w:val="0"/>
              <w:spacing w:before="60" w:after="60"/>
              <w:jc w:val="both"/>
              <w:rPr>
                <w:rFonts w:ascii="Times New Roman" w:eastAsia="標楷體" w:hAnsi="Times New Roman" w:cs="Times New Roman"/>
                <w:color w:val="000000"/>
                <w:kern w:val="1"/>
                <w:szCs w:val="24"/>
                <w:lang w:eastAsia="ar-SA"/>
              </w:rPr>
            </w:pPr>
            <w:r w:rsidRPr="00100079">
              <w:rPr>
                <w:rFonts w:ascii="Times New Roman" w:eastAsia="標楷體" w:hAnsi="Times New Roman" w:cs="Times New Roman"/>
                <w:color w:val="000000"/>
                <w:kern w:val="1"/>
                <w:szCs w:val="24"/>
                <w:lang w:eastAsia="ar-SA"/>
              </w:rPr>
              <w:t>九、其他（如：指導論文或專題等）</w:t>
            </w:r>
          </w:p>
        </w:tc>
        <w:tc>
          <w:tcPr>
            <w:tcW w:w="475" w:type="pct"/>
            <w:tcBorders>
              <w:top w:val="nil"/>
              <w:left w:val="single" w:sz="4" w:space="0" w:color="auto"/>
              <w:bottom w:val="single" w:sz="4" w:space="0" w:color="auto"/>
              <w:right w:val="single" w:sz="4" w:space="0" w:color="auto"/>
            </w:tcBorders>
            <w:vAlign w:val="center"/>
            <w:hideMark/>
          </w:tcPr>
          <w:p w:rsidR="00100079" w:rsidRPr="00100079" w:rsidRDefault="00100079" w:rsidP="00100079">
            <w:pPr>
              <w:widowControl/>
              <w:suppressAutoHyphens/>
              <w:snapToGrid w:val="0"/>
              <w:jc w:val="center"/>
              <w:rPr>
                <w:rFonts w:ascii="Times New Roman" w:eastAsia="標楷體" w:hAnsi="Times New Roman" w:cs="Times New Roman"/>
                <w:color w:val="000000"/>
                <w:kern w:val="1"/>
                <w:szCs w:val="24"/>
                <w:lang w:eastAsia="ar-SA"/>
              </w:rPr>
            </w:pPr>
            <w:r w:rsidRPr="00100079">
              <w:rPr>
                <w:rFonts w:ascii="Times New Roman" w:eastAsia="標楷體" w:hAnsi="Times New Roman" w:cs="Times New Roman"/>
                <w:color w:val="000000"/>
                <w:kern w:val="1"/>
                <w:szCs w:val="24"/>
                <w:lang w:eastAsia="ar-SA"/>
              </w:rPr>
              <w:t>11</w:t>
            </w:r>
          </w:p>
        </w:tc>
        <w:tc>
          <w:tcPr>
            <w:tcW w:w="538" w:type="pct"/>
            <w:tcBorders>
              <w:top w:val="nil"/>
              <w:left w:val="single" w:sz="4" w:space="0" w:color="auto"/>
              <w:bottom w:val="single" w:sz="4" w:space="0" w:color="auto"/>
              <w:right w:val="single" w:sz="4" w:space="0" w:color="auto"/>
            </w:tcBorders>
            <w:vAlign w:val="center"/>
          </w:tcPr>
          <w:p w:rsidR="00100079" w:rsidRPr="00100079" w:rsidRDefault="00100079" w:rsidP="00100079">
            <w:pPr>
              <w:widowControl/>
              <w:suppressAutoHyphens/>
              <w:snapToGrid w:val="0"/>
              <w:spacing w:before="60" w:after="60" w:line="280" w:lineRule="atLeast"/>
              <w:jc w:val="right"/>
              <w:rPr>
                <w:rFonts w:ascii="Times New Roman" w:eastAsia="標楷體" w:hAnsi="Times New Roman" w:cs="Times New Roman"/>
                <w:color w:val="000000"/>
                <w:kern w:val="1"/>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0079" w:rsidRPr="00100079" w:rsidRDefault="00100079" w:rsidP="00100079">
            <w:pPr>
              <w:widowControl/>
              <w:suppressAutoHyphens/>
              <w:rPr>
                <w:rFonts w:ascii="Times New Roman" w:eastAsia="標楷體" w:hAnsi="Times New Roman" w:cs="Times New Roman"/>
                <w:kern w:val="1"/>
                <w:szCs w:val="24"/>
                <w:lang w:eastAsia="ar-SA"/>
              </w:rPr>
            </w:pPr>
          </w:p>
        </w:tc>
      </w:tr>
      <w:tr w:rsidR="00100079" w:rsidRPr="00100079" w:rsidTr="0050775C">
        <w:trPr>
          <w:cantSplit/>
        </w:trPr>
        <w:tc>
          <w:tcPr>
            <w:tcW w:w="3139" w:type="pct"/>
            <w:gridSpan w:val="2"/>
            <w:tcBorders>
              <w:top w:val="single" w:sz="4" w:space="0" w:color="auto"/>
              <w:left w:val="single" w:sz="4" w:space="0" w:color="auto"/>
              <w:bottom w:val="single" w:sz="4" w:space="0" w:color="auto"/>
              <w:right w:val="single" w:sz="4" w:space="0" w:color="auto"/>
            </w:tcBorders>
            <w:vAlign w:val="center"/>
            <w:hideMark/>
          </w:tcPr>
          <w:p w:rsidR="00100079" w:rsidRPr="00100079" w:rsidRDefault="00100079" w:rsidP="00100079">
            <w:pPr>
              <w:widowControl/>
              <w:suppressAutoHyphens/>
              <w:snapToGrid w:val="0"/>
              <w:spacing w:before="60" w:after="60"/>
              <w:jc w:val="center"/>
              <w:rPr>
                <w:rFonts w:ascii="Times New Roman" w:eastAsia="標楷體" w:hAnsi="Times New Roman" w:cs="Times New Roman"/>
                <w:b/>
                <w:color w:val="000000"/>
                <w:kern w:val="1"/>
                <w:sz w:val="32"/>
                <w:szCs w:val="32"/>
                <w:lang w:eastAsia="ar-SA"/>
              </w:rPr>
            </w:pPr>
            <w:r w:rsidRPr="00100079">
              <w:rPr>
                <w:rFonts w:ascii="Times New Roman" w:eastAsia="標楷體" w:hAnsi="Times New Roman" w:cs="Times New Roman"/>
                <w:b/>
                <w:bCs/>
                <w:color w:val="000000"/>
                <w:kern w:val="1"/>
                <w:sz w:val="32"/>
                <w:szCs w:val="32"/>
                <w:lang w:eastAsia="ar-SA"/>
              </w:rPr>
              <w:t>教學成績總計</w:t>
            </w:r>
          </w:p>
        </w:tc>
        <w:tc>
          <w:tcPr>
            <w:tcW w:w="475" w:type="pct"/>
            <w:tcBorders>
              <w:top w:val="nil"/>
              <w:left w:val="single" w:sz="4" w:space="0" w:color="auto"/>
              <w:bottom w:val="single" w:sz="4" w:space="0" w:color="auto"/>
              <w:right w:val="single" w:sz="4" w:space="0" w:color="auto"/>
            </w:tcBorders>
            <w:vAlign w:val="center"/>
            <w:hideMark/>
          </w:tcPr>
          <w:p w:rsidR="00100079" w:rsidRPr="00100079" w:rsidRDefault="00100079" w:rsidP="00100079">
            <w:pPr>
              <w:widowControl/>
              <w:suppressAutoHyphens/>
              <w:snapToGrid w:val="0"/>
              <w:jc w:val="center"/>
              <w:rPr>
                <w:rFonts w:ascii="Times New Roman" w:eastAsia="標楷體" w:hAnsi="Times New Roman" w:cs="Times New Roman"/>
                <w:b/>
                <w:color w:val="000000"/>
                <w:kern w:val="1"/>
                <w:sz w:val="32"/>
                <w:szCs w:val="32"/>
                <w:lang w:eastAsia="ar-SA"/>
              </w:rPr>
            </w:pPr>
            <w:r w:rsidRPr="00100079">
              <w:rPr>
                <w:rFonts w:ascii="Times New Roman" w:eastAsia="標楷體" w:hAnsi="Times New Roman" w:cs="Times New Roman"/>
                <w:b/>
                <w:color w:val="000000"/>
                <w:kern w:val="1"/>
                <w:sz w:val="32"/>
                <w:szCs w:val="32"/>
                <w:lang w:eastAsia="ar-SA"/>
              </w:rPr>
              <w:t>75</w:t>
            </w:r>
          </w:p>
        </w:tc>
        <w:tc>
          <w:tcPr>
            <w:tcW w:w="1386" w:type="pct"/>
            <w:gridSpan w:val="2"/>
            <w:tcBorders>
              <w:top w:val="nil"/>
              <w:left w:val="single" w:sz="4" w:space="0" w:color="auto"/>
              <w:bottom w:val="single" w:sz="4" w:space="0" w:color="auto"/>
              <w:right w:val="single" w:sz="4" w:space="0" w:color="auto"/>
            </w:tcBorders>
            <w:vAlign w:val="center"/>
            <w:hideMark/>
          </w:tcPr>
          <w:p w:rsidR="00100079" w:rsidRPr="00100079" w:rsidRDefault="00100079" w:rsidP="00100079">
            <w:pPr>
              <w:widowControl/>
              <w:suppressAutoHyphens/>
              <w:snapToGrid w:val="0"/>
              <w:spacing w:before="60" w:after="60" w:line="280" w:lineRule="atLeast"/>
              <w:jc w:val="center"/>
              <w:rPr>
                <w:rFonts w:ascii="Times New Roman" w:eastAsia="標楷體" w:hAnsi="Times New Roman" w:cs="Times New Roman"/>
                <w:b/>
                <w:color w:val="000000"/>
                <w:kern w:val="1"/>
                <w:sz w:val="32"/>
                <w:szCs w:val="32"/>
                <w:lang w:eastAsia="ar-SA"/>
              </w:rPr>
            </w:pPr>
            <w:r w:rsidRPr="00100079">
              <w:rPr>
                <w:rFonts w:ascii="Times New Roman" w:eastAsia="標楷體" w:hAnsi="Times New Roman" w:cs="Times New Roman"/>
                <w:b/>
                <w:bCs/>
                <w:color w:val="000000"/>
                <w:kern w:val="1"/>
                <w:sz w:val="32"/>
                <w:szCs w:val="32"/>
                <w:lang w:eastAsia="ar-SA"/>
              </w:rPr>
              <w:t>分</w:t>
            </w:r>
          </w:p>
        </w:tc>
      </w:tr>
      <w:tr w:rsidR="00100079" w:rsidRPr="00100079" w:rsidTr="0050775C">
        <w:trPr>
          <w:cantSplit/>
        </w:trPr>
        <w:tc>
          <w:tcPr>
            <w:tcW w:w="340" w:type="pct"/>
            <w:vMerge w:val="restart"/>
            <w:tcBorders>
              <w:top w:val="single" w:sz="4" w:space="0" w:color="auto"/>
              <w:left w:val="single" w:sz="4" w:space="0" w:color="auto"/>
              <w:right w:val="single" w:sz="4" w:space="0" w:color="auto"/>
            </w:tcBorders>
            <w:hideMark/>
          </w:tcPr>
          <w:p w:rsidR="00100079" w:rsidRPr="00100079" w:rsidRDefault="00100079" w:rsidP="00100079">
            <w:pPr>
              <w:widowControl/>
              <w:suppressAutoHyphens/>
              <w:snapToGrid w:val="0"/>
              <w:spacing w:before="60" w:after="60"/>
              <w:jc w:val="center"/>
              <w:rPr>
                <w:rFonts w:ascii="Times New Roman" w:eastAsia="標楷體" w:hAnsi="Times New Roman" w:cs="Times New Roman"/>
                <w:kern w:val="1"/>
                <w:sz w:val="32"/>
                <w:szCs w:val="32"/>
                <w:lang w:eastAsia="ar-SA"/>
              </w:rPr>
            </w:pPr>
            <w:r w:rsidRPr="00100079">
              <w:rPr>
                <w:rFonts w:ascii="Times New Roman" w:eastAsia="標楷體" w:hAnsi="Times New Roman" w:cs="Times New Roman"/>
                <w:kern w:val="1"/>
                <w:sz w:val="32"/>
                <w:szCs w:val="32"/>
                <w:lang w:eastAsia="ar-SA"/>
              </w:rPr>
              <w:t>研</w:t>
            </w:r>
          </w:p>
          <w:p w:rsidR="00100079" w:rsidRPr="00100079" w:rsidRDefault="00100079" w:rsidP="00100079">
            <w:pPr>
              <w:widowControl/>
              <w:suppressAutoHyphens/>
              <w:snapToGrid w:val="0"/>
              <w:spacing w:before="60" w:after="60"/>
              <w:jc w:val="center"/>
              <w:rPr>
                <w:rFonts w:ascii="Times New Roman" w:eastAsia="標楷體" w:hAnsi="Times New Roman" w:cs="Times New Roman"/>
                <w:kern w:val="1"/>
                <w:sz w:val="32"/>
                <w:szCs w:val="32"/>
                <w:lang w:eastAsia="ar-SA"/>
              </w:rPr>
            </w:pPr>
            <w:r w:rsidRPr="00100079">
              <w:rPr>
                <w:rFonts w:ascii="Times New Roman" w:eastAsia="標楷體" w:hAnsi="Times New Roman" w:cs="Times New Roman"/>
                <w:kern w:val="1"/>
                <w:sz w:val="32"/>
                <w:szCs w:val="32"/>
                <w:lang w:eastAsia="ar-SA"/>
              </w:rPr>
              <w:t>究</w:t>
            </w:r>
          </w:p>
          <w:p w:rsidR="00100079" w:rsidRPr="00100079" w:rsidRDefault="00100079" w:rsidP="00100079">
            <w:pPr>
              <w:widowControl/>
              <w:suppressAutoHyphens/>
              <w:snapToGrid w:val="0"/>
              <w:spacing w:before="60" w:after="60"/>
              <w:jc w:val="center"/>
              <w:rPr>
                <w:rFonts w:ascii="Times New Roman" w:eastAsia="標楷體" w:hAnsi="Times New Roman" w:cs="Times New Roman"/>
                <w:kern w:val="1"/>
                <w:sz w:val="32"/>
                <w:szCs w:val="32"/>
                <w:lang w:eastAsia="ar-SA"/>
              </w:rPr>
            </w:pPr>
            <w:r w:rsidRPr="00100079">
              <w:rPr>
                <w:rFonts w:ascii="Times New Roman" w:eastAsia="標楷體" w:hAnsi="Times New Roman" w:cs="Times New Roman"/>
                <w:kern w:val="1"/>
                <w:sz w:val="32"/>
                <w:szCs w:val="32"/>
                <w:lang w:eastAsia="ar-SA"/>
              </w:rPr>
              <w:t>表</w:t>
            </w:r>
          </w:p>
          <w:p w:rsidR="00100079" w:rsidRPr="00100079" w:rsidRDefault="00100079" w:rsidP="00100079">
            <w:pPr>
              <w:widowControl/>
              <w:suppressAutoHyphens/>
              <w:snapToGrid w:val="0"/>
              <w:jc w:val="center"/>
              <w:rPr>
                <w:rFonts w:ascii="Times New Roman" w:eastAsia="標楷體" w:hAnsi="Times New Roman" w:cs="Times New Roman"/>
                <w:kern w:val="1"/>
                <w:szCs w:val="24"/>
                <w:lang w:eastAsia="ar-SA"/>
              </w:rPr>
            </w:pPr>
            <w:r w:rsidRPr="00100079">
              <w:rPr>
                <w:rFonts w:ascii="Times New Roman" w:eastAsia="標楷體" w:hAnsi="Times New Roman" w:cs="Times New Roman"/>
                <w:kern w:val="1"/>
                <w:sz w:val="32"/>
                <w:szCs w:val="32"/>
                <w:lang w:eastAsia="ar-SA"/>
              </w:rPr>
              <w:t>現</w:t>
            </w:r>
          </w:p>
        </w:tc>
        <w:tc>
          <w:tcPr>
            <w:tcW w:w="2799" w:type="pct"/>
            <w:tcBorders>
              <w:top w:val="nil"/>
              <w:left w:val="single" w:sz="4" w:space="0" w:color="auto"/>
              <w:bottom w:val="single" w:sz="2" w:space="0" w:color="auto"/>
              <w:right w:val="single" w:sz="4" w:space="0" w:color="auto"/>
            </w:tcBorders>
            <w:vAlign w:val="center"/>
            <w:hideMark/>
          </w:tcPr>
          <w:p w:rsidR="00100079" w:rsidRPr="00100079" w:rsidRDefault="00100079" w:rsidP="00100079">
            <w:pPr>
              <w:widowControl/>
              <w:suppressAutoHyphens/>
              <w:snapToGrid w:val="0"/>
              <w:spacing w:line="260" w:lineRule="exact"/>
              <w:jc w:val="both"/>
              <w:rPr>
                <w:rFonts w:ascii="Times New Roman" w:eastAsia="標楷體" w:hAnsi="Times New Roman" w:cs="Times New Roman"/>
                <w:b/>
                <w:bCs/>
                <w:kern w:val="1"/>
                <w:sz w:val="28"/>
                <w:szCs w:val="28"/>
                <w:u w:val="single"/>
                <w:lang w:eastAsia="ar-SA"/>
              </w:rPr>
            </w:pPr>
            <w:r w:rsidRPr="00100079">
              <w:rPr>
                <w:rFonts w:ascii="Times New Roman" w:eastAsia="標楷體" w:hAnsi="Times New Roman" w:cs="Times New Roman"/>
                <w:b/>
                <w:bCs/>
                <w:kern w:val="1"/>
                <w:sz w:val="28"/>
                <w:szCs w:val="28"/>
                <w:u w:val="single"/>
                <w:lang w:eastAsia="ar-SA"/>
              </w:rPr>
              <w:t>一、點數審查：</w:t>
            </w:r>
          </w:p>
          <w:p w:rsidR="00100079" w:rsidRPr="00100079" w:rsidRDefault="00100079" w:rsidP="00100079">
            <w:pPr>
              <w:widowControl/>
              <w:suppressAutoHyphens/>
              <w:spacing w:before="120"/>
              <w:jc w:val="both"/>
              <w:rPr>
                <w:rFonts w:ascii="Times New Roman" w:eastAsia="標楷體" w:hAnsi="Times New Roman" w:cs="Times New Roman"/>
                <w:bCs/>
                <w:kern w:val="1"/>
                <w:szCs w:val="24"/>
                <w:lang w:eastAsia="ar-SA"/>
              </w:rPr>
            </w:pPr>
            <w:r w:rsidRPr="00100079">
              <w:rPr>
                <w:rFonts w:ascii="Times New Roman" w:eastAsia="標楷體" w:hAnsi="Times New Roman" w:cs="Times New Roman"/>
                <w:bCs/>
                <w:kern w:val="1"/>
                <w:szCs w:val="24"/>
                <w:lang w:eastAsia="ar-SA"/>
              </w:rPr>
              <w:t>一、擬升等</w:t>
            </w:r>
            <w:r w:rsidRPr="00100079">
              <w:rPr>
                <w:rFonts w:ascii="Times New Roman" w:eastAsia="標楷體" w:hAnsi="Times New Roman" w:cs="Times New Roman"/>
                <w:bCs/>
                <w:kern w:val="1"/>
                <w:szCs w:val="24"/>
                <w:lang w:eastAsia="ar-SA"/>
              </w:rPr>
              <w:t>□</w:t>
            </w:r>
            <w:r w:rsidRPr="00100079">
              <w:rPr>
                <w:rFonts w:ascii="Times New Roman" w:eastAsia="標楷體" w:hAnsi="Times New Roman" w:cs="Times New Roman"/>
                <w:bCs/>
                <w:kern w:val="1"/>
                <w:szCs w:val="24"/>
                <w:lang w:eastAsia="ar-SA"/>
              </w:rPr>
              <w:t>助理教授</w:t>
            </w:r>
            <w:r w:rsidRPr="00100079">
              <w:rPr>
                <w:rFonts w:ascii="Times New Roman" w:eastAsia="標楷體" w:hAnsi="Times New Roman" w:cs="Times New Roman"/>
                <w:bCs/>
                <w:kern w:val="1"/>
                <w:szCs w:val="24"/>
                <w:lang w:eastAsia="ar-SA"/>
              </w:rPr>
              <w:t>□</w:t>
            </w:r>
            <w:r w:rsidRPr="00100079">
              <w:rPr>
                <w:rFonts w:ascii="Times New Roman" w:eastAsia="標楷體" w:hAnsi="Times New Roman" w:cs="Times New Roman"/>
                <w:bCs/>
                <w:kern w:val="1"/>
                <w:szCs w:val="24"/>
                <w:lang w:eastAsia="ar-SA"/>
              </w:rPr>
              <w:t>副教授</w:t>
            </w:r>
            <w:r w:rsidRPr="00100079">
              <w:rPr>
                <w:rFonts w:ascii="Times New Roman" w:eastAsia="標楷體" w:hAnsi="Times New Roman" w:cs="Times New Roman"/>
                <w:bCs/>
                <w:kern w:val="1"/>
                <w:szCs w:val="24"/>
                <w:lang w:eastAsia="ar-SA"/>
              </w:rPr>
              <w:t>□</w:t>
            </w:r>
            <w:r w:rsidRPr="00100079">
              <w:rPr>
                <w:rFonts w:ascii="Times New Roman" w:eastAsia="標楷體" w:hAnsi="Times New Roman" w:cs="Times New Roman"/>
                <w:bCs/>
                <w:kern w:val="1"/>
                <w:szCs w:val="24"/>
                <w:lang w:eastAsia="ar-SA"/>
              </w:rPr>
              <w:t>教授，</w:t>
            </w:r>
          </w:p>
          <w:p w:rsidR="00100079" w:rsidRPr="00100079" w:rsidRDefault="00100079" w:rsidP="00100079">
            <w:pPr>
              <w:widowControl/>
              <w:suppressAutoHyphens/>
              <w:jc w:val="both"/>
              <w:rPr>
                <w:rFonts w:ascii="Times New Roman" w:eastAsia="標楷體" w:hAnsi="Times New Roman" w:cs="Times New Roman"/>
                <w:bCs/>
                <w:kern w:val="1"/>
                <w:szCs w:val="24"/>
                <w:lang w:eastAsia="ar-SA"/>
              </w:rPr>
            </w:pPr>
            <w:r w:rsidRPr="00100079">
              <w:rPr>
                <w:rFonts w:ascii="Times New Roman" w:eastAsia="標楷體" w:hAnsi="Times New Roman" w:cs="Times New Roman"/>
                <w:bCs/>
                <w:kern w:val="1"/>
                <w:szCs w:val="24"/>
                <w:lang w:eastAsia="ar-SA"/>
              </w:rPr>
              <w:t>研究成績得分至少達</w:t>
            </w:r>
            <w:r w:rsidRPr="00100079">
              <w:rPr>
                <w:rFonts w:ascii="Times New Roman" w:eastAsia="標楷體" w:hAnsi="Times New Roman" w:cs="Times New Roman"/>
                <w:bCs/>
                <w:kern w:val="1"/>
                <w:szCs w:val="24"/>
                <w:lang w:eastAsia="ar-SA"/>
              </w:rPr>
              <w:t xml:space="preserve"> </w:t>
            </w:r>
            <w:r w:rsidRPr="00100079">
              <w:rPr>
                <w:rFonts w:ascii="Times New Roman" w:eastAsia="標楷體" w:hAnsi="Times New Roman" w:cs="Times New Roman"/>
                <w:bCs/>
                <w:kern w:val="1"/>
                <w:szCs w:val="24"/>
                <w:u w:val="single"/>
                <w:lang w:eastAsia="ar-SA"/>
              </w:rPr>
              <w:t xml:space="preserve">      </w:t>
            </w:r>
            <w:r w:rsidRPr="00100079">
              <w:rPr>
                <w:rFonts w:ascii="Times New Roman" w:eastAsia="標楷體" w:hAnsi="Times New Roman" w:cs="Times New Roman"/>
                <w:bCs/>
                <w:kern w:val="1"/>
                <w:szCs w:val="24"/>
                <w:lang w:eastAsia="ar-SA"/>
              </w:rPr>
              <w:t>（點</w:t>
            </w:r>
            <w:r w:rsidRPr="00100079">
              <w:rPr>
                <w:rFonts w:ascii="Times New Roman" w:eastAsia="標楷體" w:hAnsi="Times New Roman" w:cs="Times New Roman"/>
                <w:bCs/>
                <w:kern w:val="1"/>
                <w:szCs w:val="24"/>
                <w:lang w:eastAsia="ar-SA"/>
              </w:rPr>
              <w:t>/</w:t>
            </w:r>
            <w:r w:rsidRPr="00100079">
              <w:rPr>
                <w:rFonts w:ascii="Times New Roman" w:eastAsia="標楷體" w:hAnsi="Times New Roman" w:cs="Times New Roman"/>
                <w:bCs/>
                <w:kern w:val="1"/>
                <w:szCs w:val="24"/>
                <w:lang w:eastAsia="ar-SA"/>
              </w:rPr>
              <w:t>分數）。</w:t>
            </w:r>
          </w:p>
          <w:p w:rsidR="00100079" w:rsidRPr="00100079" w:rsidRDefault="00100079" w:rsidP="00100079">
            <w:pPr>
              <w:widowControl/>
              <w:suppressAutoHyphens/>
              <w:snapToGrid w:val="0"/>
              <w:spacing w:before="60" w:after="60" w:line="360" w:lineRule="auto"/>
              <w:jc w:val="both"/>
              <w:rPr>
                <w:rFonts w:ascii="Times New Roman" w:eastAsia="標楷體" w:hAnsi="Times New Roman" w:cs="Times New Roman"/>
                <w:bCs/>
                <w:kern w:val="1"/>
                <w:sz w:val="26"/>
                <w:szCs w:val="26"/>
                <w:lang w:eastAsia="ar-SA"/>
              </w:rPr>
            </w:pPr>
            <w:r w:rsidRPr="00100079">
              <w:rPr>
                <w:rFonts w:ascii="Times New Roman" w:eastAsia="標楷體" w:hAnsi="Times New Roman" w:cs="Times New Roman"/>
                <w:bCs/>
                <w:kern w:val="1"/>
                <w:sz w:val="26"/>
                <w:szCs w:val="26"/>
                <w:lang w:eastAsia="ar-SA"/>
              </w:rPr>
              <w:t>二、申請人此次研究成績為</w:t>
            </w:r>
            <w:r w:rsidRPr="00100079">
              <w:rPr>
                <w:rFonts w:ascii="Times New Roman" w:eastAsia="標楷體" w:hAnsi="Times New Roman" w:cs="Times New Roman"/>
                <w:bCs/>
                <w:kern w:val="1"/>
                <w:sz w:val="26"/>
                <w:szCs w:val="26"/>
                <w:lang w:eastAsia="ar-SA"/>
              </w:rPr>
              <w:t xml:space="preserve"> </w:t>
            </w:r>
            <w:r w:rsidRPr="00100079">
              <w:rPr>
                <w:rFonts w:ascii="Times New Roman" w:eastAsia="標楷體" w:hAnsi="Times New Roman" w:cs="Times New Roman"/>
                <w:bCs/>
                <w:kern w:val="1"/>
                <w:sz w:val="26"/>
                <w:szCs w:val="26"/>
                <w:u w:val="single"/>
                <w:lang w:eastAsia="ar-SA"/>
              </w:rPr>
              <w:t xml:space="preserve">      </w:t>
            </w:r>
            <w:r w:rsidRPr="00100079">
              <w:rPr>
                <w:rFonts w:ascii="Times New Roman" w:eastAsia="標楷體" w:hAnsi="Times New Roman" w:cs="Times New Roman"/>
                <w:bCs/>
                <w:kern w:val="1"/>
                <w:sz w:val="26"/>
                <w:szCs w:val="26"/>
                <w:lang w:eastAsia="ar-SA"/>
              </w:rPr>
              <w:t>（點</w:t>
            </w:r>
            <w:r w:rsidRPr="00100079">
              <w:rPr>
                <w:rFonts w:ascii="Times New Roman" w:eastAsia="標楷體" w:hAnsi="Times New Roman" w:cs="Times New Roman"/>
                <w:bCs/>
                <w:kern w:val="1"/>
                <w:sz w:val="26"/>
                <w:szCs w:val="26"/>
                <w:lang w:eastAsia="ar-SA"/>
              </w:rPr>
              <w:t>/</w:t>
            </w:r>
            <w:r w:rsidRPr="00100079">
              <w:rPr>
                <w:rFonts w:ascii="Times New Roman" w:eastAsia="標楷體" w:hAnsi="Times New Roman" w:cs="Times New Roman"/>
                <w:bCs/>
                <w:kern w:val="1"/>
                <w:sz w:val="26"/>
                <w:szCs w:val="26"/>
                <w:lang w:eastAsia="ar-SA"/>
              </w:rPr>
              <w:t>分數）</w:t>
            </w:r>
          </w:p>
        </w:tc>
        <w:tc>
          <w:tcPr>
            <w:tcW w:w="1861" w:type="pct"/>
            <w:gridSpan w:val="3"/>
            <w:tcBorders>
              <w:top w:val="nil"/>
              <w:left w:val="single" w:sz="4" w:space="0" w:color="auto"/>
              <w:bottom w:val="single" w:sz="2" w:space="0" w:color="auto"/>
              <w:right w:val="single" w:sz="4" w:space="0" w:color="auto"/>
            </w:tcBorders>
            <w:vAlign w:val="center"/>
            <w:hideMark/>
          </w:tcPr>
          <w:p w:rsidR="00100079" w:rsidRPr="00100079" w:rsidRDefault="00100079" w:rsidP="00100079">
            <w:pPr>
              <w:widowControl/>
              <w:suppressAutoHyphens/>
              <w:snapToGrid w:val="0"/>
              <w:spacing w:before="60" w:after="60"/>
              <w:rPr>
                <w:rFonts w:ascii="Times New Roman" w:eastAsia="標楷體" w:hAnsi="Times New Roman" w:cs="Times New Roman"/>
                <w:bCs/>
                <w:kern w:val="1"/>
                <w:sz w:val="28"/>
                <w:szCs w:val="24"/>
                <w:lang w:eastAsia="ar-SA"/>
              </w:rPr>
            </w:pPr>
            <w:r w:rsidRPr="00100079">
              <w:rPr>
                <w:rFonts w:ascii="Times New Roman" w:eastAsia="標楷體" w:hAnsi="Times New Roman" w:cs="Times New Roman"/>
                <w:bCs/>
                <w:kern w:val="1"/>
                <w:sz w:val="28"/>
                <w:szCs w:val="24"/>
                <w:lang w:eastAsia="ar-SA"/>
              </w:rPr>
              <w:t>□</w:t>
            </w:r>
            <w:r w:rsidRPr="00100079">
              <w:rPr>
                <w:rFonts w:ascii="Times New Roman" w:eastAsia="標楷體" w:hAnsi="Times New Roman" w:cs="Times New Roman"/>
                <w:bCs/>
                <w:kern w:val="1"/>
                <w:sz w:val="28"/>
                <w:szCs w:val="24"/>
                <w:lang w:eastAsia="ar-SA"/>
              </w:rPr>
              <w:t>符合</w:t>
            </w:r>
          </w:p>
          <w:p w:rsidR="00100079" w:rsidRPr="00100079" w:rsidRDefault="00100079" w:rsidP="00100079">
            <w:pPr>
              <w:widowControl/>
              <w:suppressAutoHyphens/>
              <w:snapToGrid w:val="0"/>
              <w:spacing w:before="60" w:after="60"/>
              <w:rPr>
                <w:rFonts w:ascii="Times New Roman" w:eastAsia="標楷體" w:hAnsi="Times New Roman" w:cs="Times New Roman"/>
                <w:kern w:val="1"/>
                <w:szCs w:val="24"/>
                <w:lang w:eastAsia="ar-SA"/>
              </w:rPr>
            </w:pPr>
            <w:r w:rsidRPr="00100079">
              <w:rPr>
                <w:rFonts w:ascii="Times New Roman" w:eastAsia="標楷體" w:hAnsi="Times New Roman" w:cs="Times New Roman"/>
                <w:bCs/>
                <w:kern w:val="1"/>
                <w:sz w:val="28"/>
                <w:szCs w:val="24"/>
                <w:lang w:eastAsia="ar-SA"/>
              </w:rPr>
              <w:t>□</w:t>
            </w:r>
            <w:r w:rsidRPr="00100079">
              <w:rPr>
                <w:rFonts w:ascii="Times New Roman" w:eastAsia="標楷體" w:hAnsi="Times New Roman" w:cs="Times New Roman"/>
                <w:bCs/>
                <w:kern w:val="1"/>
                <w:sz w:val="28"/>
                <w:szCs w:val="24"/>
                <w:lang w:eastAsia="ar-SA"/>
              </w:rPr>
              <w:t>不符合</w:t>
            </w:r>
          </w:p>
        </w:tc>
      </w:tr>
      <w:tr w:rsidR="00100079" w:rsidRPr="00100079" w:rsidTr="0050775C">
        <w:trPr>
          <w:cantSplit/>
        </w:trPr>
        <w:tc>
          <w:tcPr>
            <w:tcW w:w="340" w:type="pct"/>
            <w:vMerge/>
            <w:tcBorders>
              <w:left w:val="single" w:sz="4" w:space="0" w:color="auto"/>
              <w:bottom w:val="single" w:sz="4" w:space="0" w:color="auto"/>
              <w:right w:val="single" w:sz="4" w:space="0" w:color="auto"/>
            </w:tcBorders>
          </w:tcPr>
          <w:p w:rsidR="00100079" w:rsidRPr="00100079" w:rsidRDefault="00100079" w:rsidP="00100079">
            <w:pPr>
              <w:widowControl/>
              <w:suppressAutoHyphens/>
              <w:snapToGrid w:val="0"/>
              <w:spacing w:before="60" w:after="60"/>
              <w:jc w:val="center"/>
              <w:rPr>
                <w:rFonts w:ascii="Times New Roman" w:eastAsia="標楷體" w:hAnsi="Times New Roman" w:cs="Times New Roman"/>
                <w:kern w:val="1"/>
                <w:sz w:val="32"/>
                <w:szCs w:val="32"/>
                <w:lang w:eastAsia="ar-SA"/>
              </w:rPr>
            </w:pPr>
          </w:p>
        </w:tc>
        <w:tc>
          <w:tcPr>
            <w:tcW w:w="2799" w:type="pct"/>
            <w:tcBorders>
              <w:top w:val="single" w:sz="2" w:space="0" w:color="auto"/>
              <w:left w:val="single" w:sz="4" w:space="0" w:color="auto"/>
              <w:bottom w:val="single" w:sz="4" w:space="0" w:color="auto"/>
              <w:right w:val="single" w:sz="4" w:space="0" w:color="auto"/>
            </w:tcBorders>
            <w:vAlign w:val="center"/>
          </w:tcPr>
          <w:p w:rsidR="00100079" w:rsidRPr="00100079" w:rsidRDefault="00100079" w:rsidP="00100079">
            <w:pPr>
              <w:widowControl/>
              <w:suppressAutoHyphens/>
              <w:snapToGrid w:val="0"/>
              <w:spacing w:line="260" w:lineRule="exact"/>
              <w:jc w:val="both"/>
              <w:rPr>
                <w:rFonts w:ascii="Times New Roman" w:eastAsia="標楷體" w:hAnsi="Times New Roman" w:cs="Times New Roman"/>
                <w:b/>
                <w:bCs/>
                <w:kern w:val="1"/>
                <w:sz w:val="28"/>
                <w:szCs w:val="28"/>
                <w:u w:val="single"/>
                <w:lang w:eastAsia="ar-SA"/>
              </w:rPr>
            </w:pPr>
            <w:r w:rsidRPr="00100079">
              <w:rPr>
                <w:rFonts w:ascii="Times New Roman" w:eastAsia="標楷體" w:hAnsi="Times New Roman" w:cs="Times New Roman"/>
                <w:b/>
                <w:bCs/>
                <w:kern w:val="1"/>
                <w:sz w:val="28"/>
                <w:szCs w:val="28"/>
                <w:u w:val="single"/>
                <w:lang w:eastAsia="ar-SA"/>
              </w:rPr>
              <w:t>二、品質審查：</w:t>
            </w:r>
          </w:p>
          <w:p w:rsidR="00100079" w:rsidRPr="00100079" w:rsidRDefault="00100079" w:rsidP="00100079">
            <w:pPr>
              <w:widowControl/>
              <w:suppressAutoHyphens/>
              <w:snapToGrid w:val="0"/>
              <w:jc w:val="both"/>
              <w:rPr>
                <w:rFonts w:ascii="Times New Roman" w:eastAsia="標楷體" w:hAnsi="Times New Roman" w:cs="Times New Roman"/>
                <w:bCs/>
                <w:kern w:val="1"/>
                <w:sz w:val="28"/>
                <w:szCs w:val="28"/>
                <w:lang w:eastAsia="ar-SA"/>
              </w:rPr>
            </w:pPr>
            <w:r w:rsidRPr="00100079">
              <w:rPr>
                <w:rFonts w:ascii="Times New Roman" w:eastAsia="標楷體" w:hAnsi="Times New Roman" w:cs="Times New Roman"/>
                <w:b/>
                <w:bCs/>
                <w:kern w:val="1"/>
                <w:szCs w:val="28"/>
                <w:u w:val="single"/>
                <w:lang w:eastAsia="ar-SA"/>
              </w:rPr>
              <w:t>專門著作符合擬升等職級之學術水準</w:t>
            </w:r>
          </w:p>
        </w:tc>
        <w:tc>
          <w:tcPr>
            <w:tcW w:w="1861" w:type="pct"/>
            <w:gridSpan w:val="3"/>
            <w:tcBorders>
              <w:top w:val="single" w:sz="2" w:space="0" w:color="auto"/>
              <w:left w:val="single" w:sz="4" w:space="0" w:color="auto"/>
              <w:bottom w:val="single" w:sz="4" w:space="0" w:color="auto"/>
              <w:right w:val="single" w:sz="4" w:space="0" w:color="auto"/>
            </w:tcBorders>
            <w:vAlign w:val="center"/>
          </w:tcPr>
          <w:p w:rsidR="00100079" w:rsidRPr="00100079" w:rsidRDefault="00100079" w:rsidP="00100079">
            <w:pPr>
              <w:widowControl/>
              <w:suppressAutoHyphens/>
              <w:snapToGrid w:val="0"/>
              <w:rPr>
                <w:rFonts w:ascii="Times New Roman" w:eastAsia="標楷體" w:hAnsi="Times New Roman" w:cs="Times New Roman"/>
                <w:b/>
                <w:bCs/>
                <w:kern w:val="1"/>
                <w:sz w:val="28"/>
                <w:szCs w:val="24"/>
                <w:u w:val="single"/>
                <w:lang w:eastAsia="ar-SA"/>
              </w:rPr>
            </w:pPr>
            <w:r w:rsidRPr="00100079">
              <w:rPr>
                <w:rFonts w:ascii="Times New Roman" w:eastAsia="標楷體" w:hAnsi="Times New Roman" w:cs="Times New Roman"/>
                <w:b/>
                <w:bCs/>
                <w:kern w:val="1"/>
                <w:sz w:val="28"/>
                <w:szCs w:val="24"/>
                <w:u w:val="single"/>
                <w:lang w:eastAsia="ar-SA"/>
              </w:rPr>
              <w:t>□</w:t>
            </w:r>
            <w:r w:rsidRPr="00100079">
              <w:rPr>
                <w:rFonts w:ascii="Times New Roman" w:eastAsia="標楷體" w:hAnsi="Times New Roman" w:cs="Times New Roman"/>
                <w:b/>
                <w:bCs/>
                <w:kern w:val="1"/>
                <w:sz w:val="28"/>
                <w:szCs w:val="24"/>
                <w:u w:val="single"/>
                <w:lang w:eastAsia="ar-SA"/>
              </w:rPr>
              <w:t>符合</w:t>
            </w:r>
          </w:p>
          <w:p w:rsidR="00100079" w:rsidRPr="00100079" w:rsidRDefault="00100079" w:rsidP="00100079">
            <w:pPr>
              <w:widowControl/>
              <w:suppressAutoHyphens/>
              <w:snapToGrid w:val="0"/>
              <w:rPr>
                <w:rFonts w:ascii="Times New Roman" w:eastAsia="標楷體" w:hAnsi="Times New Roman" w:cs="Times New Roman"/>
                <w:bCs/>
                <w:kern w:val="1"/>
                <w:sz w:val="28"/>
                <w:szCs w:val="24"/>
                <w:lang w:eastAsia="ar-SA"/>
              </w:rPr>
            </w:pPr>
            <w:r w:rsidRPr="00100079">
              <w:rPr>
                <w:rFonts w:ascii="Times New Roman" w:eastAsia="標楷體" w:hAnsi="Times New Roman" w:cs="Times New Roman"/>
                <w:b/>
                <w:bCs/>
                <w:kern w:val="1"/>
                <w:sz w:val="28"/>
                <w:szCs w:val="24"/>
                <w:u w:val="single"/>
                <w:lang w:eastAsia="ar-SA"/>
              </w:rPr>
              <w:t>□</w:t>
            </w:r>
            <w:r w:rsidRPr="00100079">
              <w:rPr>
                <w:rFonts w:ascii="Times New Roman" w:eastAsia="標楷體" w:hAnsi="Times New Roman" w:cs="Times New Roman"/>
                <w:b/>
                <w:bCs/>
                <w:kern w:val="1"/>
                <w:sz w:val="28"/>
                <w:szCs w:val="24"/>
                <w:u w:val="single"/>
                <w:lang w:eastAsia="ar-SA"/>
              </w:rPr>
              <w:t>不符合</w:t>
            </w:r>
          </w:p>
        </w:tc>
      </w:tr>
    </w:tbl>
    <w:p w:rsidR="00100079" w:rsidRPr="00100079" w:rsidRDefault="00100079" w:rsidP="00100079">
      <w:pPr>
        <w:suppressAutoHyphens/>
        <w:snapToGrid w:val="0"/>
        <w:jc w:val="center"/>
        <w:rPr>
          <w:rFonts w:ascii="Times New Roman" w:eastAsia="標楷體" w:hAnsi="Times New Roman" w:cs="Times New Roman"/>
          <w:b/>
          <w:color w:val="000000"/>
          <w:kern w:val="1"/>
          <w:sz w:val="20"/>
          <w:szCs w:val="24"/>
          <w:lang w:eastAsia="ar-SA"/>
        </w:rPr>
      </w:pPr>
      <w:r w:rsidRPr="00100079">
        <w:rPr>
          <w:rFonts w:ascii="Times New Roman" w:eastAsia="標楷體" w:hAnsi="Times New Roman" w:cs="Times New Roman"/>
          <w:color w:val="000000"/>
          <w:kern w:val="1"/>
          <w:sz w:val="20"/>
          <w:szCs w:val="24"/>
          <w:lang w:eastAsia="ar-SA"/>
        </w:rPr>
        <w:t>說明：</w:t>
      </w:r>
      <w:r w:rsidRPr="00100079">
        <w:rPr>
          <w:rFonts w:ascii="Times New Roman" w:eastAsia="標楷體" w:hAnsi="Times New Roman" w:cs="Times New Roman"/>
          <w:b/>
          <w:color w:val="000000"/>
          <w:kern w:val="1"/>
          <w:sz w:val="20"/>
          <w:szCs w:val="24"/>
          <w:lang w:eastAsia="ar-SA"/>
        </w:rPr>
        <w:t>升等教師應檢附其教學具體事蹟，俾利系教評會委員進行評分參考。</w:t>
      </w:r>
      <w:r w:rsidRPr="00100079">
        <w:rPr>
          <w:rFonts w:ascii="Times New Roman" w:eastAsia="標楷體" w:hAnsi="Times New Roman" w:cs="Times New Roman"/>
          <w:b/>
          <w:color w:val="000000"/>
          <w:kern w:val="1"/>
          <w:sz w:val="20"/>
          <w:szCs w:val="24"/>
          <w:lang w:eastAsia="ar-SA"/>
        </w:rPr>
        <w:br w:type="page"/>
      </w:r>
    </w:p>
    <w:p w:rsidR="00100079" w:rsidRPr="00100079" w:rsidRDefault="00100079" w:rsidP="00100079">
      <w:pPr>
        <w:suppressAutoHyphens/>
        <w:snapToGrid w:val="0"/>
        <w:jc w:val="center"/>
        <w:rPr>
          <w:rFonts w:ascii="Times New Roman" w:eastAsia="標楷體" w:hAnsi="Times New Roman" w:cs="Times New Roman"/>
          <w:b/>
          <w:color w:val="000000"/>
          <w:kern w:val="1"/>
          <w:sz w:val="20"/>
          <w:szCs w:val="24"/>
          <w:lang w:eastAsia="ar-SA"/>
        </w:rPr>
      </w:pPr>
      <w:r w:rsidRPr="00100079">
        <w:rPr>
          <w:rFonts w:ascii="Times New Roman" w:eastAsia="新細明體" w:hAnsi="Times New Roman" w:cs="Times New Roman"/>
          <w:noProof/>
          <w:kern w:val="1"/>
          <w:szCs w:val="20"/>
        </w:rPr>
        <w:lastRenderedPageBreak/>
        <mc:AlternateContent>
          <mc:Choice Requires="wps">
            <w:drawing>
              <wp:anchor distT="0" distB="0" distL="114300" distR="114300" simplePos="0" relativeHeight="251659264" behindDoc="0" locked="0" layoutInCell="1" allowOverlap="1" wp14:anchorId="22FA63F3" wp14:editId="7AD9229D">
                <wp:simplePos x="0" y="0"/>
                <wp:positionH relativeFrom="margin">
                  <wp:align>left</wp:align>
                </wp:positionH>
                <wp:positionV relativeFrom="paragraph">
                  <wp:posOffset>-635</wp:posOffset>
                </wp:positionV>
                <wp:extent cx="911859" cy="310514"/>
                <wp:effectExtent l="0" t="0" r="22225" b="13970"/>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59" cy="310514"/>
                        </a:xfrm>
                        <a:prstGeom prst="rect">
                          <a:avLst/>
                        </a:prstGeom>
                        <a:solidFill>
                          <a:srgbClr val="FFFFFF"/>
                        </a:solidFill>
                        <a:ln w="9525">
                          <a:solidFill>
                            <a:srgbClr val="000000"/>
                          </a:solidFill>
                          <a:miter lim="800000"/>
                          <a:headEnd/>
                          <a:tailEnd/>
                        </a:ln>
                      </wps:spPr>
                      <wps:txbx>
                        <w:txbxContent>
                          <w:p w:rsidR="00100079" w:rsidRPr="006E4DA7" w:rsidRDefault="00100079" w:rsidP="00100079">
                            <w:pPr>
                              <w:snapToGrid w:val="0"/>
                              <w:jc w:val="center"/>
                              <w:rPr>
                                <w:rFonts w:ascii="標楷體" w:eastAsia="標楷體" w:hAnsi="標楷體"/>
                                <w:b/>
                                <w:color w:val="FF0000"/>
                              </w:rPr>
                            </w:pPr>
                            <w:r w:rsidRPr="006E4DA7">
                              <w:rPr>
                                <w:rFonts w:ascii="標楷體" w:eastAsia="標楷體" w:hAnsi="標楷體" w:hint="eastAsia"/>
                                <w:color w:val="000000"/>
                              </w:rPr>
                              <w:t>附表</w:t>
                            </w:r>
                            <w:r w:rsidRPr="00C509D7">
                              <w:rPr>
                                <w:rFonts w:ascii="標楷體" w:eastAsia="標楷體" w:hAnsi="標楷體" w:hint="eastAsia"/>
                                <w:b/>
                                <w:color w:val="000000"/>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A63F3" id="_x0000_t202" coordsize="21600,21600" o:spt="202" path="m,l,21600r21600,l21600,xe">
                <v:stroke joinstyle="miter"/>
                <v:path gradientshapeok="t" o:connecttype="rect"/>
              </v:shapetype>
              <v:shape id="文字方塊 26" o:spid="_x0000_s1026" type="#_x0000_t202" style="position:absolute;left:0;text-align:left;margin-left:0;margin-top:-.05pt;width:71.8pt;height:24.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">
                <v:textbox>
                  <w:txbxContent>
                    <w:p w:rsidR="00100079" w:rsidRPr="006E4DA7" w:rsidRDefault="00100079" w:rsidP="00100079">
                      <w:pPr>
                        <w:snapToGrid w:val="0"/>
                        <w:jc w:val="center"/>
                        <w:rPr>
                          <w:rFonts w:ascii="標楷體" w:eastAsia="標楷體" w:hAnsi="標楷體"/>
                          <w:b/>
                          <w:color w:val="FF0000"/>
                        </w:rPr>
                      </w:pPr>
                      <w:r w:rsidRPr="006E4DA7">
                        <w:rPr>
                          <w:rFonts w:ascii="標楷體" w:eastAsia="標楷體" w:hAnsi="標楷體" w:hint="eastAsia"/>
                          <w:color w:val="000000"/>
                        </w:rPr>
                        <w:t>附表</w:t>
                      </w:r>
                      <w:r w:rsidRPr="00C509D7">
                        <w:rPr>
                          <w:rFonts w:ascii="標楷體" w:eastAsia="標楷體" w:hAnsi="標楷體" w:hint="eastAsia"/>
                          <w:b/>
                          <w:color w:val="000000"/>
                        </w:rPr>
                        <w:t>四</w:t>
                      </w:r>
                    </w:p>
                  </w:txbxContent>
                </v:textbox>
                <w10:wrap anchorx="margin"/>
              </v:shape>
            </w:pict>
          </mc:Fallback>
        </mc:AlternateContent>
      </w:r>
    </w:p>
    <w:p w:rsidR="00100079" w:rsidRPr="00100079" w:rsidRDefault="00100079" w:rsidP="00100079">
      <w:pPr>
        <w:suppressAutoHyphens/>
        <w:snapToGrid w:val="0"/>
        <w:jc w:val="center"/>
        <w:rPr>
          <w:rFonts w:ascii="Times New Roman" w:eastAsia="標楷體" w:hAnsi="Times New Roman" w:cs="Times New Roman"/>
          <w:b/>
          <w:kern w:val="1"/>
          <w:sz w:val="40"/>
          <w:szCs w:val="24"/>
          <w:lang w:eastAsia="ar-SA"/>
        </w:rPr>
      </w:pPr>
    </w:p>
    <w:p w:rsidR="00100079" w:rsidRPr="00100079" w:rsidRDefault="00100079" w:rsidP="00100079">
      <w:pPr>
        <w:suppressAutoHyphens/>
        <w:snapToGrid w:val="0"/>
        <w:jc w:val="center"/>
        <w:rPr>
          <w:rFonts w:ascii="Times New Roman" w:eastAsia="標楷體" w:hAnsi="Times New Roman" w:cs="Times New Roman"/>
          <w:b/>
          <w:kern w:val="1"/>
          <w:sz w:val="40"/>
          <w:szCs w:val="40"/>
          <w:lang w:eastAsia="ar-SA"/>
        </w:rPr>
      </w:pPr>
      <w:r w:rsidRPr="00100079">
        <w:rPr>
          <w:rFonts w:ascii="Times New Roman" w:eastAsia="標楷體" w:hAnsi="Times New Roman" w:cs="Times New Roman"/>
          <w:b/>
          <w:kern w:val="1"/>
          <w:sz w:val="40"/>
          <w:szCs w:val="24"/>
          <w:lang w:eastAsia="ar-SA"/>
        </w:rPr>
        <w:t>靜宜大學</w:t>
      </w:r>
      <w:r w:rsidRPr="00100079">
        <w:rPr>
          <w:rFonts w:ascii="Times New Roman" w:eastAsia="標楷體" w:hAnsi="Times New Roman" w:cs="Times New Roman"/>
          <w:b/>
          <w:kern w:val="1"/>
          <w:sz w:val="40"/>
          <w:szCs w:val="40"/>
          <w:lang w:eastAsia="ar-SA"/>
        </w:rPr>
        <w:t>教師教學及服務表現說明書</w:t>
      </w:r>
    </w:p>
    <w:p w:rsidR="00100079" w:rsidRPr="00100079" w:rsidRDefault="00100079" w:rsidP="00100079">
      <w:pPr>
        <w:widowControl/>
        <w:suppressAutoHyphens/>
        <w:spacing w:beforeLines="100" w:before="360" w:line="360" w:lineRule="exact"/>
        <w:jc w:val="both"/>
        <w:rPr>
          <w:rFonts w:ascii="Times New Roman" w:eastAsia="標楷體" w:hAnsi="Times New Roman" w:cs="Times New Roman"/>
          <w:kern w:val="1"/>
          <w:sz w:val="28"/>
          <w:szCs w:val="24"/>
          <w:lang w:eastAsia="ar-SA"/>
        </w:rPr>
      </w:pPr>
      <w:r w:rsidRPr="00100079">
        <w:rPr>
          <w:rFonts w:ascii="Times New Roman" w:eastAsia="標楷體" w:hAnsi="Times New Roman" w:cs="Times New Roman"/>
          <w:kern w:val="1"/>
          <w:sz w:val="28"/>
          <w:szCs w:val="24"/>
          <w:lang w:eastAsia="ar-SA"/>
        </w:rPr>
        <w:t>送審人姓名：</w:t>
      </w:r>
      <w:r w:rsidRPr="00100079">
        <w:rPr>
          <w:rFonts w:ascii="Times New Roman" w:eastAsia="標楷體" w:hAnsi="Times New Roman" w:cs="Times New Roman"/>
          <w:kern w:val="1"/>
          <w:sz w:val="28"/>
          <w:szCs w:val="24"/>
          <w:lang w:eastAsia="ar-SA"/>
        </w:rPr>
        <w:t xml:space="preserve">                                     </w:t>
      </w:r>
      <w:r w:rsidRPr="00100079">
        <w:rPr>
          <w:rFonts w:ascii="Times New Roman" w:eastAsia="標楷體" w:hAnsi="Times New Roman" w:cs="Times New Roman"/>
          <w:kern w:val="1"/>
          <w:sz w:val="28"/>
          <w:szCs w:val="24"/>
          <w:lang w:eastAsia="ar-SA"/>
        </w:rPr>
        <w:t>任教系別：</w:t>
      </w:r>
    </w:p>
    <w:p w:rsidR="00100079" w:rsidRPr="00100079" w:rsidRDefault="00100079" w:rsidP="00100079">
      <w:pPr>
        <w:widowControl/>
        <w:suppressAutoHyphens/>
        <w:spacing w:beforeLines="50" w:before="180" w:after="240" w:line="360" w:lineRule="exact"/>
        <w:jc w:val="both"/>
        <w:rPr>
          <w:rFonts w:ascii="Times New Roman" w:eastAsia="標楷體" w:hAnsi="Times New Roman" w:cs="Times New Roman"/>
          <w:kern w:val="1"/>
          <w:sz w:val="28"/>
          <w:szCs w:val="24"/>
          <w:lang w:eastAsia="ar-SA"/>
        </w:rPr>
      </w:pPr>
      <w:r w:rsidRPr="00100079">
        <w:rPr>
          <w:rFonts w:ascii="Times New Roman" w:eastAsia="標楷體" w:hAnsi="Times New Roman" w:cs="Times New Roman"/>
          <w:kern w:val="1"/>
          <w:sz w:val="28"/>
          <w:szCs w:val="24"/>
          <w:lang w:eastAsia="ar-SA"/>
        </w:rPr>
        <w:t>原職年資：</w:t>
      </w:r>
      <w:r w:rsidRPr="00100079">
        <w:rPr>
          <w:rFonts w:ascii="Times New Roman" w:eastAsia="標楷體" w:hAnsi="Times New Roman" w:cs="Times New Roman"/>
          <w:kern w:val="1"/>
          <w:sz w:val="28"/>
          <w:szCs w:val="24"/>
          <w:lang w:eastAsia="ar-SA"/>
        </w:rPr>
        <w:t xml:space="preserve">              </w:t>
      </w:r>
      <w:r w:rsidRPr="00100079">
        <w:rPr>
          <w:rFonts w:ascii="Times New Roman" w:eastAsia="標楷體" w:hAnsi="Times New Roman" w:cs="Times New Roman"/>
          <w:kern w:val="1"/>
          <w:sz w:val="28"/>
          <w:szCs w:val="24"/>
          <w:lang w:eastAsia="ar-SA"/>
        </w:rPr>
        <w:t>原職等級：</w:t>
      </w:r>
      <w:r w:rsidRPr="00100079">
        <w:rPr>
          <w:rFonts w:ascii="Times New Roman" w:eastAsia="標楷體" w:hAnsi="Times New Roman" w:cs="Times New Roman"/>
          <w:kern w:val="1"/>
          <w:sz w:val="28"/>
          <w:szCs w:val="24"/>
          <w:lang w:eastAsia="ar-SA"/>
        </w:rPr>
        <w:t xml:space="preserve">               </w:t>
      </w:r>
      <w:r w:rsidRPr="00100079">
        <w:rPr>
          <w:rFonts w:ascii="Times New Roman" w:eastAsia="標楷體" w:hAnsi="Times New Roman" w:cs="Times New Roman"/>
          <w:kern w:val="1"/>
          <w:sz w:val="28"/>
          <w:szCs w:val="24"/>
          <w:lang w:eastAsia="ar-SA"/>
        </w:rPr>
        <w:t>擬升等級：</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
        <w:gridCol w:w="8199"/>
      </w:tblGrid>
      <w:tr w:rsidR="00100079" w:rsidRPr="00100079" w:rsidTr="0050775C">
        <w:trPr>
          <w:cantSplit/>
          <w:trHeight w:val="284"/>
          <w:jc w:val="center"/>
        </w:trPr>
        <w:tc>
          <w:tcPr>
            <w:tcW w:w="742"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00079" w:rsidRPr="00100079" w:rsidRDefault="00100079" w:rsidP="00100079">
            <w:pPr>
              <w:widowControl/>
              <w:suppressAutoHyphens/>
              <w:jc w:val="center"/>
              <w:rPr>
                <w:rFonts w:ascii="Times New Roman" w:eastAsia="標楷體" w:hAnsi="Times New Roman" w:cs="Times New Roman"/>
                <w:b/>
                <w:kern w:val="1"/>
                <w:sz w:val="28"/>
                <w:szCs w:val="28"/>
                <w:lang w:eastAsia="ar-SA"/>
              </w:rPr>
            </w:pPr>
            <w:r w:rsidRPr="00100079">
              <w:rPr>
                <w:rFonts w:ascii="Times New Roman" w:eastAsia="標楷體" w:hAnsi="Times New Roman" w:cs="Times New Roman"/>
                <w:b/>
                <w:kern w:val="1"/>
                <w:sz w:val="28"/>
                <w:szCs w:val="28"/>
                <w:lang w:eastAsia="ar-SA"/>
              </w:rPr>
              <w:t>教</w:t>
            </w:r>
            <w:r w:rsidRPr="00100079">
              <w:rPr>
                <w:rFonts w:ascii="Times New Roman" w:eastAsia="標楷體" w:hAnsi="Times New Roman" w:cs="Times New Roman"/>
                <w:b/>
                <w:kern w:val="1"/>
                <w:sz w:val="28"/>
                <w:szCs w:val="28"/>
                <w:lang w:eastAsia="ar-SA"/>
              </w:rPr>
              <w:t xml:space="preserve">    </w:t>
            </w:r>
            <w:r w:rsidRPr="00100079">
              <w:rPr>
                <w:rFonts w:ascii="Times New Roman" w:eastAsia="標楷體" w:hAnsi="Times New Roman" w:cs="Times New Roman"/>
                <w:b/>
                <w:kern w:val="1"/>
                <w:sz w:val="28"/>
                <w:szCs w:val="28"/>
                <w:lang w:eastAsia="ar-SA"/>
              </w:rPr>
              <w:t>學</w:t>
            </w:r>
            <w:r w:rsidRPr="00100079">
              <w:rPr>
                <w:rFonts w:ascii="Times New Roman" w:eastAsia="標楷體" w:hAnsi="Times New Roman" w:cs="Times New Roman"/>
                <w:b/>
                <w:kern w:val="1"/>
                <w:sz w:val="28"/>
                <w:szCs w:val="28"/>
                <w:lang w:eastAsia="ar-SA"/>
              </w:rPr>
              <w:t xml:space="preserve">    </w:t>
            </w:r>
            <w:r w:rsidRPr="00100079">
              <w:rPr>
                <w:rFonts w:ascii="Times New Roman" w:eastAsia="標楷體" w:hAnsi="Times New Roman" w:cs="Times New Roman"/>
                <w:b/>
                <w:kern w:val="1"/>
                <w:sz w:val="28"/>
                <w:szCs w:val="28"/>
                <w:lang w:eastAsia="ar-SA"/>
              </w:rPr>
              <w:t>表</w:t>
            </w:r>
            <w:r w:rsidRPr="00100079">
              <w:rPr>
                <w:rFonts w:ascii="Times New Roman" w:eastAsia="標楷體" w:hAnsi="Times New Roman" w:cs="Times New Roman"/>
                <w:b/>
                <w:kern w:val="1"/>
                <w:sz w:val="28"/>
                <w:szCs w:val="28"/>
                <w:lang w:eastAsia="ar-SA"/>
              </w:rPr>
              <w:t xml:space="preserve">    </w:t>
            </w:r>
            <w:r w:rsidRPr="00100079">
              <w:rPr>
                <w:rFonts w:ascii="Times New Roman" w:eastAsia="標楷體" w:hAnsi="Times New Roman" w:cs="Times New Roman"/>
                <w:b/>
                <w:kern w:val="1"/>
                <w:sz w:val="28"/>
                <w:szCs w:val="28"/>
                <w:lang w:eastAsia="ar-SA"/>
              </w:rPr>
              <w:t>現</w:t>
            </w:r>
          </w:p>
        </w:tc>
        <w:tc>
          <w:tcPr>
            <w:tcW w:w="4258" w:type="pct"/>
            <w:tcBorders>
              <w:top w:val="single" w:sz="4" w:space="0" w:color="auto"/>
              <w:left w:val="single" w:sz="4" w:space="0" w:color="auto"/>
              <w:bottom w:val="single" w:sz="4" w:space="0" w:color="auto"/>
              <w:right w:val="single" w:sz="4" w:space="0" w:color="auto"/>
            </w:tcBorders>
            <w:hideMark/>
          </w:tcPr>
          <w:p w:rsidR="00100079" w:rsidRPr="00100079" w:rsidRDefault="00100079" w:rsidP="00100079">
            <w:pPr>
              <w:widowControl/>
              <w:suppressAutoHyphens/>
              <w:spacing w:before="100" w:beforeAutospacing="1" w:after="100" w:afterAutospacing="1"/>
              <w:jc w:val="center"/>
              <w:rPr>
                <w:rFonts w:ascii="Times New Roman" w:eastAsia="標楷體" w:hAnsi="Times New Roman" w:cs="Times New Roman"/>
                <w:b/>
                <w:kern w:val="1"/>
                <w:sz w:val="28"/>
                <w:szCs w:val="28"/>
                <w:lang w:eastAsia="ar-SA"/>
              </w:rPr>
            </w:pPr>
            <w:r w:rsidRPr="00100079">
              <w:rPr>
                <w:rFonts w:ascii="Times New Roman" w:eastAsia="標楷體" w:hAnsi="Times New Roman" w:cs="Times New Roman"/>
                <w:b/>
                <w:kern w:val="1"/>
                <w:sz w:val="28"/>
                <w:szCs w:val="28"/>
                <w:lang w:eastAsia="ar-SA"/>
              </w:rPr>
              <w:t>具</w:t>
            </w:r>
            <w:r w:rsidRPr="00100079">
              <w:rPr>
                <w:rFonts w:ascii="Times New Roman" w:eastAsia="標楷體" w:hAnsi="Times New Roman" w:cs="Times New Roman"/>
                <w:b/>
                <w:kern w:val="1"/>
                <w:sz w:val="28"/>
                <w:szCs w:val="28"/>
                <w:lang w:eastAsia="ar-SA"/>
              </w:rPr>
              <w:t xml:space="preserve">      </w:t>
            </w:r>
            <w:r w:rsidRPr="00100079">
              <w:rPr>
                <w:rFonts w:ascii="Times New Roman" w:eastAsia="標楷體" w:hAnsi="Times New Roman" w:cs="Times New Roman"/>
                <w:b/>
                <w:kern w:val="1"/>
                <w:sz w:val="28"/>
                <w:szCs w:val="28"/>
                <w:lang w:eastAsia="ar-SA"/>
              </w:rPr>
              <w:t>體</w:t>
            </w:r>
            <w:r w:rsidRPr="00100079">
              <w:rPr>
                <w:rFonts w:ascii="Times New Roman" w:eastAsia="標楷體" w:hAnsi="Times New Roman" w:cs="Times New Roman"/>
                <w:b/>
                <w:kern w:val="1"/>
                <w:sz w:val="28"/>
                <w:szCs w:val="28"/>
                <w:lang w:eastAsia="ar-SA"/>
              </w:rPr>
              <w:t xml:space="preserve">      </w:t>
            </w:r>
            <w:r w:rsidRPr="00100079">
              <w:rPr>
                <w:rFonts w:ascii="Times New Roman" w:eastAsia="標楷體" w:hAnsi="Times New Roman" w:cs="Times New Roman"/>
                <w:b/>
                <w:kern w:val="1"/>
                <w:sz w:val="28"/>
                <w:szCs w:val="28"/>
                <w:lang w:eastAsia="ar-SA"/>
              </w:rPr>
              <w:t>說</w:t>
            </w:r>
            <w:r w:rsidRPr="00100079">
              <w:rPr>
                <w:rFonts w:ascii="Times New Roman" w:eastAsia="標楷體" w:hAnsi="Times New Roman" w:cs="Times New Roman"/>
                <w:b/>
                <w:kern w:val="1"/>
                <w:sz w:val="28"/>
                <w:szCs w:val="28"/>
                <w:lang w:eastAsia="ar-SA"/>
              </w:rPr>
              <w:t xml:space="preserve">      </w:t>
            </w:r>
            <w:r w:rsidRPr="00100079">
              <w:rPr>
                <w:rFonts w:ascii="Times New Roman" w:eastAsia="標楷體" w:hAnsi="Times New Roman" w:cs="Times New Roman"/>
                <w:b/>
                <w:kern w:val="1"/>
                <w:sz w:val="28"/>
                <w:szCs w:val="28"/>
                <w:lang w:eastAsia="ar-SA"/>
              </w:rPr>
              <w:t>明</w:t>
            </w:r>
            <w:r w:rsidRPr="00100079">
              <w:rPr>
                <w:rFonts w:ascii="Times New Roman" w:eastAsia="標楷體" w:hAnsi="Times New Roman" w:cs="Times New Roman"/>
                <w:b/>
                <w:kern w:val="1"/>
                <w:sz w:val="28"/>
                <w:szCs w:val="28"/>
                <w:lang w:eastAsia="ar-SA"/>
              </w:rPr>
              <w:t xml:space="preserve">      </w:t>
            </w:r>
          </w:p>
        </w:tc>
      </w:tr>
      <w:tr w:rsidR="00100079" w:rsidRPr="00100079" w:rsidTr="0050775C">
        <w:trPr>
          <w:cantSplit/>
          <w:trHeight w:val="48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0079" w:rsidRPr="00100079" w:rsidRDefault="00100079" w:rsidP="00100079">
            <w:pPr>
              <w:widowControl/>
              <w:suppressAutoHyphens/>
              <w:rPr>
                <w:rFonts w:ascii="Times New Roman" w:eastAsia="標楷體" w:hAnsi="Times New Roman" w:cs="Times New Roman"/>
                <w:b/>
                <w:kern w:val="1"/>
                <w:sz w:val="28"/>
                <w:szCs w:val="28"/>
                <w:lang w:eastAsia="ar-SA"/>
              </w:rPr>
            </w:pPr>
          </w:p>
        </w:tc>
        <w:tc>
          <w:tcPr>
            <w:tcW w:w="4258" w:type="pct"/>
            <w:tcBorders>
              <w:top w:val="single" w:sz="4" w:space="0" w:color="auto"/>
              <w:left w:val="single" w:sz="4" w:space="0" w:color="auto"/>
              <w:bottom w:val="single" w:sz="4" w:space="0" w:color="auto"/>
              <w:right w:val="single" w:sz="4" w:space="0" w:color="auto"/>
            </w:tcBorders>
          </w:tcPr>
          <w:p w:rsidR="00100079" w:rsidRPr="00100079" w:rsidRDefault="00100079" w:rsidP="00100079">
            <w:pPr>
              <w:widowControl/>
              <w:suppressAutoHyphens/>
              <w:spacing w:beforeLines="50" w:before="180" w:after="240"/>
              <w:jc w:val="both"/>
              <w:rPr>
                <w:rFonts w:ascii="Times New Roman" w:eastAsia="標楷體" w:hAnsi="Times New Roman" w:cs="Times New Roman"/>
                <w:b/>
                <w:kern w:val="1"/>
                <w:sz w:val="28"/>
                <w:szCs w:val="28"/>
                <w:lang w:eastAsia="ar-SA"/>
              </w:rPr>
            </w:pPr>
          </w:p>
        </w:tc>
      </w:tr>
      <w:tr w:rsidR="00100079" w:rsidRPr="00100079" w:rsidTr="0050775C">
        <w:trPr>
          <w:cantSplit/>
          <w:trHeight w:val="4193"/>
          <w:jc w:val="center"/>
        </w:trPr>
        <w:tc>
          <w:tcPr>
            <w:tcW w:w="742" w:type="pct"/>
            <w:tcBorders>
              <w:top w:val="single" w:sz="4" w:space="0" w:color="auto"/>
              <w:left w:val="single" w:sz="4" w:space="0" w:color="auto"/>
              <w:bottom w:val="single" w:sz="4" w:space="0" w:color="auto"/>
              <w:right w:val="single" w:sz="4" w:space="0" w:color="auto"/>
            </w:tcBorders>
            <w:textDirection w:val="tbRlV"/>
            <w:vAlign w:val="center"/>
            <w:hideMark/>
          </w:tcPr>
          <w:p w:rsidR="00100079" w:rsidRPr="00100079" w:rsidRDefault="00100079" w:rsidP="00100079">
            <w:pPr>
              <w:widowControl/>
              <w:suppressAutoHyphens/>
              <w:spacing w:beforeLines="50" w:before="180" w:after="240"/>
              <w:jc w:val="center"/>
              <w:rPr>
                <w:rFonts w:ascii="Times New Roman" w:eastAsia="標楷體" w:hAnsi="Times New Roman" w:cs="Times New Roman"/>
                <w:b/>
                <w:kern w:val="1"/>
                <w:sz w:val="28"/>
                <w:szCs w:val="28"/>
                <w:lang w:eastAsia="ar-SA"/>
              </w:rPr>
            </w:pPr>
            <w:r w:rsidRPr="00100079">
              <w:rPr>
                <w:rFonts w:ascii="Times New Roman" w:eastAsia="標楷體" w:hAnsi="Times New Roman" w:cs="Times New Roman"/>
                <w:b/>
                <w:kern w:val="1"/>
                <w:sz w:val="28"/>
                <w:szCs w:val="28"/>
                <w:lang w:eastAsia="ar-SA"/>
              </w:rPr>
              <w:t>服</w:t>
            </w:r>
            <w:r w:rsidRPr="00100079">
              <w:rPr>
                <w:rFonts w:ascii="Times New Roman" w:eastAsia="標楷體" w:hAnsi="Times New Roman" w:cs="Times New Roman"/>
                <w:b/>
                <w:kern w:val="1"/>
                <w:sz w:val="28"/>
                <w:szCs w:val="28"/>
                <w:lang w:eastAsia="ar-SA"/>
              </w:rPr>
              <w:t xml:space="preserve">    </w:t>
            </w:r>
            <w:r w:rsidRPr="00100079">
              <w:rPr>
                <w:rFonts w:ascii="Times New Roman" w:eastAsia="標楷體" w:hAnsi="Times New Roman" w:cs="Times New Roman"/>
                <w:b/>
                <w:kern w:val="1"/>
                <w:sz w:val="28"/>
                <w:szCs w:val="28"/>
                <w:lang w:eastAsia="ar-SA"/>
              </w:rPr>
              <w:t>務</w:t>
            </w:r>
            <w:r w:rsidRPr="00100079">
              <w:rPr>
                <w:rFonts w:ascii="Times New Roman" w:eastAsia="標楷體" w:hAnsi="Times New Roman" w:cs="Times New Roman"/>
                <w:b/>
                <w:kern w:val="1"/>
                <w:sz w:val="28"/>
                <w:szCs w:val="28"/>
                <w:lang w:eastAsia="ar-SA"/>
              </w:rPr>
              <w:t xml:space="preserve">    </w:t>
            </w:r>
            <w:r w:rsidRPr="00100079">
              <w:rPr>
                <w:rFonts w:ascii="Times New Roman" w:eastAsia="標楷體" w:hAnsi="Times New Roman" w:cs="Times New Roman"/>
                <w:b/>
                <w:kern w:val="1"/>
                <w:sz w:val="28"/>
                <w:szCs w:val="28"/>
                <w:lang w:eastAsia="ar-SA"/>
              </w:rPr>
              <w:t>表</w:t>
            </w:r>
            <w:r w:rsidRPr="00100079">
              <w:rPr>
                <w:rFonts w:ascii="Times New Roman" w:eastAsia="標楷體" w:hAnsi="Times New Roman" w:cs="Times New Roman"/>
                <w:b/>
                <w:kern w:val="1"/>
                <w:sz w:val="28"/>
                <w:szCs w:val="28"/>
                <w:lang w:eastAsia="ar-SA"/>
              </w:rPr>
              <w:t xml:space="preserve">   </w:t>
            </w:r>
            <w:r w:rsidRPr="00100079">
              <w:rPr>
                <w:rFonts w:ascii="Times New Roman" w:eastAsia="標楷體" w:hAnsi="Times New Roman" w:cs="Times New Roman"/>
                <w:b/>
                <w:kern w:val="1"/>
                <w:sz w:val="28"/>
                <w:szCs w:val="28"/>
                <w:lang w:eastAsia="ar-SA"/>
              </w:rPr>
              <w:t>現</w:t>
            </w:r>
          </w:p>
        </w:tc>
        <w:tc>
          <w:tcPr>
            <w:tcW w:w="4258" w:type="pct"/>
            <w:tcBorders>
              <w:top w:val="single" w:sz="4" w:space="0" w:color="auto"/>
              <w:left w:val="single" w:sz="4" w:space="0" w:color="auto"/>
              <w:bottom w:val="single" w:sz="4" w:space="0" w:color="auto"/>
              <w:right w:val="single" w:sz="4" w:space="0" w:color="auto"/>
            </w:tcBorders>
          </w:tcPr>
          <w:p w:rsidR="00100079" w:rsidRPr="00100079" w:rsidRDefault="00100079" w:rsidP="00100079">
            <w:pPr>
              <w:widowControl/>
              <w:suppressAutoHyphens/>
              <w:spacing w:beforeLines="50" w:before="180" w:after="240"/>
              <w:jc w:val="both"/>
              <w:rPr>
                <w:rFonts w:ascii="Times New Roman" w:eastAsia="標楷體" w:hAnsi="Times New Roman" w:cs="Times New Roman"/>
                <w:b/>
                <w:kern w:val="1"/>
                <w:sz w:val="28"/>
                <w:szCs w:val="28"/>
                <w:lang w:eastAsia="ar-SA"/>
              </w:rPr>
            </w:pPr>
          </w:p>
        </w:tc>
      </w:tr>
    </w:tbl>
    <w:p w:rsidR="00C66748" w:rsidRPr="00100079" w:rsidRDefault="00C66748" w:rsidP="00100079">
      <w:pPr>
        <w:suppressAutoHyphens/>
        <w:rPr>
          <w:rFonts w:ascii="Times New Roman" w:eastAsia="新細明體" w:hAnsi="Times New Roman" w:cs="Times New Roman"/>
          <w:kern w:val="1"/>
          <w:szCs w:val="24"/>
        </w:rPr>
      </w:pPr>
    </w:p>
    <w:sectPr w:rsidR="00C66748" w:rsidRPr="00100079" w:rsidSect="0010007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64902"/>
    <w:multiLevelType w:val="hybridMultilevel"/>
    <w:tmpl w:val="9DE009B2"/>
    <w:styleLink w:val="4111123"/>
    <w:lvl w:ilvl="0" w:tplc="3C88ABDC">
      <w:start w:val="1"/>
      <w:numFmt w:val="taiwaneseCountingThousand"/>
      <w:lvlText w:val="(%1)"/>
      <w:lvlJc w:val="left"/>
      <w:pPr>
        <w:ind w:left="1680" w:hanging="480"/>
      </w:pPr>
      <w:rPr>
        <w:rFonts w:hint="eastAsia"/>
        <w:color w:val="auto"/>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3F3D5058"/>
    <w:multiLevelType w:val="hybridMultilevel"/>
    <w:tmpl w:val="9152A09A"/>
    <w:styleLink w:val="411223"/>
    <w:lvl w:ilvl="0" w:tplc="E040A312">
      <w:start w:val="2"/>
      <w:numFmt w:val="bullet"/>
      <w:lvlText w:val="□"/>
      <w:lvlJc w:val="left"/>
      <w:pPr>
        <w:ind w:left="4754" w:hanging="360"/>
      </w:pPr>
      <w:rPr>
        <w:rFonts w:ascii="標楷體" w:eastAsia="標楷體" w:hAnsi="標楷體" w:cs="Times New Roman" w:hint="eastAsia"/>
      </w:rPr>
    </w:lvl>
    <w:lvl w:ilvl="1" w:tplc="04090003" w:tentative="1">
      <w:start w:val="1"/>
      <w:numFmt w:val="bullet"/>
      <w:lvlText w:val=""/>
      <w:lvlJc w:val="left"/>
      <w:pPr>
        <w:ind w:left="5354" w:hanging="480"/>
      </w:pPr>
      <w:rPr>
        <w:rFonts w:ascii="Wingdings" w:hAnsi="Wingdings" w:hint="default"/>
      </w:rPr>
    </w:lvl>
    <w:lvl w:ilvl="2" w:tplc="04090005" w:tentative="1">
      <w:start w:val="1"/>
      <w:numFmt w:val="bullet"/>
      <w:lvlText w:val=""/>
      <w:lvlJc w:val="left"/>
      <w:pPr>
        <w:ind w:left="5834" w:hanging="480"/>
      </w:pPr>
      <w:rPr>
        <w:rFonts w:ascii="Wingdings" w:hAnsi="Wingdings" w:hint="default"/>
      </w:rPr>
    </w:lvl>
    <w:lvl w:ilvl="3" w:tplc="04090001" w:tentative="1">
      <w:start w:val="1"/>
      <w:numFmt w:val="bullet"/>
      <w:lvlText w:val=""/>
      <w:lvlJc w:val="left"/>
      <w:pPr>
        <w:ind w:left="6314" w:hanging="480"/>
      </w:pPr>
      <w:rPr>
        <w:rFonts w:ascii="Wingdings" w:hAnsi="Wingdings" w:hint="default"/>
      </w:rPr>
    </w:lvl>
    <w:lvl w:ilvl="4" w:tplc="04090003" w:tentative="1">
      <w:start w:val="1"/>
      <w:numFmt w:val="bullet"/>
      <w:lvlText w:val=""/>
      <w:lvlJc w:val="left"/>
      <w:pPr>
        <w:ind w:left="6794" w:hanging="480"/>
      </w:pPr>
      <w:rPr>
        <w:rFonts w:ascii="Wingdings" w:hAnsi="Wingdings" w:hint="default"/>
      </w:rPr>
    </w:lvl>
    <w:lvl w:ilvl="5" w:tplc="04090005" w:tentative="1">
      <w:start w:val="1"/>
      <w:numFmt w:val="bullet"/>
      <w:lvlText w:val=""/>
      <w:lvlJc w:val="left"/>
      <w:pPr>
        <w:ind w:left="7274" w:hanging="480"/>
      </w:pPr>
      <w:rPr>
        <w:rFonts w:ascii="Wingdings" w:hAnsi="Wingdings" w:hint="default"/>
      </w:rPr>
    </w:lvl>
    <w:lvl w:ilvl="6" w:tplc="04090001" w:tentative="1">
      <w:start w:val="1"/>
      <w:numFmt w:val="bullet"/>
      <w:lvlText w:val=""/>
      <w:lvlJc w:val="left"/>
      <w:pPr>
        <w:ind w:left="7754" w:hanging="480"/>
      </w:pPr>
      <w:rPr>
        <w:rFonts w:ascii="Wingdings" w:hAnsi="Wingdings" w:hint="default"/>
      </w:rPr>
    </w:lvl>
    <w:lvl w:ilvl="7" w:tplc="04090003" w:tentative="1">
      <w:start w:val="1"/>
      <w:numFmt w:val="bullet"/>
      <w:lvlText w:val=""/>
      <w:lvlJc w:val="left"/>
      <w:pPr>
        <w:ind w:left="8234" w:hanging="480"/>
      </w:pPr>
      <w:rPr>
        <w:rFonts w:ascii="Wingdings" w:hAnsi="Wingdings" w:hint="default"/>
      </w:rPr>
    </w:lvl>
    <w:lvl w:ilvl="8" w:tplc="04090005" w:tentative="1">
      <w:start w:val="1"/>
      <w:numFmt w:val="bullet"/>
      <w:lvlText w:val=""/>
      <w:lvlJc w:val="left"/>
      <w:pPr>
        <w:ind w:left="8714" w:hanging="480"/>
      </w:pPr>
      <w:rPr>
        <w:rFonts w:ascii="Wingdings" w:hAnsi="Wingdings" w:hint="default"/>
      </w:rPr>
    </w:lvl>
  </w:abstractNum>
  <w:abstractNum w:abstractNumId="2" w15:restartNumberingAfterBreak="0">
    <w:nsid w:val="51B979E0"/>
    <w:multiLevelType w:val="hybridMultilevel"/>
    <w:tmpl w:val="0A829E84"/>
    <w:styleLink w:val="42123"/>
    <w:lvl w:ilvl="0" w:tplc="CBD68748">
      <w:start w:val="1"/>
      <w:numFmt w:val="taiwaneseCountingThousand"/>
      <w:lvlText w:val="(%1)"/>
      <w:lvlJc w:val="left"/>
      <w:pPr>
        <w:ind w:left="16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59329C5"/>
    <w:multiLevelType w:val="hybridMultilevel"/>
    <w:tmpl w:val="5350901E"/>
    <w:styleLink w:val="42124"/>
    <w:lvl w:ilvl="0" w:tplc="C60AF654">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079"/>
    <w:rsid w:val="00100079"/>
    <w:rsid w:val="00344FDB"/>
    <w:rsid w:val="00C667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DAE7E-9B5B-42D7-BE59-04558571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42123">
    <w:name w:val="樣式42123"/>
    <w:rsid w:val="00100079"/>
    <w:pPr>
      <w:numPr>
        <w:numId w:val="1"/>
      </w:numPr>
    </w:pPr>
  </w:style>
  <w:style w:type="numbering" w:customStyle="1" w:styleId="4111123">
    <w:name w:val="樣式4111123"/>
    <w:rsid w:val="00100079"/>
    <w:pPr>
      <w:numPr>
        <w:numId w:val="2"/>
      </w:numPr>
    </w:pPr>
  </w:style>
  <w:style w:type="numbering" w:customStyle="1" w:styleId="42124">
    <w:name w:val="樣式42124"/>
    <w:rsid w:val="00100079"/>
    <w:pPr>
      <w:numPr>
        <w:numId w:val="3"/>
      </w:numPr>
    </w:pPr>
  </w:style>
  <w:style w:type="numbering" w:customStyle="1" w:styleId="411223">
    <w:name w:val="樣式411223"/>
    <w:rsid w:val="00100079"/>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1555</Words>
  <Characters>8868</Characters>
  <Application>Microsoft Office Word</Application>
  <DocSecurity>0</DocSecurity>
  <Lines>73</Lines>
  <Paragraphs>20</Paragraphs>
  <ScaleCrop>false</ScaleCrop>
  <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2022-01-10T02:43:00Z</dcterms:created>
  <dcterms:modified xsi:type="dcterms:W3CDTF">2022-01-20T03:39:00Z</dcterms:modified>
</cp:coreProperties>
</file>